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52D94" w14:textId="605BBAFC" w:rsidR="00D226CC" w:rsidRDefault="00D226CC" w:rsidP="00D226CC">
      <w:pPr>
        <w:pStyle w:val="a3"/>
        <w:spacing w:beforeAutospacing="0" w:afterAutospacing="0"/>
        <w:ind w:firstLine="0"/>
        <w:jc w:val="center"/>
        <w:rPr>
          <w:b/>
          <w:bCs/>
          <w:color w:val="000000"/>
          <w:sz w:val="64"/>
          <w:szCs w:val="64"/>
          <w:lang w:val="uk-UA"/>
        </w:rPr>
      </w:pPr>
      <w:bookmarkStart w:id="0" w:name="_Toc81499822"/>
      <w:r>
        <w:rPr>
          <w:b/>
          <w:bCs/>
          <w:color w:val="000000"/>
          <w:sz w:val="64"/>
          <w:szCs w:val="64"/>
          <w:lang w:val="uk-UA"/>
        </w:rPr>
        <w:t>КОНСТИТУЦІЯ</w:t>
      </w:r>
    </w:p>
    <w:p w14:paraId="76D0878E" w14:textId="77777777" w:rsidR="00475C69" w:rsidRPr="00D226CC" w:rsidRDefault="00475C69" w:rsidP="00D226CC">
      <w:pPr>
        <w:pStyle w:val="a3"/>
        <w:spacing w:beforeAutospacing="0" w:afterAutospacing="0"/>
        <w:ind w:firstLine="0"/>
        <w:jc w:val="center"/>
        <w:rPr>
          <w:lang w:val="uk-UA"/>
        </w:rPr>
      </w:pPr>
    </w:p>
    <w:p w14:paraId="17E26900" w14:textId="77777777" w:rsidR="00D226CC" w:rsidRDefault="00D226CC" w:rsidP="00D226CC">
      <w:pPr>
        <w:ind w:firstLine="0"/>
        <w:jc w:val="center"/>
        <w:rPr>
          <w:rFonts w:eastAsia="Times New Roman"/>
          <w:b/>
          <w:bCs/>
          <w:color w:val="000000"/>
          <w:sz w:val="40"/>
          <w:szCs w:val="40"/>
        </w:rPr>
      </w:pPr>
      <w:r w:rsidRPr="00D226CC">
        <w:rPr>
          <w:rFonts w:eastAsia="Times New Roman"/>
          <w:b/>
          <w:bCs/>
          <w:color w:val="000000"/>
          <w:sz w:val="40"/>
          <w:szCs w:val="40"/>
        </w:rPr>
        <w:t>АГРАРНОЇ РЕСПУБЛІКИ</w:t>
      </w:r>
    </w:p>
    <w:p w14:paraId="6D28B53B" w14:textId="77777777" w:rsidR="00475C69" w:rsidRDefault="00475C69" w:rsidP="00D226CC">
      <w:pPr>
        <w:ind w:firstLine="0"/>
        <w:jc w:val="center"/>
        <w:rPr>
          <w:rFonts w:eastAsia="Times New Roman"/>
          <w:b/>
          <w:bCs/>
          <w:color w:val="000000"/>
          <w:sz w:val="40"/>
          <w:szCs w:val="40"/>
        </w:rPr>
      </w:pPr>
    </w:p>
    <w:p w14:paraId="7DFFD219" w14:textId="77777777" w:rsidR="00475C69" w:rsidRDefault="00475C69" w:rsidP="00D226CC">
      <w:pPr>
        <w:ind w:firstLine="0"/>
        <w:jc w:val="center"/>
        <w:rPr>
          <w:rFonts w:eastAsia="Times New Roman"/>
          <w:b/>
          <w:bCs/>
          <w:color w:val="000000"/>
          <w:sz w:val="40"/>
          <w:szCs w:val="40"/>
        </w:rPr>
      </w:pPr>
    </w:p>
    <w:p w14:paraId="6681266F" w14:textId="77777777" w:rsidR="00475C69" w:rsidRDefault="00475C69" w:rsidP="00D226CC">
      <w:pPr>
        <w:ind w:firstLine="0"/>
        <w:jc w:val="center"/>
        <w:rPr>
          <w:rFonts w:eastAsia="Times New Roman"/>
          <w:b/>
          <w:bCs/>
          <w:color w:val="000000"/>
          <w:sz w:val="40"/>
          <w:szCs w:val="40"/>
        </w:rPr>
      </w:pPr>
    </w:p>
    <w:p w14:paraId="0718773B" w14:textId="77777777" w:rsidR="00475C69" w:rsidRDefault="00475C69" w:rsidP="00D226CC">
      <w:pPr>
        <w:ind w:firstLine="0"/>
        <w:jc w:val="center"/>
        <w:rPr>
          <w:rFonts w:eastAsia="Times New Roman"/>
          <w:b/>
          <w:bCs/>
          <w:color w:val="000000"/>
          <w:sz w:val="40"/>
          <w:szCs w:val="40"/>
        </w:rPr>
      </w:pPr>
    </w:p>
    <w:p w14:paraId="0F9DACAC" w14:textId="77777777" w:rsidR="00475C69" w:rsidRDefault="00475C69" w:rsidP="00D226CC">
      <w:pPr>
        <w:ind w:firstLine="0"/>
        <w:jc w:val="center"/>
        <w:rPr>
          <w:rFonts w:eastAsia="Times New Roman"/>
          <w:b/>
          <w:bCs/>
          <w:color w:val="000000"/>
          <w:sz w:val="40"/>
          <w:szCs w:val="40"/>
        </w:rPr>
      </w:pPr>
    </w:p>
    <w:p w14:paraId="2F81B22B" w14:textId="77777777" w:rsidR="00475C69" w:rsidRPr="00D226CC" w:rsidRDefault="00475C69" w:rsidP="00D226CC">
      <w:pPr>
        <w:ind w:firstLine="0"/>
        <w:jc w:val="center"/>
        <w:rPr>
          <w:rFonts w:eastAsia="Times New Roman"/>
          <w:sz w:val="24"/>
          <w:szCs w:val="24"/>
        </w:rPr>
      </w:pPr>
    </w:p>
    <w:p w14:paraId="63E2DD7E" w14:textId="77777777" w:rsidR="00D226CC" w:rsidRPr="00D226CC" w:rsidRDefault="00D226CC" w:rsidP="00D226CC">
      <w:pPr>
        <w:ind w:firstLine="0"/>
        <w:jc w:val="center"/>
        <w:rPr>
          <w:rFonts w:eastAsia="Times New Roman"/>
          <w:sz w:val="24"/>
          <w:szCs w:val="24"/>
        </w:rPr>
      </w:pPr>
    </w:p>
    <w:p w14:paraId="11582955" w14:textId="584F1788" w:rsidR="00D226CC" w:rsidRPr="00D226CC" w:rsidRDefault="00D226CC" w:rsidP="00D226CC">
      <w:pPr>
        <w:ind w:firstLine="0"/>
        <w:jc w:val="center"/>
        <w:rPr>
          <w:rFonts w:eastAsia="Times New Roman"/>
          <w:sz w:val="24"/>
          <w:szCs w:val="24"/>
        </w:rPr>
      </w:pPr>
      <w:r w:rsidRPr="00D226CC">
        <w:rPr>
          <w:rFonts w:eastAsia="Times New Roman"/>
          <w:b/>
          <w:bCs/>
          <w:noProof/>
          <w:color w:val="000000"/>
          <w:sz w:val="40"/>
          <w:szCs w:val="40"/>
          <w:bdr w:val="none" w:sz="0" w:space="0" w:color="auto" w:frame="1"/>
        </w:rPr>
        <w:drawing>
          <wp:inline distT="0" distB="0" distL="0" distR="0" wp14:anchorId="76CA5A40" wp14:editId="276B3EA5">
            <wp:extent cx="5509895" cy="3985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9895" cy="3985895"/>
                    </a:xfrm>
                    <a:prstGeom prst="rect">
                      <a:avLst/>
                    </a:prstGeom>
                    <a:noFill/>
                    <a:ln>
                      <a:noFill/>
                    </a:ln>
                  </pic:spPr>
                </pic:pic>
              </a:graphicData>
            </a:graphic>
          </wp:inline>
        </w:drawing>
      </w:r>
    </w:p>
    <w:p w14:paraId="7E364D55" w14:textId="77777777" w:rsidR="00D226CC" w:rsidRPr="00D226CC" w:rsidRDefault="00D226CC" w:rsidP="00D226CC">
      <w:pPr>
        <w:ind w:firstLine="0"/>
        <w:jc w:val="center"/>
        <w:rPr>
          <w:rFonts w:eastAsia="Times New Roman"/>
          <w:sz w:val="24"/>
          <w:szCs w:val="24"/>
        </w:rPr>
      </w:pPr>
    </w:p>
    <w:p w14:paraId="24C1983F" w14:textId="77777777" w:rsidR="00475C69" w:rsidRDefault="00475C69" w:rsidP="00D226CC">
      <w:pPr>
        <w:ind w:firstLine="0"/>
        <w:jc w:val="center"/>
        <w:rPr>
          <w:rFonts w:eastAsia="Times New Roman"/>
          <w:b/>
          <w:bCs/>
          <w:color w:val="000000"/>
          <w:sz w:val="40"/>
          <w:szCs w:val="40"/>
        </w:rPr>
      </w:pPr>
    </w:p>
    <w:p w14:paraId="6F2BB122" w14:textId="77777777" w:rsidR="00475C69" w:rsidRDefault="00475C69" w:rsidP="00D226CC">
      <w:pPr>
        <w:ind w:firstLine="0"/>
        <w:jc w:val="center"/>
        <w:rPr>
          <w:rFonts w:eastAsia="Times New Roman"/>
          <w:b/>
          <w:bCs/>
          <w:color w:val="000000"/>
          <w:sz w:val="40"/>
          <w:szCs w:val="40"/>
        </w:rPr>
      </w:pPr>
    </w:p>
    <w:p w14:paraId="37294DD3" w14:textId="77777777" w:rsidR="00475C69" w:rsidRDefault="00475C69" w:rsidP="00D226CC">
      <w:pPr>
        <w:ind w:firstLine="0"/>
        <w:jc w:val="center"/>
        <w:rPr>
          <w:rFonts w:eastAsia="Times New Roman"/>
          <w:b/>
          <w:bCs/>
          <w:color w:val="000000"/>
          <w:sz w:val="40"/>
          <w:szCs w:val="40"/>
        </w:rPr>
      </w:pPr>
    </w:p>
    <w:p w14:paraId="51ABDF7C" w14:textId="77777777" w:rsidR="00475C69" w:rsidRDefault="00475C69" w:rsidP="00D226CC">
      <w:pPr>
        <w:ind w:firstLine="0"/>
        <w:jc w:val="center"/>
        <w:rPr>
          <w:rFonts w:eastAsia="Times New Roman"/>
          <w:b/>
          <w:bCs/>
          <w:color w:val="000000"/>
          <w:sz w:val="40"/>
          <w:szCs w:val="40"/>
        </w:rPr>
      </w:pPr>
    </w:p>
    <w:p w14:paraId="032FB267" w14:textId="77777777" w:rsidR="00475C69" w:rsidRDefault="00475C69" w:rsidP="00D226CC">
      <w:pPr>
        <w:ind w:firstLine="0"/>
        <w:jc w:val="center"/>
        <w:rPr>
          <w:rFonts w:eastAsia="Times New Roman"/>
          <w:b/>
          <w:bCs/>
          <w:color w:val="000000"/>
          <w:sz w:val="40"/>
          <w:szCs w:val="40"/>
        </w:rPr>
      </w:pPr>
    </w:p>
    <w:p w14:paraId="2461D51D" w14:textId="77777777" w:rsidR="00475C69" w:rsidRDefault="00475C69" w:rsidP="00D226CC">
      <w:pPr>
        <w:ind w:firstLine="0"/>
        <w:jc w:val="center"/>
        <w:rPr>
          <w:rFonts w:eastAsia="Times New Roman"/>
          <w:b/>
          <w:bCs/>
          <w:color w:val="000000"/>
          <w:sz w:val="40"/>
          <w:szCs w:val="40"/>
        </w:rPr>
      </w:pPr>
    </w:p>
    <w:p w14:paraId="0441C393" w14:textId="58396F7B" w:rsidR="00D226CC" w:rsidRPr="00D226CC" w:rsidRDefault="00D226CC" w:rsidP="00D226CC">
      <w:pPr>
        <w:ind w:firstLine="0"/>
        <w:jc w:val="center"/>
        <w:rPr>
          <w:rFonts w:eastAsia="Times New Roman"/>
          <w:sz w:val="24"/>
          <w:szCs w:val="24"/>
        </w:rPr>
      </w:pPr>
      <w:r w:rsidRPr="00D226CC">
        <w:rPr>
          <w:rFonts w:eastAsia="Times New Roman"/>
          <w:b/>
          <w:bCs/>
          <w:color w:val="000000"/>
          <w:sz w:val="40"/>
          <w:szCs w:val="40"/>
        </w:rPr>
        <w:t>КИЇВ - 2024</w:t>
      </w:r>
    </w:p>
    <w:p w14:paraId="76D83915" w14:textId="69F87E18" w:rsidR="009D2DC0" w:rsidRDefault="009D2DC0" w:rsidP="00D226CC">
      <w:pPr>
        <w:ind w:firstLine="0"/>
        <w:jc w:val="center"/>
        <w:rPr>
          <w:rFonts w:eastAsiaTheme="majorEastAsia" w:cstheme="majorBidi"/>
          <w:b/>
          <w:color w:val="000000" w:themeColor="text1"/>
          <w:sz w:val="32"/>
          <w:szCs w:val="40"/>
          <w:lang w:eastAsia="en-US"/>
        </w:rPr>
      </w:pPr>
    </w:p>
    <w:bookmarkStart w:id="1" w:name="_Toc171109213" w:displacedByCustomXml="next"/>
    <w:bookmarkStart w:id="2" w:name="_Toc173700880" w:displacedByCustomXml="next"/>
    <w:sdt>
      <w:sdtPr>
        <w:rPr>
          <w:rFonts w:eastAsia="SimSun" w:cs="Times New Roman"/>
          <w:b w:val="0"/>
          <w:color w:val="auto"/>
          <w:sz w:val="28"/>
          <w:szCs w:val="20"/>
          <w:lang w:val="ru-RU" w:eastAsia="ru-RU"/>
        </w:rPr>
        <w:id w:val="273214781"/>
        <w:docPartObj>
          <w:docPartGallery w:val="Table of Contents"/>
          <w:docPartUnique/>
        </w:docPartObj>
      </w:sdtPr>
      <w:sdtEndPr>
        <w:rPr>
          <w:bCs/>
        </w:rPr>
      </w:sdtEndPr>
      <w:sdtContent>
        <w:p w14:paraId="52489B7B" w14:textId="77777777" w:rsidR="00034027" w:rsidRDefault="009D2DC0" w:rsidP="009D2DC0">
          <w:pPr>
            <w:pStyle w:val="ab"/>
            <w:numPr>
              <w:ilvl w:val="0"/>
              <w:numId w:val="0"/>
            </w:numPr>
            <w:tabs>
              <w:tab w:val="right" w:leader="dot" w:pos="9345"/>
            </w:tabs>
            <w:rPr>
              <w:noProof/>
            </w:rPr>
          </w:pPr>
          <w:r>
            <w:rPr>
              <w:lang w:val="ru-RU"/>
            </w:rPr>
            <w:t>ЗМІСТ</w:t>
          </w:r>
          <w:bookmarkEnd w:id="2"/>
          <w:r w:rsidR="000E7FA3">
            <w:fldChar w:fldCharType="begin"/>
          </w:r>
          <w:r w:rsidR="000E7FA3">
            <w:instrText xml:space="preserve"> TOC \o "1-3" \h \z \u </w:instrText>
          </w:r>
          <w:r w:rsidR="000E7FA3">
            <w:fldChar w:fldCharType="separate"/>
          </w:r>
        </w:p>
        <w:bookmarkEnd w:id="1"/>
        <w:p w14:paraId="4681A0BD" w14:textId="5BD91CDF" w:rsidR="00034027" w:rsidRDefault="00034027" w:rsidP="00034027">
          <w:pPr>
            <w:pStyle w:val="11"/>
            <w:tabs>
              <w:tab w:val="right" w:leader="dot" w:pos="9345"/>
            </w:tabs>
            <w:ind w:firstLine="0"/>
            <w:rPr>
              <w:rFonts w:asciiTheme="minorHAnsi" w:eastAsiaTheme="minorEastAsia" w:hAnsiTheme="minorHAnsi" w:cstheme="minorBidi"/>
              <w:noProof/>
              <w:kern w:val="2"/>
              <w:sz w:val="24"/>
              <w:szCs w:val="24"/>
              <w14:ligatures w14:val="standardContextual"/>
            </w:rPr>
          </w:pPr>
          <w:r w:rsidRPr="00E10034">
            <w:rPr>
              <w:rStyle w:val="a4"/>
              <w:noProof/>
            </w:rPr>
            <w:fldChar w:fldCharType="begin"/>
          </w:r>
          <w:r w:rsidRPr="00E10034">
            <w:rPr>
              <w:rStyle w:val="a4"/>
              <w:noProof/>
            </w:rPr>
            <w:instrText xml:space="preserve"> </w:instrText>
          </w:r>
          <w:r>
            <w:rPr>
              <w:noProof/>
            </w:rPr>
            <w:instrText>HYPERLINK \l "_Toc173700880"</w:instrText>
          </w:r>
          <w:r w:rsidRPr="00E10034">
            <w:rPr>
              <w:rStyle w:val="a4"/>
              <w:noProof/>
            </w:rPr>
            <w:instrText xml:space="preserve"> </w:instrText>
          </w:r>
          <w:r w:rsidRPr="00E10034">
            <w:rPr>
              <w:rStyle w:val="a4"/>
              <w:noProof/>
            </w:rPr>
            <w:fldChar w:fldCharType="separate"/>
          </w:r>
          <w:r w:rsidRPr="00E10034">
            <w:rPr>
              <w:rStyle w:val="a4"/>
              <w:noProof/>
            </w:rPr>
            <w:t>ЗМІСТ</w:t>
          </w:r>
          <w:r>
            <w:rPr>
              <w:noProof/>
              <w:webHidden/>
            </w:rPr>
            <w:tab/>
          </w:r>
          <w:r>
            <w:rPr>
              <w:noProof/>
              <w:webHidden/>
            </w:rPr>
            <w:fldChar w:fldCharType="begin"/>
          </w:r>
          <w:r>
            <w:rPr>
              <w:noProof/>
              <w:webHidden/>
            </w:rPr>
            <w:instrText xml:space="preserve"> PAGEREF _Toc173700880 \h </w:instrText>
          </w:r>
          <w:r>
            <w:rPr>
              <w:noProof/>
              <w:webHidden/>
            </w:rPr>
          </w:r>
          <w:r>
            <w:rPr>
              <w:noProof/>
              <w:webHidden/>
            </w:rPr>
            <w:fldChar w:fldCharType="separate"/>
          </w:r>
          <w:r>
            <w:rPr>
              <w:noProof/>
              <w:webHidden/>
            </w:rPr>
            <w:t>1</w:t>
          </w:r>
          <w:r>
            <w:rPr>
              <w:noProof/>
              <w:webHidden/>
            </w:rPr>
            <w:fldChar w:fldCharType="end"/>
          </w:r>
          <w:r w:rsidRPr="00E10034">
            <w:rPr>
              <w:rStyle w:val="a4"/>
              <w:noProof/>
            </w:rPr>
            <w:fldChar w:fldCharType="end"/>
          </w:r>
        </w:p>
        <w:p w14:paraId="76005171" w14:textId="6F76DD7B" w:rsidR="00034027" w:rsidRDefault="001449E7" w:rsidP="00034027">
          <w:pPr>
            <w:pStyle w:val="1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81" w:history="1">
            <w:r w:rsidR="00034027" w:rsidRPr="00E10034">
              <w:rPr>
                <w:rStyle w:val="a4"/>
                <w:noProof/>
              </w:rPr>
              <w:t>Розділ I. Загальні засади</w:t>
            </w:r>
            <w:r w:rsidR="00034027">
              <w:rPr>
                <w:noProof/>
                <w:webHidden/>
              </w:rPr>
              <w:tab/>
            </w:r>
            <w:r w:rsidR="00034027">
              <w:rPr>
                <w:noProof/>
                <w:webHidden/>
              </w:rPr>
              <w:fldChar w:fldCharType="begin"/>
            </w:r>
            <w:r w:rsidR="00034027">
              <w:rPr>
                <w:noProof/>
                <w:webHidden/>
              </w:rPr>
              <w:instrText xml:space="preserve"> PAGEREF _Toc173700881 \h </w:instrText>
            </w:r>
            <w:r w:rsidR="00034027">
              <w:rPr>
                <w:noProof/>
                <w:webHidden/>
              </w:rPr>
            </w:r>
            <w:r w:rsidR="00034027">
              <w:rPr>
                <w:noProof/>
                <w:webHidden/>
              </w:rPr>
              <w:fldChar w:fldCharType="separate"/>
            </w:r>
            <w:r w:rsidR="00034027">
              <w:rPr>
                <w:noProof/>
                <w:webHidden/>
              </w:rPr>
              <w:t>3</w:t>
            </w:r>
            <w:r w:rsidR="00034027">
              <w:rPr>
                <w:noProof/>
                <w:webHidden/>
              </w:rPr>
              <w:fldChar w:fldCharType="end"/>
            </w:r>
          </w:hyperlink>
        </w:p>
        <w:p w14:paraId="054153A4" w14:textId="3DFAA93C"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82" w:history="1">
            <w:r w:rsidR="00034027" w:rsidRPr="00E10034">
              <w:rPr>
                <w:rStyle w:val="a4"/>
                <w:bCs/>
                <w:noProof/>
                <w:lang w:val="uk-UA"/>
              </w:rPr>
              <w:t>Стаття 1.</w:t>
            </w:r>
            <w:r w:rsidR="00034027" w:rsidRPr="00E10034">
              <w:rPr>
                <w:rStyle w:val="a4"/>
                <w:noProof/>
                <w:lang w:val="uk-UA"/>
              </w:rPr>
              <w:t xml:space="preserve"> Загальні положення</w:t>
            </w:r>
            <w:r w:rsidR="00034027">
              <w:rPr>
                <w:noProof/>
                <w:webHidden/>
              </w:rPr>
              <w:tab/>
            </w:r>
            <w:r w:rsidR="00034027">
              <w:rPr>
                <w:noProof/>
                <w:webHidden/>
              </w:rPr>
              <w:fldChar w:fldCharType="begin"/>
            </w:r>
            <w:r w:rsidR="00034027">
              <w:rPr>
                <w:noProof/>
                <w:webHidden/>
              </w:rPr>
              <w:instrText xml:space="preserve"> PAGEREF _Toc173700882 \h </w:instrText>
            </w:r>
            <w:r w:rsidR="00034027">
              <w:rPr>
                <w:noProof/>
                <w:webHidden/>
              </w:rPr>
            </w:r>
            <w:r w:rsidR="00034027">
              <w:rPr>
                <w:noProof/>
                <w:webHidden/>
              </w:rPr>
              <w:fldChar w:fldCharType="separate"/>
            </w:r>
            <w:r w:rsidR="00034027">
              <w:rPr>
                <w:noProof/>
                <w:webHidden/>
              </w:rPr>
              <w:t>3</w:t>
            </w:r>
            <w:r w:rsidR="00034027">
              <w:rPr>
                <w:noProof/>
                <w:webHidden/>
              </w:rPr>
              <w:fldChar w:fldCharType="end"/>
            </w:r>
          </w:hyperlink>
        </w:p>
        <w:p w14:paraId="36326A29" w14:textId="3FE16F85"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83" w:history="1">
            <w:r w:rsidR="00034027" w:rsidRPr="00E10034">
              <w:rPr>
                <w:rStyle w:val="a4"/>
                <w:bCs/>
                <w:noProof/>
                <w:lang w:val="uk-UA"/>
              </w:rPr>
              <w:t>Стаття 2. Політичний устрій</w:t>
            </w:r>
            <w:r w:rsidR="00034027">
              <w:rPr>
                <w:noProof/>
                <w:webHidden/>
              </w:rPr>
              <w:tab/>
            </w:r>
            <w:r w:rsidR="00034027">
              <w:rPr>
                <w:noProof/>
                <w:webHidden/>
              </w:rPr>
              <w:fldChar w:fldCharType="begin"/>
            </w:r>
            <w:r w:rsidR="00034027">
              <w:rPr>
                <w:noProof/>
                <w:webHidden/>
              </w:rPr>
              <w:instrText xml:space="preserve"> PAGEREF _Toc173700883 \h </w:instrText>
            </w:r>
            <w:r w:rsidR="00034027">
              <w:rPr>
                <w:noProof/>
                <w:webHidden/>
              </w:rPr>
            </w:r>
            <w:r w:rsidR="00034027">
              <w:rPr>
                <w:noProof/>
                <w:webHidden/>
              </w:rPr>
              <w:fldChar w:fldCharType="separate"/>
            </w:r>
            <w:r w:rsidR="00034027">
              <w:rPr>
                <w:noProof/>
                <w:webHidden/>
              </w:rPr>
              <w:t>3</w:t>
            </w:r>
            <w:r w:rsidR="00034027">
              <w:rPr>
                <w:noProof/>
                <w:webHidden/>
              </w:rPr>
              <w:fldChar w:fldCharType="end"/>
            </w:r>
          </w:hyperlink>
        </w:p>
        <w:p w14:paraId="471F677C" w14:textId="0E8934B9" w:rsidR="00034027" w:rsidRDefault="001449E7" w:rsidP="00034027">
          <w:pPr>
            <w:pStyle w:val="1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84" w:history="1">
            <w:r w:rsidR="00034027" w:rsidRPr="00E10034">
              <w:rPr>
                <w:rStyle w:val="a4"/>
                <w:noProof/>
                <w:lang w:val="uk-UA"/>
              </w:rPr>
              <w:t>Розділ II. Права і обов’язки громадян АР</w:t>
            </w:r>
            <w:r w:rsidR="00034027">
              <w:rPr>
                <w:noProof/>
                <w:webHidden/>
              </w:rPr>
              <w:tab/>
            </w:r>
            <w:r w:rsidR="00034027">
              <w:rPr>
                <w:noProof/>
                <w:webHidden/>
              </w:rPr>
              <w:fldChar w:fldCharType="begin"/>
            </w:r>
            <w:r w:rsidR="00034027">
              <w:rPr>
                <w:noProof/>
                <w:webHidden/>
              </w:rPr>
              <w:instrText xml:space="preserve"> PAGEREF _Toc173700884 \h </w:instrText>
            </w:r>
            <w:r w:rsidR="00034027">
              <w:rPr>
                <w:noProof/>
                <w:webHidden/>
              </w:rPr>
            </w:r>
            <w:r w:rsidR="00034027">
              <w:rPr>
                <w:noProof/>
                <w:webHidden/>
              </w:rPr>
              <w:fldChar w:fldCharType="separate"/>
            </w:r>
            <w:r w:rsidR="00034027">
              <w:rPr>
                <w:noProof/>
                <w:webHidden/>
              </w:rPr>
              <w:t>5</w:t>
            </w:r>
            <w:r w:rsidR="00034027">
              <w:rPr>
                <w:noProof/>
                <w:webHidden/>
              </w:rPr>
              <w:fldChar w:fldCharType="end"/>
            </w:r>
          </w:hyperlink>
        </w:p>
        <w:p w14:paraId="1AD1C98E" w14:textId="5DC01CC9"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85" w:history="1">
            <w:r w:rsidR="00034027" w:rsidRPr="00E10034">
              <w:rPr>
                <w:rStyle w:val="a4"/>
                <w:bCs/>
                <w:noProof/>
                <w:lang w:val="uk-UA"/>
              </w:rPr>
              <w:t>Стаття 3.</w:t>
            </w:r>
            <w:r w:rsidR="00034027" w:rsidRPr="00E10034">
              <w:rPr>
                <w:rStyle w:val="a4"/>
                <w:noProof/>
                <w:lang w:val="uk-UA"/>
              </w:rPr>
              <w:t xml:space="preserve"> Поняття прав громадянина АР</w:t>
            </w:r>
            <w:r w:rsidR="00034027">
              <w:rPr>
                <w:noProof/>
                <w:webHidden/>
              </w:rPr>
              <w:tab/>
            </w:r>
            <w:r w:rsidR="00034027">
              <w:rPr>
                <w:noProof/>
                <w:webHidden/>
              </w:rPr>
              <w:fldChar w:fldCharType="begin"/>
            </w:r>
            <w:r w:rsidR="00034027">
              <w:rPr>
                <w:noProof/>
                <w:webHidden/>
              </w:rPr>
              <w:instrText xml:space="preserve"> PAGEREF _Toc173700885 \h </w:instrText>
            </w:r>
            <w:r w:rsidR="00034027">
              <w:rPr>
                <w:noProof/>
                <w:webHidden/>
              </w:rPr>
            </w:r>
            <w:r w:rsidR="00034027">
              <w:rPr>
                <w:noProof/>
                <w:webHidden/>
              </w:rPr>
              <w:fldChar w:fldCharType="separate"/>
            </w:r>
            <w:r w:rsidR="00034027">
              <w:rPr>
                <w:noProof/>
                <w:webHidden/>
              </w:rPr>
              <w:t>5</w:t>
            </w:r>
            <w:r w:rsidR="00034027">
              <w:rPr>
                <w:noProof/>
                <w:webHidden/>
              </w:rPr>
              <w:fldChar w:fldCharType="end"/>
            </w:r>
          </w:hyperlink>
        </w:p>
        <w:p w14:paraId="7D2E0754" w14:textId="2AFD41F0"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86" w:history="1">
            <w:r w:rsidR="00034027" w:rsidRPr="00E10034">
              <w:rPr>
                <w:rStyle w:val="a4"/>
                <w:bCs/>
                <w:noProof/>
                <w:lang w:val="uk-UA"/>
              </w:rPr>
              <w:t>Стаття 4. Права громадянина</w:t>
            </w:r>
            <w:r w:rsidR="00034027">
              <w:rPr>
                <w:noProof/>
                <w:webHidden/>
              </w:rPr>
              <w:tab/>
            </w:r>
            <w:r w:rsidR="00034027">
              <w:rPr>
                <w:noProof/>
                <w:webHidden/>
              </w:rPr>
              <w:fldChar w:fldCharType="begin"/>
            </w:r>
            <w:r w:rsidR="00034027">
              <w:rPr>
                <w:noProof/>
                <w:webHidden/>
              </w:rPr>
              <w:instrText xml:space="preserve"> PAGEREF _Toc173700886 \h </w:instrText>
            </w:r>
            <w:r w:rsidR="00034027">
              <w:rPr>
                <w:noProof/>
                <w:webHidden/>
              </w:rPr>
            </w:r>
            <w:r w:rsidR="00034027">
              <w:rPr>
                <w:noProof/>
                <w:webHidden/>
              </w:rPr>
              <w:fldChar w:fldCharType="separate"/>
            </w:r>
            <w:r w:rsidR="00034027">
              <w:rPr>
                <w:noProof/>
                <w:webHidden/>
              </w:rPr>
              <w:t>5</w:t>
            </w:r>
            <w:r w:rsidR="00034027">
              <w:rPr>
                <w:noProof/>
                <w:webHidden/>
              </w:rPr>
              <w:fldChar w:fldCharType="end"/>
            </w:r>
          </w:hyperlink>
        </w:p>
        <w:p w14:paraId="69DC0AF0" w14:textId="2D1A97E3"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87" w:history="1">
            <w:r w:rsidR="00034027" w:rsidRPr="00E10034">
              <w:rPr>
                <w:rStyle w:val="a4"/>
                <w:bCs/>
                <w:noProof/>
              </w:rPr>
              <w:t>Стаття 5.</w:t>
            </w:r>
            <w:r w:rsidR="00034027" w:rsidRPr="00E10034">
              <w:rPr>
                <w:rStyle w:val="a4"/>
                <w:noProof/>
              </w:rPr>
              <w:t xml:space="preserve"> Обов`язки громадян АР</w:t>
            </w:r>
            <w:r w:rsidR="00034027">
              <w:rPr>
                <w:noProof/>
                <w:webHidden/>
              </w:rPr>
              <w:tab/>
            </w:r>
            <w:r w:rsidR="00034027">
              <w:rPr>
                <w:noProof/>
                <w:webHidden/>
              </w:rPr>
              <w:fldChar w:fldCharType="begin"/>
            </w:r>
            <w:r w:rsidR="00034027">
              <w:rPr>
                <w:noProof/>
                <w:webHidden/>
              </w:rPr>
              <w:instrText xml:space="preserve"> PAGEREF _Toc173700887 \h </w:instrText>
            </w:r>
            <w:r w:rsidR="00034027">
              <w:rPr>
                <w:noProof/>
                <w:webHidden/>
              </w:rPr>
            </w:r>
            <w:r w:rsidR="00034027">
              <w:rPr>
                <w:noProof/>
                <w:webHidden/>
              </w:rPr>
              <w:fldChar w:fldCharType="separate"/>
            </w:r>
            <w:r w:rsidR="00034027">
              <w:rPr>
                <w:noProof/>
                <w:webHidden/>
              </w:rPr>
              <w:t>6</w:t>
            </w:r>
            <w:r w:rsidR="00034027">
              <w:rPr>
                <w:noProof/>
                <w:webHidden/>
              </w:rPr>
              <w:fldChar w:fldCharType="end"/>
            </w:r>
          </w:hyperlink>
        </w:p>
        <w:p w14:paraId="399C88E8" w14:textId="54B8C691" w:rsidR="00034027" w:rsidRDefault="001449E7" w:rsidP="00034027">
          <w:pPr>
            <w:pStyle w:val="1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88" w:history="1">
            <w:r w:rsidR="00034027" w:rsidRPr="00E10034">
              <w:rPr>
                <w:rStyle w:val="a4"/>
                <w:noProof/>
                <w:lang w:val="uk-UA"/>
              </w:rPr>
              <w:t>Розділ III. ВЕРХОВНА РАДА ТА ПРЕЗИДЕНТ АГРАРНОЇ РЕСПУБЛІКИ</w:t>
            </w:r>
            <w:r w:rsidR="00034027">
              <w:rPr>
                <w:noProof/>
                <w:webHidden/>
              </w:rPr>
              <w:tab/>
            </w:r>
            <w:r w:rsidR="00034027">
              <w:rPr>
                <w:noProof/>
                <w:webHidden/>
              </w:rPr>
              <w:fldChar w:fldCharType="begin"/>
            </w:r>
            <w:r w:rsidR="00034027">
              <w:rPr>
                <w:noProof/>
                <w:webHidden/>
              </w:rPr>
              <w:instrText xml:space="preserve"> PAGEREF _Toc173700888 \h </w:instrText>
            </w:r>
            <w:r w:rsidR="00034027">
              <w:rPr>
                <w:noProof/>
                <w:webHidden/>
              </w:rPr>
            </w:r>
            <w:r w:rsidR="00034027">
              <w:rPr>
                <w:noProof/>
                <w:webHidden/>
              </w:rPr>
              <w:fldChar w:fldCharType="separate"/>
            </w:r>
            <w:r w:rsidR="00034027">
              <w:rPr>
                <w:noProof/>
                <w:webHidden/>
              </w:rPr>
              <w:t>7</w:t>
            </w:r>
            <w:r w:rsidR="00034027">
              <w:rPr>
                <w:noProof/>
                <w:webHidden/>
              </w:rPr>
              <w:fldChar w:fldCharType="end"/>
            </w:r>
          </w:hyperlink>
        </w:p>
        <w:p w14:paraId="453CFF74" w14:textId="0AD85FB3"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89" w:history="1">
            <w:r w:rsidR="00034027" w:rsidRPr="00E10034">
              <w:rPr>
                <w:rStyle w:val="a4"/>
                <w:bCs/>
                <w:noProof/>
                <w:lang w:val="uk-UA"/>
              </w:rPr>
              <w:t>Стаття 6.</w:t>
            </w:r>
            <w:r w:rsidR="00034027" w:rsidRPr="00E10034">
              <w:rPr>
                <w:rStyle w:val="a4"/>
                <w:noProof/>
                <w:lang w:val="uk-UA"/>
              </w:rPr>
              <w:t xml:space="preserve"> Верховна Рада АР</w:t>
            </w:r>
            <w:r w:rsidR="00034027">
              <w:rPr>
                <w:noProof/>
                <w:webHidden/>
              </w:rPr>
              <w:tab/>
            </w:r>
            <w:r w:rsidR="00034027">
              <w:rPr>
                <w:noProof/>
                <w:webHidden/>
              </w:rPr>
              <w:fldChar w:fldCharType="begin"/>
            </w:r>
            <w:r w:rsidR="00034027">
              <w:rPr>
                <w:noProof/>
                <w:webHidden/>
              </w:rPr>
              <w:instrText xml:space="preserve"> PAGEREF _Toc173700889 \h </w:instrText>
            </w:r>
            <w:r w:rsidR="00034027">
              <w:rPr>
                <w:noProof/>
                <w:webHidden/>
              </w:rPr>
            </w:r>
            <w:r w:rsidR="00034027">
              <w:rPr>
                <w:noProof/>
                <w:webHidden/>
              </w:rPr>
              <w:fldChar w:fldCharType="separate"/>
            </w:r>
            <w:r w:rsidR="00034027">
              <w:rPr>
                <w:noProof/>
                <w:webHidden/>
              </w:rPr>
              <w:t>7</w:t>
            </w:r>
            <w:r w:rsidR="00034027">
              <w:rPr>
                <w:noProof/>
                <w:webHidden/>
              </w:rPr>
              <w:fldChar w:fldCharType="end"/>
            </w:r>
          </w:hyperlink>
        </w:p>
        <w:p w14:paraId="5020D071" w14:textId="4EC10CF8"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90" w:history="1">
            <w:r w:rsidR="00034027" w:rsidRPr="00E10034">
              <w:rPr>
                <w:rStyle w:val="a4"/>
                <w:bCs/>
                <w:noProof/>
                <w:lang w:val="uk-UA"/>
              </w:rPr>
              <w:t>Стаття 7.</w:t>
            </w:r>
            <w:r w:rsidR="00034027" w:rsidRPr="00E10034">
              <w:rPr>
                <w:rStyle w:val="a4"/>
                <w:noProof/>
                <w:lang w:val="uk-UA"/>
              </w:rPr>
              <w:t xml:space="preserve"> Створення фракцій та коаліцій</w:t>
            </w:r>
            <w:r w:rsidR="00034027">
              <w:rPr>
                <w:noProof/>
                <w:webHidden/>
              </w:rPr>
              <w:tab/>
            </w:r>
            <w:r w:rsidR="00034027">
              <w:rPr>
                <w:noProof/>
                <w:webHidden/>
              </w:rPr>
              <w:fldChar w:fldCharType="begin"/>
            </w:r>
            <w:r w:rsidR="00034027">
              <w:rPr>
                <w:noProof/>
                <w:webHidden/>
              </w:rPr>
              <w:instrText xml:space="preserve"> PAGEREF _Toc173700890 \h </w:instrText>
            </w:r>
            <w:r w:rsidR="00034027">
              <w:rPr>
                <w:noProof/>
                <w:webHidden/>
              </w:rPr>
            </w:r>
            <w:r w:rsidR="00034027">
              <w:rPr>
                <w:noProof/>
                <w:webHidden/>
              </w:rPr>
              <w:fldChar w:fldCharType="separate"/>
            </w:r>
            <w:r w:rsidR="00034027">
              <w:rPr>
                <w:noProof/>
                <w:webHidden/>
              </w:rPr>
              <w:t>7</w:t>
            </w:r>
            <w:r w:rsidR="00034027">
              <w:rPr>
                <w:noProof/>
                <w:webHidden/>
              </w:rPr>
              <w:fldChar w:fldCharType="end"/>
            </w:r>
          </w:hyperlink>
        </w:p>
        <w:p w14:paraId="15E96DF3" w14:textId="686C676F"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91" w:history="1">
            <w:r w:rsidR="00034027" w:rsidRPr="00E10034">
              <w:rPr>
                <w:rStyle w:val="a4"/>
                <w:bCs/>
                <w:noProof/>
                <w:lang w:val="uk-UA"/>
              </w:rPr>
              <w:t>Стаття 8.</w:t>
            </w:r>
            <w:r w:rsidR="00034027" w:rsidRPr="00E10034">
              <w:rPr>
                <w:rStyle w:val="a4"/>
                <w:noProof/>
                <w:lang w:val="uk-UA"/>
              </w:rPr>
              <w:t xml:space="preserve"> Президент</w:t>
            </w:r>
            <w:r w:rsidR="00034027">
              <w:rPr>
                <w:noProof/>
                <w:webHidden/>
              </w:rPr>
              <w:tab/>
            </w:r>
            <w:r w:rsidR="00034027">
              <w:rPr>
                <w:noProof/>
                <w:webHidden/>
              </w:rPr>
              <w:fldChar w:fldCharType="begin"/>
            </w:r>
            <w:r w:rsidR="00034027">
              <w:rPr>
                <w:noProof/>
                <w:webHidden/>
              </w:rPr>
              <w:instrText xml:space="preserve"> PAGEREF _Toc173700891 \h </w:instrText>
            </w:r>
            <w:r w:rsidR="00034027">
              <w:rPr>
                <w:noProof/>
                <w:webHidden/>
              </w:rPr>
            </w:r>
            <w:r w:rsidR="00034027">
              <w:rPr>
                <w:noProof/>
                <w:webHidden/>
              </w:rPr>
              <w:fldChar w:fldCharType="separate"/>
            </w:r>
            <w:r w:rsidR="00034027">
              <w:rPr>
                <w:noProof/>
                <w:webHidden/>
              </w:rPr>
              <w:t>8</w:t>
            </w:r>
            <w:r w:rsidR="00034027">
              <w:rPr>
                <w:noProof/>
                <w:webHidden/>
              </w:rPr>
              <w:fldChar w:fldCharType="end"/>
            </w:r>
          </w:hyperlink>
        </w:p>
        <w:p w14:paraId="372BB029" w14:textId="6EB95A5A"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92" w:history="1">
            <w:r w:rsidR="00034027" w:rsidRPr="00E10034">
              <w:rPr>
                <w:rStyle w:val="a4"/>
                <w:bCs/>
                <w:noProof/>
                <w:lang w:val="uk-UA"/>
              </w:rPr>
              <w:t>Стаття 9.</w:t>
            </w:r>
            <w:r w:rsidR="00034027" w:rsidRPr="00E10034">
              <w:rPr>
                <w:rStyle w:val="a4"/>
                <w:noProof/>
                <w:lang w:val="uk-UA"/>
              </w:rPr>
              <w:t xml:space="preserve"> Імпічмент</w:t>
            </w:r>
            <w:r w:rsidR="00034027">
              <w:rPr>
                <w:noProof/>
                <w:webHidden/>
              </w:rPr>
              <w:tab/>
            </w:r>
            <w:r w:rsidR="00034027">
              <w:rPr>
                <w:noProof/>
                <w:webHidden/>
              </w:rPr>
              <w:fldChar w:fldCharType="begin"/>
            </w:r>
            <w:r w:rsidR="00034027">
              <w:rPr>
                <w:noProof/>
                <w:webHidden/>
              </w:rPr>
              <w:instrText xml:space="preserve"> PAGEREF _Toc173700892 \h </w:instrText>
            </w:r>
            <w:r w:rsidR="00034027">
              <w:rPr>
                <w:noProof/>
                <w:webHidden/>
              </w:rPr>
            </w:r>
            <w:r w:rsidR="00034027">
              <w:rPr>
                <w:noProof/>
                <w:webHidden/>
              </w:rPr>
              <w:fldChar w:fldCharType="separate"/>
            </w:r>
            <w:r w:rsidR="00034027">
              <w:rPr>
                <w:noProof/>
                <w:webHidden/>
              </w:rPr>
              <w:t>8</w:t>
            </w:r>
            <w:r w:rsidR="00034027">
              <w:rPr>
                <w:noProof/>
                <w:webHidden/>
              </w:rPr>
              <w:fldChar w:fldCharType="end"/>
            </w:r>
          </w:hyperlink>
        </w:p>
        <w:p w14:paraId="2211E72B" w14:textId="446181B4" w:rsidR="00034027" w:rsidRDefault="001449E7" w:rsidP="00034027">
          <w:pPr>
            <w:pStyle w:val="1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93" w:history="1">
            <w:r w:rsidR="00034027" w:rsidRPr="00E10034">
              <w:rPr>
                <w:rStyle w:val="a4"/>
                <w:noProof/>
                <w:lang w:val="uk-UA"/>
              </w:rPr>
              <w:t>Розділ IV. КАБІНЕТ МІНІСТРІВ АГРАРНОЇ РЕСПУБЛІКИ. ІНШІ ОРГАНИ ВИКОНАВЧОЇ ВЛАДИ</w:t>
            </w:r>
            <w:r w:rsidR="00034027">
              <w:rPr>
                <w:noProof/>
                <w:webHidden/>
              </w:rPr>
              <w:tab/>
            </w:r>
            <w:r w:rsidR="00034027">
              <w:rPr>
                <w:noProof/>
                <w:webHidden/>
              </w:rPr>
              <w:fldChar w:fldCharType="begin"/>
            </w:r>
            <w:r w:rsidR="00034027">
              <w:rPr>
                <w:noProof/>
                <w:webHidden/>
              </w:rPr>
              <w:instrText xml:space="preserve"> PAGEREF _Toc173700893 \h </w:instrText>
            </w:r>
            <w:r w:rsidR="00034027">
              <w:rPr>
                <w:noProof/>
                <w:webHidden/>
              </w:rPr>
            </w:r>
            <w:r w:rsidR="00034027">
              <w:rPr>
                <w:noProof/>
                <w:webHidden/>
              </w:rPr>
              <w:fldChar w:fldCharType="separate"/>
            </w:r>
            <w:r w:rsidR="00034027">
              <w:rPr>
                <w:noProof/>
                <w:webHidden/>
              </w:rPr>
              <w:t>10</w:t>
            </w:r>
            <w:r w:rsidR="00034027">
              <w:rPr>
                <w:noProof/>
                <w:webHidden/>
              </w:rPr>
              <w:fldChar w:fldCharType="end"/>
            </w:r>
          </w:hyperlink>
        </w:p>
        <w:p w14:paraId="23DE2108" w14:textId="14CEAB0C"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94" w:history="1">
            <w:r w:rsidR="00034027" w:rsidRPr="00E10034">
              <w:rPr>
                <w:rStyle w:val="a4"/>
                <w:bCs/>
                <w:noProof/>
                <w:lang w:val="uk-UA"/>
              </w:rPr>
              <w:t>Стаття 10. Поняття Міністра та Кабміну АР</w:t>
            </w:r>
            <w:r w:rsidR="00034027">
              <w:rPr>
                <w:noProof/>
                <w:webHidden/>
              </w:rPr>
              <w:tab/>
            </w:r>
            <w:r w:rsidR="00034027">
              <w:rPr>
                <w:noProof/>
                <w:webHidden/>
              </w:rPr>
              <w:fldChar w:fldCharType="begin"/>
            </w:r>
            <w:r w:rsidR="00034027">
              <w:rPr>
                <w:noProof/>
                <w:webHidden/>
              </w:rPr>
              <w:instrText xml:space="preserve"> PAGEREF _Toc173700894 \h </w:instrText>
            </w:r>
            <w:r w:rsidR="00034027">
              <w:rPr>
                <w:noProof/>
                <w:webHidden/>
              </w:rPr>
            </w:r>
            <w:r w:rsidR="00034027">
              <w:rPr>
                <w:noProof/>
                <w:webHidden/>
              </w:rPr>
              <w:fldChar w:fldCharType="separate"/>
            </w:r>
            <w:r w:rsidR="00034027">
              <w:rPr>
                <w:noProof/>
                <w:webHidden/>
              </w:rPr>
              <w:t>10</w:t>
            </w:r>
            <w:r w:rsidR="00034027">
              <w:rPr>
                <w:noProof/>
                <w:webHidden/>
              </w:rPr>
              <w:fldChar w:fldCharType="end"/>
            </w:r>
          </w:hyperlink>
        </w:p>
        <w:p w14:paraId="1BA60387" w14:textId="11881816"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95" w:history="1">
            <w:r w:rsidR="00034027" w:rsidRPr="00E10034">
              <w:rPr>
                <w:rStyle w:val="a4"/>
                <w:bCs/>
                <w:noProof/>
                <w:lang w:val="uk-UA"/>
              </w:rPr>
              <w:t>Стаття 11. Склад Кабінету Міністрів АР</w:t>
            </w:r>
            <w:r w:rsidR="00034027">
              <w:rPr>
                <w:noProof/>
                <w:webHidden/>
              </w:rPr>
              <w:tab/>
            </w:r>
            <w:r w:rsidR="00034027">
              <w:rPr>
                <w:noProof/>
                <w:webHidden/>
              </w:rPr>
              <w:fldChar w:fldCharType="begin"/>
            </w:r>
            <w:r w:rsidR="00034027">
              <w:rPr>
                <w:noProof/>
                <w:webHidden/>
              </w:rPr>
              <w:instrText xml:space="preserve"> PAGEREF _Toc173700895 \h </w:instrText>
            </w:r>
            <w:r w:rsidR="00034027">
              <w:rPr>
                <w:noProof/>
                <w:webHidden/>
              </w:rPr>
            </w:r>
            <w:r w:rsidR="00034027">
              <w:rPr>
                <w:noProof/>
                <w:webHidden/>
              </w:rPr>
              <w:fldChar w:fldCharType="separate"/>
            </w:r>
            <w:r w:rsidR="00034027">
              <w:rPr>
                <w:noProof/>
                <w:webHidden/>
              </w:rPr>
              <w:t>10</w:t>
            </w:r>
            <w:r w:rsidR="00034027">
              <w:rPr>
                <w:noProof/>
                <w:webHidden/>
              </w:rPr>
              <w:fldChar w:fldCharType="end"/>
            </w:r>
          </w:hyperlink>
        </w:p>
        <w:p w14:paraId="4AE220CB" w14:textId="790AF0E8"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96" w:history="1">
            <w:r w:rsidR="00034027" w:rsidRPr="00E10034">
              <w:rPr>
                <w:rStyle w:val="a4"/>
                <w:bCs/>
                <w:noProof/>
                <w:lang w:val="uk-UA"/>
              </w:rPr>
              <w:t>Стаття 12. Прем’єр–міністр</w:t>
            </w:r>
            <w:r w:rsidR="00034027">
              <w:rPr>
                <w:noProof/>
                <w:webHidden/>
              </w:rPr>
              <w:tab/>
            </w:r>
            <w:r w:rsidR="00034027">
              <w:rPr>
                <w:noProof/>
                <w:webHidden/>
              </w:rPr>
              <w:fldChar w:fldCharType="begin"/>
            </w:r>
            <w:r w:rsidR="00034027">
              <w:rPr>
                <w:noProof/>
                <w:webHidden/>
              </w:rPr>
              <w:instrText xml:space="preserve"> PAGEREF _Toc173700896 \h </w:instrText>
            </w:r>
            <w:r w:rsidR="00034027">
              <w:rPr>
                <w:noProof/>
                <w:webHidden/>
              </w:rPr>
            </w:r>
            <w:r w:rsidR="00034027">
              <w:rPr>
                <w:noProof/>
                <w:webHidden/>
              </w:rPr>
              <w:fldChar w:fldCharType="separate"/>
            </w:r>
            <w:r w:rsidR="00034027">
              <w:rPr>
                <w:noProof/>
                <w:webHidden/>
              </w:rPr>
              <w:t>10</w:t>
            </w:r>
            <w:r w:rsidR="00034027">
              <w:rPr>
                <w:noProof/>
                <w:webHidden/>
              </w:rPr>
              <w:fldChar w:fldCharType="end"/>
            </w:r>
          </w:hyperlink>
        </w:p>
        <w:p w14:paraId="6010E1E9" w14:textId="37F92D00"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97" w:history="1">
            <w:r w:rsidR="00034027" w:rsidRPr="00E10034">
              <w:rPr>
                <w:rStyle w:val="a4"/>
                <w:bCs/>
                <w:noProof/>
                <w:lang w:val="uk-UA"/>
              </w:rPr>
              <w:t>Стаття 13. Міністерство юстиції</w:t>
            </w:r>
            <w:r w:rsidR="00034027">
              <w:rPr>
                <w:noProof/>
                <w:webHidden/>
              </w:rPr>
              <w:tab/>
            </w:r>
            <w:r w:rsidR="00034027">
              <w:rPr>
                <w:noProof/>
                <w:webHidden/>
              </w:rPr>
              <w:fldChar w:fldCharType="begin"/>
            </w:r>
            <w:r w:rsidR="00034027">
              <w:rPr>
                <w:noProof/>
                <w:webHidden/>
              </w:rPr>
              <w:instrText xml:space="preserve"> PAGEREF _Toc173700897 \h </w:instrText>
            </w:r>
            <w:r w:rsidR="00034027">
              <w:rPr>
                <w:noProof/>
                <w:webHidden/>
              </w:rPr>
            </w:r>
            <w:r w:rsidR="00034027">
              <w:rPr>
                <w:noProof/>
                <w:webHidden/>
              </w:rPr>
              <w:fldChar w:fldCharType="separate"/>
            </w:r>
            <w:r w:rsidR="00034027">
              <w:rPr>
                <w:noProof/>
                <w:webHidden/>
              </w:rPr>
              <w:t>11</w:t>
            </w:r>
            <w:r w:rsidR="00034027">
              <w:rPr>
                <w:noProof/>
                <w:webHidden/>
              </w:rPr>
              <w:fldChar w:fldCharType="end"/>
            </w:r>
          </w:hyperlink>
        </w:p>
        <w:p w14:paraId="02B7A381" w14:textId="7E95E855"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98" w:history="1">
            <w:r w:rsidR="00034027" w:rsidRPr="00E10034">
              <w:rPr>
                <w:rStyle w:val="a4"/>
                <w:bCs/>
                <w:noProof/>
                <w:lang w:val="uk-UA"/>
              </w:rPr>
              <w:t>Стаття 14. Міністерство освіти</w:t>
            </w:r>
            <w:r w:rsidR="00034027">
              <w:rPr>
                <w:noProof/>
                <w:webHidden/>
              </w:rPr>
              <w:tab/>
            </w:r>
            <w:r w:rsidR="00034027">
              <w:rPr>
                <w:noProof/>
                <w:webHidden/>
              </w:rPr>
              <w:fldChar w:fldCharType="begin"/>
            </w:r>
            <w:r w:rsidR="00034027">
              <w:rPr>
                <w:noProof/>
                <w:webHidden/>
              </w:rPr>
              <w:instrText xml:space="preserve"> PAGEREF _Toc173700898 \h </w:instrText>
            </w:r>
            <w:r w:rsidR="00034027">
              <w:rPr>
                <w:noProof/>
                <w:webHidden/>
              </w:rPr>
            </w:r>
            <w:r w:rsidR="00034027">
              <w:rPr>
                <w:noProof/>
                <w:webHidden/>
              </w:rPr>
              <w:fldChar w:fldCharType="separate"/>
            </w:r>
            <w:r w:rsidR="00034027">
              <w:rPr>
                <w:noProof/>
                <w:webHidden/>
              </w:rPr>
              <w:t>11</w:t>
            </w:r>
            <w:r w:rsidR="00034027">
              <w:rPr>
                <w:noProof/>
                <w:webHidden/>
              </w:rPr>
              <w:fldChar w:fldCharType="end"/>
            </w:r>
          </w:hyperlink>
        </w:p>
        <w:p w14:paraId="5A084901" w14:textId="793A6136"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899" w:history="1">
            <w:r w:rsidR="00034027" w:rsidRPr="00E10034">
              <w:rPr>
                <w:rStyle w:val="a4"/>
                <w:bCs/>
                <w:noProof/>
                <w:lang w:val="uk-UA"/>
              </w:rPr>
              <w:t>Стаття 15. Міністерство спорту</w:t>
            </w:r>
            <w:r w:rsidR="00034027">
              <w:rPr>
                <w:noProof/>
                <w:webHidden/>
              </w:rPr>
              <w:tab/>
            </w:r>
            <w:r w:rsidR="00034027">
              <w:rPr>
                <w:noProof/>
                <w:webHidden/>
              </w:rPr>
              <w:fldChar w:fldCharType="begin"/>
            </w:r>
            <w:r w:rsidR="00034027">
              <w:rPr>
                <w:noProof/>
                <w:webHidden/>
              </w:rPr>
              <w:instrText xml:space="preserve"> PAGEREF _Toc173700899 \h </w:instrText>
            </w:r>
            <w:r w:rsidR="00034027">
              <w:rPr>
                <w:noProof/>
                <w:webHidden/>
              </w:rPr>
            </w:r>
            <w:r w:rsidR="00034027">
              <w:rPr>
                <w:noProof/>
                <w:webHidden/>
              </w:rPr>
              <w:fldChar w:fldCharType="separate"/>
            </w:r>
            <w:r w:rsidR="00034027">
              <w:rPr>
                <w:noProof/>
                <w:webHidden/>
              </w:rPr>
              <w:t>11</w:t>
            </w:r>
            <w:r w:rsidR="00034027">
              <w:rPr>
                <w:noProof/>
                <w:webHidden/>
              </w:rPr>
              <w:fldChar w:fldCharType="end"/>
            </w:r>
          </w:hyperlink>
        </w:p>
        <w:p w14:paraId="0AE58D9A" w14:textId="06E034EF"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00" w:history="1">
            <w:r w:rsidR="00034027" w:rsidRPr="00E10034">
              <w:rPr>
                <w:rStyle w:val="a4"/>
                <w:bCs/>
                <w:noProof/>
                <w:lang w:val="uk-UA"/>
              </w:rPr>
              <w:t>Стаття 16. Міністерство культури, краси та молоді</w:t>
            </w:r>
            <w:r w:rsidR="00034027">
              <w:rPr>
                <w:noProof/>
                <w:webHidden/>
              </w:rPr>
              <w:tab/>
            </w:r>
            <w:r w:rsidR="00034027">
              <w:rPr>
                <w:noProof/>
                <w:webHidden/>
              </w:rPr>
              <w:fldChar w:fldCharType="begin"/>
            </w:r>
            <w:r w:rsidR="00034027">
              <w:rPr>
                <w:noProof/>
                <w:webHidden/>
              </w:rPr>
              <w:instrText xml:space="preserve"> PAGEREF _Toc173700900 \h </w:instrText>
            </w:r>
            <w:r w:rsidR="00034027">
              <w:rPr>
                <w:noProof/>
                <w:webHidden/>
              </w:rPr>
            </w:r>
            <w:r w:rsidR="00034027">
              <w:rPr>
                <w:noProof/>
                <w:webHidden/>
              </w:rPr>
              <w:fldChar w:fldCharType="separate"/>
            </w:r>
            <w:r w:rsidR="00034027">
              <w:rPr>
                <w:noProof/>
                <w:webHidden/>
              </w:rPr>
              <w:t>12</w:t>
            </w:r>
            <w:r w:rsidR="00034027">
              <w:rPr>
                <w:noProof/>
                <w:webHidden/>
              </w:rPr>
              <w:fldChar w:fldCharType="end"/>
            </w:r>
          </w:hyperlink>
        </w:p>
        <w:p w14:paraId="2375F615" w14:textId="56337FDC"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01" w:history="1">
            <w:r w:rsidR="00034027" w:rsidRPr="00E10034">
              <w:rPr>
                <w:rStyle w:val="a4"/>
                <w:bCs/>
                <w:noProof/>
                <w:lang w:val="uk-UA"/>
              </w:rPr>
              <w:t>Стаття 17. Міністерство економіки</w:t>
            </w:r>
            <w:r w:rsidR="00034027">
              <w:rPr>
                <w:noProof/>
                <w:webHidden/>
              </w:rPr>
              <w:tab/>
            </w:r>
            <w:r w:rsidR="00034027">
              <w:rPr>
                <w:noProof/>
                <w:webHidden/>
              </w:rPr>
              <w:fldChar w:fldCharType="begin"/>
            </w:r>
            <w:r w:rsidR="00034027">
              <w:rPr>
                <w:noProof/>
                <w:webHidden/>
              </w:rPr>
              <w:instrText xml:space="preserve"> PAGEREF _Toc173700901 \h </w:instrText>
            </w:r>
            <w:r w:rsidR="00034027">
              <w:rPr>
                <w:noProof/>
                <w:webHidden/>
              </w:rPr>
            </w:r>
            <w:r w:rsidR="00034027">
              <w:rPr>
                <w:noProof/>
                <w:webHidden/>
              </w:rPr>
              <w:fldChar w:fldCharType="separate"/>
            </w:r>
            <w:r w:rsidR="00034027">
              <w:rPr>
                <w:noProof/>
                <w:webHidden/>
              </w:rPr>
              <w:t>12</w:t>
            </w:r>
            <w:r w:rsidR="00034027">
              <w:rPr>
                <w:noProof/>
                <w:webHidden/>
              </w:rPr>
              <w:fldChar w:fldCharType="end"/>
            </w:r>
          </w:hyperlink>
        </w:p>
        <w:p w14:paraId="7F6E52C0" w14:textId="0852679A"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02" w:history="1">
            <w:r w:rsidR="00034027" w:rsidRPr="00E10034">
              <w:rPr>
                <w:rStyle w:val="a4"/>
                <w:bCs/>
                <w:noProof/>
                <w:lang w:val="uk-UA"/>
              </w:rPr>
              <w:t>Стаття 18. Міністерство внутрішніх справ</w:t>
            </w:r>
            <w:r w:rsidR="00034027">
              <w:rPr>
                <w:noProof/>
                <w:webHidden/>
              </w:rPr>
              <w:tab/>
            </w:r>
            <w:r w:rsidR="00034027">
              <w:rPr>
                <w:noProof/>
                <w:webHidden/>
              </w:rPr>
              <w:fldChar w:fldCharType="begin"/>
            </w:r>
            <w:r w:rsidR="00034027">
              <w:rPr>
                <w:noProof/>
                <w:webHidden/>
              </w:rPr>
              <w:instrText xml:space="preserve"> PAGEREF _Toc173700902 \h </w:instrText>
            </w:r>
            <w:r w:rsidR="00034027">
              <w:rPr>
                <w:noProof/>
                <w:webHidden/>
              </w:rPr>
            </w:r>
            <w:r w:rsidR="00034027">
              <w:rPr>
                <w:noProof/>
                <w:webHidden/>
              </w:rPr>
              <w:fldChar w:fldCharType="separate"/>
            </w:r>
            <w:r w:rsidR="00034027">
              <w:rPr>
                <w:noProof/>
                <w:webHidden/>
              </w:rPr>
              <w:t>13</w:t>
            </w:r>
            <w:r w:rsidR="00034027">
              <w:rPr>
                <w:noProof/>
                <w:webHidden/>
              </w:rPr>
              <w:fldChar w:fldCharType="end"/>
            </w:r>
          </w:hyperlink>
        </w:p>
        <w:p w14:paraId="466988C2" w14:textId="2A38C3AF"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03" w:history="1">
            <w:r w:rsidR="00034027" w:rsidRPr="00E10034">
              <w:rPr>
                <w:rStyle w:val="a4"/>
                <w:bCs/>
                <w:noProof/>
                <w:lang w:val="uk-UA"/>
              </w:rPr>
              <w:t>Стаття 19. Міністерство закордонних справ</w:t>
            </w:r>
            <w:r w:rsidR="00034027">
              <w:rPr>
                <w:noProof/>
                <w:webHidden/>
              </w:rPr>
              <w:tab/>
            </w:r>
            <w:r w:rsidR="00034027">
              <w:rPr>
                <w:noProof/>
                <w:webHidden/>
              </w:rPr>
              <w:fldChar w:fldCharType="begin"/>
            </w:r>
            <w:r w:rsidR="00034027">
              <w:rPr>
                <w:noProof/>
                <w:webHidden/>
              </w:rPr>
              <w:instrText xml:space="preserve"> PAGEREF _Toc173700903 \h </w:instrText>
            </w:r>
            <w:r w:rsidR="00034027">
              <w:rPr>
                <w:noProof/>
                <w:webHidden/>
              </w:rPr>
            </w:r>
            <w:r w:rsidR="00034027">
              <w:rPr>
                <w:noProof/>
                <w:webHidden/>
              </w:rPr>
              <w:fldChar w:fldCharType="separate"/>
            </w:r>
            <w:r w:rsidR="00034027">
              <w:rPr>
                <w:noProof/>
                <w:webHidden/>
              </w:rPr>
              <w:t>13</w:t>
            </w:r>
            <w:r w:rsidR="00034027">
              <w:rPr>
                <w:noProof/>
                <w:webHidden/>
              </w:rPr>
              <w:fldChar w:fldCharType="end"/>
            </w:r>
          </w:hyperlink>
        </w:p>
        <w:p w14:paraId="59B061CD" w14:textId="6A0F1739"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04" w:history="1">
            <w:r w:rsidR="00034027" w:rsidRPr="00E10034">
              <w:rPr>
                <w:rStyle w:val="a4"/>
                <w:bCs/>
                <w:noProof/>
                <w:lang w:val="uk-UA"/>
              </w:rPr>
              <w:t>Стаття 20. Міністерство ЗМІ</w:t>
            </w:r>
            <w:r w:rsidR="00034027">
              <w:rPr>
                <w:noProof/>
                <w:webHidden/>
              </w:rPr>
              <w:tab/>
            </w:r>
            <w:r w:rsidR="00034027">
              <w:rPr>
                <w:noProof/>
                <w:webHidden/>
              </w:rPr>
              <w:fldChar w:fldCharType="begin"/>
            </w:r>
            <w:r w:rsidR="00034027">
              <w:rPr>
                <w:noProof/>
                <w:webHidden/>
              </w:rPr>
              <w:instrText xml:space="preserve"> PAGEREF _Toc173700904 \h </w:instrText>
            </w:r>
            <w:r w:rsidR="00034027">
              <w:rPr>
                <w:noProof/>
                <w:webHidden/>
              </w:rPr>
            </w:r>
            <w:r w:rsidR="00034027">
              <w:rPr>
                <w:noProof/>
                <w:webHidden/>
              </w:rPr>
              <w:fldChar w:fldCharType="separate"/>
            </w:r>
            <w:r w:rsidR="00034027">
              <w:rPr>
                <w:noProof/>
                <w:webHidden/>
              </w:rPr>
              <w:t>13</w:t>
            </w:r>
            <w:r w:rsidR="00034027">
              <w:rPr>
                <w:noProof/>
                <w:webHidden/>
              </w:rPr>
              <w:fldChar w:fldCharType="end"/>
            </w:r>
          </w:hyperlink>
        </w:p>
        <w:p w14:paraId="5EA4E1D1" w14:textId="5ABBB1D5"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05" w:history="1">
            <w:r w:rsidR="00034027" w:rsidRPr="00E10034">
              <w:rPr>
                <w:rStyle w:val="a4"/>
                <w:rFonts w:eastAsia="Times New Roman"/>
                <w:bCs/>
                <w:noProof/>
                <w:lang w:val="uk-UA"/>
              </w:rPr>
              <w:t>Стаття 21.</w:t>
            </w:r>
            <w:r w:rsidR="00034027" w:rsidRPr="00E10034">
              <w:rPr>
                <w:rStyle w:val="a4"/>
                <w:bCs/>
                <w:noProof/>
                <w:lang w:val="uk-UA"/>
              </w:rPr>
              <w:t xml:space="preserve"> Міністерство санітарно–епідемічної та карантинної ситуації аграрної республіки</w:t>
            </w:r>
            <w:r w:rsidR="00034027">
              <w:rPr>
                <w:noProof/>
                <w:webHidden/>
              </w:rPr>
              <w:tab/>
            </w:r>
            <w:r w:rsidR="00034027">
              <w:rPr>
                <w:noProof/>
                <w:webHidden/>
              </w:rPr>
              <w:fldChar w:fldCharType="begin"/>
            </w:r>
            <w:r w:rsidR="00034027">
              <w:rPr>
                <w:noProof/>
                <w:webHidden/>
              </w:rPr>
              <w:instrText xml:space="preserve"> PAGEREF _Toc173700905 \h </w:instrText>
            </w:r>
            <w:r w:rsidR="00034027">
              <w:rPr>
                <w:noProof/>
                <w:webHidden/>
              </w:rPr>
            </w:r>
            <w:r w:rsidR="00034027">
              <w:rPr>
                <w:noProof/>
                <w:webHidden/>
              </w:rPr>
              <w:fldChar w:fldCharType="separate"/>
            </w:r>
            <w:r w:rsidR="00034027">
              <w:rPr>
                <w:noProof/>
                <w:webHidden/>
              </w:rPr>
              <w:t>14</w:t>
            </w:r>
            <w:r w:rsidR="00034027">
              <w:rPr>
                <w:noProof/>
                <w:webHidden/>
              </w:rPr>
              <w:fldChar w:fldCharType="end"/>
            </w:r>
          </w:hyperlink>
        </w:p>
        <w:p w14:paraId="767801CA" w14:textId="64A44207"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06" w:history="1">
            <w:r w:rsidR="00034027" w:rsidRPr="00E10034">
              <w:rPr>
                <w:rStyle w:val="a4"/>
                <w:bCs/>
                <w:noProof/>
                <w:lang w:val="uk-UA"/>
              </w:rPr>
              <w:t>Стаття 22. Міністерство надзвичайних справ</w:t>
            </w:r>
            <w:r w:rsidR="00034027">
              <w:rPr>
                <w:noProof/>
                <w:webHidden/>
              </w:rPr>
              <w:tab/>
            </w:r>
            <w:r w:rsidR="00034027">
              <w:rPr>
                <w:noProof/>
                <w:webHidden/>
              </w:rPr>
              <w:fldChar w:fldCharType="begin"/>
            </w:r>
            <w:r w:rsidR="00034027">
              <w:rPr>
                <w:noProof/>
                <w:webHidden/>
              </w:rPr>
              <w:instrText xml:space="preserve"> PAGEREF _Toc173700906 \h </w:instrText>
            </w:r>
            <w:r w:rsidR="00034027">
              <w:rPr>
                <w:noProof/>
                <w:webHidden/>
              </w:rPr>
            </w:r>
            <w:r w:rsidR="00034027">
              <w:rPr>
                <w:noProof/>
                <w:webHidden/>
              </w:rPr>
              <w:fldChar w:fldCharType="separate"/>
            </w:r>
            <w:r w:rsidR="00034027">
              <w:rPr>
                <w:noProof/>
                <w:webHidden/>
              </w:rPr>
              <w:t>14</w:t>
            </w:r>
            <w:r w:rsidR="00034027">
              <w:rPr>
                <w:noProof/>
                <w:webHidden/>
              </w:rPr>
              <w:fldChar w:fldCharType="end"/>
            </w:r>
          </w:hyperlink>
        </w:p>
        <w:p w14:paraId="74E98DAD" w14:textId="3E95240C"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07" w:history="1">
            <w:r w:rsidR="00034027" w:rsidRPr="00E10034">
              <w:rPr>
                <w:rStyle w:val="a4"/>
                <w:bCs/>
                <w:noProof/>
                <w:lang w:val="uk-UA"/>
              </w:rPr>
              <w:t>Стаття 23.</w:t>
            </w:r>
            <w:r w:rsidR="00034027" w:rsidRPr="00E10034">
              <w:rPr>
                <w:rStyle w:val="a4"/>
                <w:noProof/>
                <w:lang w:val="uk-UA"/>
              </w:rPr>
              <w:t xml:space="preserve"> Міністерство інновацій та бізнесу</w:t>
            </w:r>
            <w:r w:rsidR="00034027">
              <w:rPr>
                <w:noProof/>
                <w:webHidden/>
              </w:rPr>
              <w:tab/>
            </w:r>
            <w:r w:rsidR="00034027">
              <w:rPr>
                <w:noProof/>
                <w:webHidden/>
              </w:rPr>
              <w:fldChar w:fldCharType="begin"/>
            </w:r>
            <w:r w:rsidR="00034027">
              <w:rPr>
                <w:noProof/>
                <w:webHidden/>
              </w:rPr>
              <w:instrText xml:space="preserve"> PAGEREF _Toc173700907 \h </w:instrText>
            </w:r>
            <w:r w:rsidR="00034027">
              <w:rPr>
                <w:noProof/>
                <w:webHidden/>
              </w:rPr>
            </w:r>
            <w:r w:rsidR="00034027">
              <w:rPr>
                <w:noProof/>
                <w:webHidden/>
              </w:rPr>
              <w:fldChar w:fldCharType="separate"/>
            </w:r>
            <w:r w:rsidR="00034027">
              <w:rPr>
                <w:noProof/>
                <w:webHidden/>
              </w:rPr>
              <w:t>14</w:t>
            </w:r>
            <w:r w:rsidR="00034027">
              <w:rPr>
                <w:noProof/>
                <w:webHidden/>
              </w:rPr>
              <w:fldChar w:fldCharType="end"/>
            </w:r>
          </w:hyperlink>
        </w:p>
        <w:p w14:paraId="3EED2A3F" w14:textId="00270A0C"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08" w:history="1">
            <w:r w:rsidR="00034027" w:rsidRPr="00E10034">
              <w:rPr>
                <w:rStyle w:val="a4"/>
                <w:bCs/>
                <w:noProof/>
                <w:lang w:val="uk-UA"/>
              </w:rPr>
              <w:t>Стаття 24.</w:t>
            </w:r>
            <w:r w:rsidR="00034027" w:rsidRPr="00E10034">
              <w:rPr>
                <w:rStyle w:val="a4"/>
                <w:noProof/>
                <w:lang w:val="uk-UA"/>
              </w:rPr>
              <w:t xml:space="preserve"> РНБО АР</w:t>
            </w:r>
            <w:r w:rsidR="00034027">
              <w:rPr>
                <w:noProof/>
                <w:webHidden/>
              </w:rPr>
              <w:tab/>
            </w:r>
            <w:r w:rsidR="00034027">
              <w:rPr>
                <w:noProof/>
                <w:webHidden/>
              </w:rPr>
              <w:fldChar w:fldCharType="begin"/>
            </w:r>
            <w:r w:rsidR="00034027">
              <w:rPr>
                <w:noProof/>
                <w:webHidden/>
              </w:rPr>
              <w:instrText xml:space="preserve"> PAGEREF _Toc173700908 \h </w:instrText>
            </w:r>
            <w:r w:rsidR="00034027">
              <w:rPr>
                <w:noProof/>
                <w:webHidden/>
              </w:rPr>
            </w:r>
            <w:r w:rsidR="00034027">
              <w:rPr>
                <w:noProof/>
                <w:webHidden/>
              </w:rPr>
              <w:fldChar w:fldCharType="separate"/>
            </w:r>
            <w:r w:rsidR="00034027">
              <w:rPr>
                <w:noProof/>
                <w:webHidden/>
              </w:rPr>
              <w:t>15</w:t>
            </w:r>
            <w:r w:rsidR="00034027">
              <w:rPr>
                <w:noProof/>
                <w:webHidden/>
              </w:rPr>
              <w:fldChar w:fldCharType="end"/>
            </w:r>
          </w:hyperlink>
        </w:p>
        <w:p w14:paraId="2B7A8B3B" w14:textId="5319F15E"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09" w:history="1">
            <w:r w:rsidR="00034027" w:rsidRPr="00E10034">
              <w:rPr>
                <w:rStyle w:val="a4"/>
                <w:bCs/>
                <w:noProof/>
                <w:lang w:val="uk-UA"/>
              </w:rPr>
              <w:t>Стаття 25.</w:t>
            </w:r>
            <w:r w:rsidR="00034027" w:rsidRPr="00E10034">
              <w:rPr>
                <w:rStyle w:val="a4"/>
                <w:noProof/>
                <w:lang w:val="uk-UA"/>
              </w:rPr>
              <w:t xml:space="preserve"> Поняття та обов’язки Генерального секретаря</w:t>
            </w:r>
            <w:r w:rsidR="00034027">
              <w:rPr>
                <w:noProof/>
                <w:webHidden/>
              </w:rPr>
              <w:tab/>
            </w:r>
            <w:r w:rsidR="00034027">
              <w:rPr>
                <w:noProof/>
                <w:webHidden/>
              </w:rPr>
              <w:fldChar w:fldCharType="begin"/>
            </w:r>
            <w:r w:rsidR="00034027">
              <w:rPr>
                <w:noProof/>
                <w:webHidden/>
              </w:rPr>
              <w:instrText xml:space="preserve"> PAGEREF _Toc173700909 \h </w:instrText>
            </w:r>
            <w:r w:rsidR="00034027">
              <w:rPr>
                <w:noProof/>
                <w:webHidden/>
              </w:rPr>
            </w:r>
            <w:r w:rsidR="00034027">
              <w:rPr>
                <w:noProof/>
                <w:webHidden/>
              </w:rPr>
              <w:fldChar w:fldCharType="separate"/>
            </w:r>
            <w:r w:rsidR="00034027">
              <w:rPr>
                <w:noProof/>
                <w:webHidden/>
              </w:rPr>
              <w:t>15</w:t>
            </w:r>
            <w:r w:rsidR="00034027">
              <w:rPr>
                <w:noProof/>
                <w:webHidden/>
              </w:rPr>
              <w:fldChar w:fldCharType="end"/>
            </w:r>
          </w:hyperlink>
        </w:p>
        <w:p w14:paraId="173C0FD5" w14:textId="7A533747" w:rsidR="00034027" w:rsidRDefault="001449E7" w:rsidP="00034027">
          <w:pPr>
            <w:pStyle w:val="1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10" w:history="1">
            <w:r w:rsidR="00034027" w:rsidRPr="00E10034">
              <w:rPr>
                <w:rStyle w:val="a4"/>
                <w:noProof/>
                <w:lang w:val="uk-UA"/>
              </w:rPr>
              <w:t>Розділ V.</w:t>
            </w:r>
            <w:r w:rsidR="00034027" w:rsidRPr="00E10034">
              <w:rPr>
                <w:rStyle w:val="a4"/>
                <w:bCs/>
                <w:noProof/>
                <w:shd w:val="clear" w:color="auto" w:fill="FFFFFF"/>
                <w:lang w:val="uk-UA"/>
              </w:rPr>
              <w:t xml:space="preserve"> Правосуддя</w:t>
            </w:r>
            <w:r w:rsidR="00034027">
              <w:rPr>
                <w:noProof/>
                <w:webHidden/>
              </w:rPr>
              <w:tab/>
            </w:r>
            <w:r w:rsidR="00034027">
              <w:rPr>
                <w:noProof/>
                <w:webHidden/>
              </w:rPr>
              <w:fldChar w:fldCharType="begin"/>
            </w:r>
            <w:r w:rsidR="00034027">
              <w:rPr>
                <w:noProof/>
                <w:webHidden/>
              </w:rPr>
              <w:instrText xml:space="preserve"> PAGEREF _Toc173700910 \h </w:instrText>
            </w:r>
            <w:r w:rsidR="00034027">
              <w:rPr>
                <w:noProof/>
                <w:webHidden/>
              </w:rPr>
            </w:r>
            <w:r w:rsidR="00034027">
              <w:rPr>
                <w:noProof/>
                <w:webHidden/>
              </w:rPr>
              <w:fldChar w:fldCharType="separate"/>
            </w:r>
            <w:r w:rsidR="00034027">
              <w:rPr>
                <w:noProof/>
                <w:webHidden/>
              </w:rPr>
              <w:t>16</w:t>
            </w:r>
            <w:r w:rsidR="00034027">
              <w:rPr>
                <w:noProof/>
                <w:webHidden/>
              </w:rPr>
              <w:fldChar w:fldCharType="end"/>
            </w:r>
          </w:hyperlink>
        </w:p>
        <w:p w14:paraId="76381719" w14:textId="7847EAC8"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11" w:history="1">
            <w:r w:rsidR="00034027" w:rsidRPr="00E10034">
              <w:rPr>
                <w:rStyle w:val="a4"/>
                <w:bCs/>
                <w:noProof/>
                <w:lang w:val="uk-UA"/>
              </w:rPr>
              <w:t>Стаття 26.</w:t>
            </w:r>
            <w:r w:rsidR="00034027" w:rsidRPr="00E10034">
              <w:rPr>
                <w:rStyle w:val="a4"/>
                <w:bCs/>
                <w:noProof/>
                <w:shd w:val="clear" w:color="auto" w:fill="FFFFFF"/>
                <w:lang w:val="uk-UA"/>
              </w:rPr>
              <w:t xml:space="preserve"> Здійснення правосуддя в </w:t>
            </w:r>
            <w:r w:rsidR="00034027" w:rsidRPr="00E10034">
              <w:rPr>
                <w:rStyle w:val="a4"/>
                <w:bCs/>
                <w:noProof/>
                <w:lang w:val="uk-UA"/>
              </w:rPr>
              <w:t>АР</w:t>
            </w:r>
            <w:r w:rsidR="00034027">
              <w:rPr>
                <w:noProof/>
                <w:webHidden/>
              </w:rPr>
              <w:tab/>
            </w:r>
            <w:r w:rsidR="00034027">
              <w:rPr>
                <w:noProof/>
                <w:webHidden/>
              </w:rPr>
              <w:fldChar w:fldCharType="begin"/>
            </w:r>
            <w:r w:rsidR="00034027">
              <w:rPr>
                <w:noProof/>
                <w:webHidden/>
              </w:rPr>
              <w:instrText xml:space="preserve"> PAGEREF _Toc173700911 \h </w:instrText>
            </w:r>
            <w:r w:rsidR="00034027">
              <w:rPr>
                <w:noProof/>
                <w:webHidden/>
              </w:rPr>
            </w:r>
            <w:r w:rsidR="00034027">
              <w:rPr>
                <w:noProof/>
                <w:webHidden/>
              </w:rPr>
              <w:fldChar w:fldCharType="separate"/>
            </w:r>
            <w:r w:rsidR="00034027">
              <w:rPr>
                <w:noProof/>
                <w:webHidden/>
              </w:rPr>
              <w:t>16</w:t>
            </w:r>
            <w:r w:rsidR="00034027">
              <w:rPr>
                <w:noProof/>
                <w:webHidden/>
              </w:rPr>
              <w:fldChar w:fldCharType="end"/>
            </w:r>
          </w:hyperlink>
        </w:p>
        <w:p w14:paraId="60DB072D" w14:textId="27116DCE"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12" w:history="1">
            <w:r w:rsidR="00034027" w:rsidRPr="00E10034">
              <w:rPr>
                <w:rStyle w:val="a4"/>
                <w:bCs/>
                <w:noProof/>
                <w:lang w:val="uk-UA"/>
              </w:rPr>
              <w:t>Стаття 27. Верховний суддя</w:t>
            </w:r>
            <w:r w:rsidR="00034027">
              <w:rPr>
                <w:noProof/>
                <w:webHidden/>
              </w:rPr>
              <w:tab/>
            </w:r>
            <w:r w:rsidR="00034027">
              <w:rPr>
                <w:noProof/>
                <w:webHidden/>
              </w:rPr>
              <w:fldChar w:fldCharType="begin"/>
            </w:r>
            <w:r w:rsidR="00034027">
              <w:rPr>
                <w:noProof/>
                <w:webHidden/>
              </w:rPr>
              <w:instrText xml:space="preserve"> PAGEREF _Toc173700912 \h </w:instrText>
            </w:r>
            <w:r w:rsidR="00034027">
              <w:rPr>
                <w:noProof/>
                <w:webHidden/>
              </w:rPr>
            </w:r>
            <w:r w:rsidR="00034027">
              <w:rPr>
                <w:noProof/>
                <w:webHidden/>
              </w:rPr>
              <w:fldChar w:fldCharType="separate"/>
            </w:r>
            <w:r w:rsidR="00034027">
              <w:rPr>
                <w:noProof/>
                <w:webHidden/>
              </w:rPr>
              <w:t>16</w:t>
            </w:r>
            <w:r w:rsidR="00034027">
              <w:rPr>
                <w:noProof/>
                <w:webHidden/>
              </w:rPr>
              <w:fldChar w:fldCharType="end"/>
            </w:r>
          </w:hyperlink>
        </w:p>
        <w:p w14:paraId="4DAF352B" w14:textId="522B82A4"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13" w:history="1">
            <w:r w:rsidR="00034027" w:rsidRPr="00E10034">
              <w:rPr>
                <w:rStyle w:val="a4"/>
                <w:bCs/>
                <w:noProof/>
                <w:lang w:val="uk-UA"/>
              </w:rPr>
              <w:t>Стаття 28. Генеральний прокурор</w:t>
            </w:r>
            <w:r w:rsidR="00034027">
              <w:rPr>
                <w:noProof/>
                <w:webHidden/>
              </w:rPr>
              <w:tab/>
            </w:r>
            <w:r w:rsidR="00034027">
              <w:rPr>
                <w:noProof/>
                <w:webHidden/>
              </w:rPr>
              <w:fldChar w:fldCharType="begin"/>
            </w:r>
            <w:r w:rsidR="00034027">
              <w:rPr>
                <w:noProof/>
                <w:webHidden/>
              </w:rPr>
              <w:instrText xml:space="preserve"> PAGEREF _Toc173700913 \h </w:instrText>
            </w:r>
            <w:r w:rsidR="00034027">
              <w:rPr>
                <w:noProof/>
                <w:webHidden/>
              </w:rPr>
            </w:r>
            <w:r w:rsidR="00034027">
              <w:rPr>
                <w:noProof/>
                <w:webHidden/>
              </w:rPr>
              <w:fldChar w:fldCharType="separate"/>
            </w:r>
            <w:r w:rsidR="00034027">
              <w:rPr>
                <w:noProof/>
                <w:webHidden/>
              </w:rPr>
              <w:t>16</w:t>
            </w:r>
            <w:r w:rsidR="00034027">
              <w:rPr>
                <w:noProof/>
                <w:webHidden/>
              </w:rPr>
              <w:fldChar w:fldCharType="end"/>
            </w:r>
          </w:hyperlink>
        </w:p>
        <w:p w14:paraId="55979B12" w14:textId="7EED3588"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14" w:history="1">
            <w:r w:rsidR="00034027" w:rsidRPr="00E10034">
              <w:rPr>
                <w:rStyle w:val="a4"/>
                <w:bCs/>
                <w:noProof/>
                <w:lang w:val="uk-UA"/>
              </w:rPr>
              <w:t>Стаття 29. Захист</w:t>
            </w:r>
            <w:r w:rsidR="00034027">
              <w:rPr>
                <w:noProof/>
                <w:webHidden/>
              </w:rPr>
              <w:tab/>
            </w:r>
            <w:r w:rsidR="00034027">
              <w:rPr>
                <w:noProof/>
                <w:webHidden/>
              </w:rPr>
              <w:fldChar w:fldCharType="begin"/>
            </w:r>
            <w:r w:rsidR="00034027">
              <w:rPr>
                <w:noProof/>
                <w:webHidden/>
              </w:rPr>
              <w:instrText xml:space="preserve"> PAGEREF _Toc173700914 \h </w:instrText>
            </w:r>
            <w:r w:rsidR="00034027">
              <w:rPr>
                <w:noProof/>
                <w:webHidden/>
              </w:rPr>
            </w:r>
            <w:r w:rsidR="00034027">
              <w:rPr>
                <w:noProof/>
                <w:webHidden/>
              </w:rPr>
              <w:fldChar w:fldCharType="separate"/>
            </w:r>
            <w:r w:rsidR="00034027">
              <w:rPr>
                <w:noProof/>
                <w:webHidden/>
              </w:rPr>
              <w:t>16</w:t>
            </w:r>
            <w:r w:rsidR="00034027">
              <w:rPr>
                <w:noProof/>
                <w:webHidden/>
              </w:rPr>
              <w:fldChar w:fldCharType="end"/>
            </w:r>
          </w:hyperlink>
        </w:p>
        <w:p w14:paraId="3424E352" w14:textId="7DADA972" w:rsidR="00034027" w:rsidRDefault="001449E7" w:rsidP="00034027">
          <w:pPr>
            <w:pStyle w:val="1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15" w:history="1">
            <w:r w:rsidR="00034027" w:rsidRPr="00E10034">
              <w:rPr>
                <w:rStyle w:val="a4"/>
                <w:noProof/>
                <w:lang w:val="uk-UA"/>
              </w:rPr>
              <w:t>Розділ VI.</w:t>
            </w:r>
            <w:r w:rsidR="00034027" w:rsidRPr="00E10034">
              <w:rPr>
                <w:rStyle w:val="a4"/>
                <w:bCs/>
                <w:noProof/>
                <w:lang w:val="uk-UA"/>
              </w:rPr>
              <w:t xml:space="preserve"> Внесення змін до Конституції</w:t>
            </w:r>
            <w:r w:rsidR="00034027">
              <w:rPr>
                <w:noProof/>
                <w:webHidden/>
              </w:rPr>
              <w:tab/>
            </w:r>
            <w:r w:rsidR="00034027">
              <w:rPr>
                <w:noProof/>
                <w:webHidden/>
              </w:rPr>
              <w:fldChar w:fldCharType="begin"/>
            </w:r>
            <w:r w:rsidR="00034027">
              <w:rPr>
                <w:noProof/>
                <w:webHidden/>
              </w:rPr>
              <w:instrText xml:space="preserve"> PAGEREF _Toc173700915 \h </w:instrText>
            </w:r>
            <w:r w:rsidR="00034027">
              <w:rPr>
                <w:noProof/>
                <w:webHidden/>
              </w:rPr>
            </w:r>
            <w:r w:rsidR="00034027">
              <w:rPr>
                <w:noProof/>
                <w:webHidden/>
              </w:rPr>
              <w:fldChar w:fldCharType="separate"/>
            </w:r>
            <w:r w:rsidR="00034027">
              <w:rPr>
                <w:noProof/>
                <w:webHidden/>
              </w:rPr>
              <w:t>17</w:t>
            </w:r>
            <w:r w:rsidR="00034027">
              <w:rPr>
                <w:noProof/>
                <w:webHidden/>
              </w:rPr>
              <w:fldChar w:fldCharType="end"/>
            </w:r>
          </w:hyperlink>
        </w:p>
        <w:p w14:paraId="06319C35" w14:textId="00B06082"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16" w:history="1">
            <w:r w:rsidR="00034027" w:rsidRPr="00E10034">
              <w:rPr>
                <w:rStyle w:val="a4"/>
                <w:bCs/>
                <w:noProof/>
                <w:lang w:val="uk-UA"/>
              </w:rPr>
              <w:t>Стаття 30. Зміни до конституції</w:t>
            </w:r>
            <w:r w:rsidR="00034027">
              <w:rPr>
                <w:noProof/>
                <w:webHidden/>
              </w:rPr>
              <w:tab/>
            </w:r>
            <w:r w:rsidR="00034027">
              <w:rPr>
                <w:noProof/>
                <w:webHidden/>
              </w:rPr>
              <w:fldChar w:fldCharType="begin"/>
            </w:r>
            <w:r w:rsidR="00034027">
              <w:rPr>
                <w:noProof/>
                <w:webHidden/>
              </w:rPr>
              <w:instrText xml:space="preserve"> PAGEREF _Toc173700916 \h </w:instrText>
            </w:r>
            <w:r w:rsidR="00034027">
              <w:rPr>
                <w:noProof/>
                <w:webHidden/>
              </w:rPr>
            </w:r>
            <w:r w:rsidR="00034027">
              <w:rPr>
                <w:noProof/>
                <w:webHidden/>
              </w:rPr>
              <w:fldChar w:fldCharType="separate"/>
            </w:r>
            <w:r w:rsidR="00034027">
              <w:rPr>
                <w:noProof/>
                <w:webHidden/>
              </w:rPr>
              <w:t>17</w:t>
            </w:r>
            <w:r w:rsidR="00034027">
              <w:rPr>
                <w:noProof/>
                <w:webHidden/>
              </w:rPr>
              <w:fldChar w:fldCharType="end"/>
            </w:r>
          </w:hyperlink>
        </w:p>
        <w:p w14:paraId="2483BE51" w14:textId="436D16FD" w:rsidR="00034027" w:rsidRDefault="001449E7" w:rsidP="00034027">
          <w:pPr>
            <w:pStyle w:val="1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26" w:history="1">
            <w:r w:rsidR="00034027" w:rsidRPr="00E10034">
              <w:rPr>
                <w:rStyle w:val="a4"/>
                <w:noProof/>
                <w:lang w:val="uk-UA"/>
              </w:rPr>
              <w:t xml:space="preserve">Розділ </w:t>
            </w:r>
            <w:r w:rsidR="00E43746" w:rsidRPr="00E43746">
              <w:rPr>
                <w:rStyle w:val="a4"/>
                <w:noProof/>
                <w:lang w:val="uk-UA"/>
              </w:rPr>
              <w:t>VII</w:t>
            </w:r>
            <w:r w:rsidR="00034027" w:rsidRPr="00E10034">
              <w:rPr>
                <w:rStyle w:val="a4"/>
                <w:noProof/>
                <w:lang w:val="uk-UA"/>
              </w:rPr>
              <w:t>.</w:t>
            </w:r>
            <w:r w:rsidR="00034027" w:rsidRPr="00E10034">
              <w:rPr>
                <w:rStyle w:val="a4"/>
                <w:noProof/>
                <w:shd w:val="clear" w:color="auto" w:fill="FFFFFF"/>
                <w:lang w:val="uk-UA"/>
              </w:rPr>
              <w:t xml:space="preserve"> Проведення виборчого процесу </w:t>
            </w:r>
            <w:r w:rsidR="00034027" w:rsidRPr="00E10034">
              <w:rPr>
                <w:rStyle w:val="a4"/>
                <w:noProof/>
                <w:lang w:val="uk-UA"/>
              </w:rPr>
              <w:t>АР</w:t>
            </w:r>
            <w:r w:rsidR="00034027">
              <w:rPr>
                <w:noProof/>
                <w:webHidden/>
              </w:rPr>
              <w:tab/>
            </w:r>
            <w:r w:rsidR="00034027">
              <w:rPr>
                <w:noProof/>
                <w:webHidden/>
              </w:rPr>
              <w:fldChar w:fldCharType="begin"/>
            </w:r>
            <w:r w:rsidR="00034027">
              <w:rPr>
                <w:noProof/>
                <w:webHidden/>
              </w:rPr>
              <w:instrText xml:space="preserve"> PAGEREF _Toc173700926 \h </w:instrText>
            </w:r>
            <w:r w:rsidR="00034027">
              <w:rPr>
                <w:noProof/>
                <w:webHidden/>
              </w:rPr>
            </w:r>
            <w:r w:rsidR="00034027">
              <w:rPr>
                <w:noProof/>
                <w:webHidden/>
              </w:rPr>
              <w:fldChar w:fldCharType="separate"/>
            </w:r>
            <w:r w:rsidR="00034027">
              <w:rPr>
                <w:noProof/>
                <w:webHidden/>
              </w:rPr>
              <w:t>20</w:t>
            </w:r>
            <w:r w:rsidR="00034027">
              <w:rPr>
                <w:noProof/>
                <w:webHidden/>
              </w:rPr>
              <w:fldChar w:fldCharType="end"/>
            </w:r>
          </w:hyperlink>
        </w:p>
        <w:p w14:paraId="6D28E957" w14:textId="45633239"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27" w:history="1">
            <w:r w:rsidR="00034027" w:rsidRPr="00E10034">
              <w:rPr>
                <w:rStyle w:val="a4"/>
                <w:bCs/>
                <w:noProof/>
                <w:lang w:val="uk-UA"/>
              </w:rPr>
              <w:t>Стаття 38.</w:t>
            </w:r>
            <w:r w:rsidR="00034027" w:rsidRPr="00E10034">
              <w:rPr>
                <w:rStyle w:val="a4"/>
                <w:bCs/>
                <w:noProof/>
                <w:shd w:val="clear" w:color="auto" w:fill="FFFFFF"/>
                <w:lang w:val="uk-UA"/>
              </w:rPr>
              <w:t xml:space="preserve"> Основні засади виборів у </w:t>
            </w:r>
            <w:r w:rsidR="00034027" w:rsidRPr="00E10034">
              <w:rPr>
                <w:rStyle w:val="a4"/>
                <w:bCs/>
                <w:noProof/>
                <w:lang w:val="uk-UA"/>
              </w:rPr>
              <w:t>АР</w:t>
            </w:r>
            <w:r w:rsidR="00034027">
              <w:rPr>
                <w:noProof/>
                <w:webHidden/>
              </w:rPr>
              <w:tab/>
            </w:r>
            <w:r w:rsidR="00034027">
              <w:rPr>
                <w:noProof/>
                <w:webHidden/>
              </w:rPr>
              <w:fldChar w:fldCharType="begin"/>
            </w:r>
            <w:r w:rsidR="00034027">
              <w:rPr>
                <w:noProof/>
                <w:webHidden/>
              </w:rPr>
              <w:instrText xml:space="preserve"> PAGEREF _Toc173700927 \h </w:instrText>
            </w:r>
            <w:r w:rsidR="00034027">
              <w:rPr>
                <w:noProof/>
                <w:webHidden/>
              </w:rPr>
            </w:r>
            <w:r w:rsidR="00034027">
              <w:rPr>
                <w:noProof/>
                <w:webHidden/>
              </w:rPr>
              <w:fldChar w:fldCharType="separate"/>
            </w:r>
            <w:r w:rsidR="00034027">
              <w:rPr>
                <w:noProof/>
                <w:webHidden/>
              </w:rPr>
              <w:t>20</w:t>
            </w:r>
            <w:r w:rsidR="00034027">
              <w:rPr>
                <w:noProof/>
                <w:webHidden/>
              </w:rPr>
              <w:fldChar w:fldCharType="end"/>
            </w:r>
          </w:hyperlink>
        </w:p>
        <w:p w14:paraId="558C919F" w14:textId="1FE793AB"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28" w:history="1">
            <w:r w:rsidR="00034027" w:rsidRPr="00E10034">
              <w:rPr>
                <w:rStyle w:val="a4"/>
                <w:bCs/>
                <w:noProof/>
                <w:lang w:val="uk-UA"/>
              </w:rPr>
              <w:t>Стаття 39.</w:t>
            </w:r>
            <w:r w:rsidR="00034027" w:rsidRPr="00E10034">
              <w:rPr>
                <w:rStyle w:val="a4"/>
                <w:bCs/>
                <w:noProof/>
                <w:shd w:val="clear" w:color="auto" w:fill="FFFFFF"/>
                <w:lang w:val="uk-UA"/>
              </w:rPr>
              <w:t xml:space="preserve"> Суб’єкти виборчого процесу</w:t>
            </w:r>
            <w:r w:rsidR="00034027">
              <w:rPr>
                <w:noProof/>
                <w:webHidden/>
              </w:rPr>
              <w:tab/>
            </w:r>
            <w:r w:rsidR="00034027">
              <w:rPr>
                <w:noProof/>
                <w:webHidden/>
              </w:rPr>
              <w:fldChar w:fldCharType="begin"/>
            </w:r>
            <w:r w:rsidR="00034027">
              <w:rPr>
                <w:noProof/>
                <w:webHidden/>
              </w:rPr>
              <w:instrText xml:space="preserve"> PAGEREF _Toc173700928 \h </w:instrText>
            </w:r>
            <w:r w:rsidR="00034027">
              <w:rPr>
                <w:noProof/>
                <w:webHidden/>
              </w:rPr>
            </w:r>
            <w:r w:rsidR="00034027">
              <w:rPr>
                <w:noProof/>
                <w:webHidden/>
              </w:rPr>
              <w:fldChar w:fldCharType="separate"/>
            </w:r>
            <w:r w:rsidR="00034027">
              <w:rPr>
                <w:noProof/>
                <w:webHidden/>
              </w:rPr>
              <w:t>20</w:t>
            </w:r>
            <w:r w:rsidR="00034027">
              <w:rPr>
                <w:noProof/>
                <w:webHidden/>
              </w:rPr>
              <w:fldChar w:fldCharType="end"/>
            </w:r>
          </w:hyperlink>
        </w:p>
        <w:p w14:paraId="0CBB6F49" w14:textId="6C253156"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29" w:history="1">
            <w:r w:rsidR="00034027" w:rsidRPr="00E10034">
              <w:rPr>
                <w:rStyle w:val="a4"/>
                <w:bCs/>
                <w:noProof/>
                <w:lang w:val="uk-UA"/>
              </w:rPr>
              <w:t>Стаття 40.</w:t>
            </w:r>
            <w:r w:rsidR="00034027" w:rsidRPr="00E10034">
              <w:rPr>
                <w:rStyle w:val="a4"/>
                <w:bCs/>
                <w:noProof/>
                <w:shd w:val="clear" w:color="auto" w:fill="FFFFFF"/>
                <w:lang w:val="uk-UA"/>
              </w:rPr>
              <w:t xml:space="preserve"> Право висувати кандидатів, обиратись та бути обраним</w:t>
            </w:r>
            <w:r w:rsidR="00034027">
              <w:rPr>
                <w:noProof/>
                <w:webHidden/>
              </w:rPr>
              <w:tab/>
            </w:r>
            <w:r w:rsidR="00034027">
              <w:rPr>
                <w:noProof/>
                <w:webHidden/>
              </w:rPr>
              <w:fldChar w:fldCharType="begin"/>
            </w:r>
            <w:r w:rsidR="00034027">
              <w:rPr>
                <w:noProof/>
                <w:webHidden/>
              </w:rPr>
              <w:instrText xml:space="preserve"> PAGEREF _Toc173700929 \h </w:instrText>
            </w:r>
            <w:r w:rsidR="00034027">
              <w:rPr>
                <w:noProof/>
                <w:webHidden/>
              </w:rPr>
            </w:r>
            <w:r w:rsidR="00034027">
              <w:rPr>
                <w:noProof/>
                <w:webHidden/>
              </w:rPr>
              <w:fldChar w:fldCharType="separate"/>
            </w:r>
            <w:r w:rsidR="00034027">
              <w:rPr>
                <w:noProof/>
                <w:webHidden/>
              </w:rPr>
              <w:t>20</w:t>
            </w:r>
            <w:r w:rsidR="00034027">
              <w:rPr>
                <w:noProof/>
                <w:webHidden/>
              </w:rPr>
              <w:fldChar w:fldCharType="end"/>
            </w:r>
          </w:hyperlink>
        </w:p>
        <w:p w14:paraId="0DA8F3ED" w14:textId="67C955D6"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30" w:history="1">
            <w:r w:rsidR="00034027" w:rsidRPr="00E10034">
              <w:rPr>
                <w:rStyle w:val="a4"/>
                <w:bCs/>
                <w:noProof/>
                <w:lang w:val="uk-UA"/>
              </w:rPr>
              <w:t>Стаття 41.</w:t>
            </w:r>
            <w:r w:rsidR="00034027" w:rsidRPr="00E10034">
              <w:rPr>
                <w:rStyle w:val="a4"/>
                <w:bCs/>
                <w:noProof/>
                <w:shd w:val="clear" w:color="auto" w:fill="FFFFFF"/>
                <w:lang w:val="uk-UA"/>
              </w:rPr>
              <w:t xml:space="preserve"> Виборчий процес</w:t>
            </w:r>
            <w:r w:rsidR="00034027">
              <w:rPr>
                <w:noProof/>
                <w:webHidden/>
              </w:rPr>
              <w:tab/>
            </w:r>
            <w:r w:rsidR="00034027">
              <w:rPr>
                <w:noProof/>
                <w:webHidden/>
              </w:rPr>
              <w:fldChar w:fldCharType="begin"/>
            </w:r>
            <w:r w:rsidR="00034027">
              <w:rPr>
                <w:noProof/>
                <w:webHidden/>
              </w:rPr>
              <w:instrText xml:space="preserve"> PAGEREF _Toc173700930 \h </w:instrText>
            </w:r>
            <w:r w:rsidR="00034027">
              <w:rPr>
                <w:noProof/>
                <w:webHidden/>
              </w:rPr>
            </w:r>
            <w:r w:rsidR="00034027">
              <w:rPr>
                <w:noProof/>
                <w:webHidden/>
              </w:rPr>
              <w:fldChar w:fldCharType="separate"/>
            </w:r>
            <w:r w:rsidR="00034027">
              <w:rPr>
                <w:noProof/>
                <w:webHidden/>
              </w:rPr>
              <w:t>20</w:t>
            </w:r>
            <w:r w:rsidR="00034027">
              <w:rPr>
                <w:noProof/>
                <w:webHidden/>
              </w:rPr>
              <w:fldChar w:fldCharType="end"/>
            </w:r>
          </w:hyperlink>
        </w:p>
        <w:p w14:paraId="25A28B9D" w14:textId="1670B5CF"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31" w:history="1">
            <w:r w:rsidR="00034027" w:rsidRPr="00E10034">
              <w:rPr>
                <w:rStyle w:val="a4"/>
                <w:bCs/>
                <w:noProof/>
                <w:lang w:val="uk-UA"/>
              </w:rPr>
              <w:t>Стаття 42.</w:t>
            </w:r>
            <w:r w:rsidR="00034027" w:rsidRPr="00E10034">
              <w:rPr>
                <w:rStyle w:val="a4"/>
                <w:bCs/>
                <w:noProof/>
                <w:shd w:val="clear" w:color="auto" w:fill="FFFFFF"/>
                <w:lang w:val="uk-UA"/>
              </w:rPr>
              <w:t xml:space="preserve"> Виборча агітація</w:t>
            </w:r>
            <w:r w:rsidR="00034027">
              <w:rPr>
                <w:noProof/>
                <w:webHidden/>
              </w:rPr>
              <w:tab/>
            </w:r>
            <w:r w:rsidR="00034027">
              <w:rPr>
                <w:noProof/>
                <w:webHidden/>
              </w:rPr>
              <w:fldChar w:fldCharType="begin"/>
            </w:r>
            <w:r w:rsidR="00034027">
              <w:rPr>
                <w:noProof/>
                <w:webHidden/>
              </w:rPr>
              <w:instrText xml:space="preserve"> PAGEREF _Toc173700931 \h </w:instrText>
            </w:r>
            <w:r w:rsidR="00034027">
              <w:rPr>
                <w:noProof/>
                <w:webHidden/>
              </w:rPr>
            </w:r>
            <w:r w:rsidR="00034027">
              <w:rPr>
                <w:noProof/>
                <w:webHidden/>
              </w:rPr>
              <w:fldChar w:fldCharType="separate"/>
            </w:r>
            <w:r w:rsidR="00034027">
              <w:rPr>
                <w:noProof/>
                <w:webHidden/>
              </w:rPr>
              <w:t>21</w:t>
            </w:r>
            <w:r w:rsidR="00034027">
              <w:rPr>
                <w:noProof/>
                <w:webHidden/>
              </w:rPr>
              <w:fldChar w:fldCharType="end"/>
            </w:r>
          </w:hyperlink>
        </w:p>
        <w:p w14:paraId="67D2C892" w14:textId="76438C6C"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32" w:history="1">
            <w:r w:rsidR="00034027" w:rsidRPr="00E10034">
              <w:rPr>
                <w:rStyle w:val="a4"/>
                <w:bCs/>
                <w:noProof/>
                <w:lang w:val="uk-UA"/>
              </w:rPr>
              <w:t>Стаття 43.</w:t>
            </w:r>
            <w:r w:rsidR="00034027" w:rsidRPr="00E10034">
              <w:rPr>
                <w:rStyle w:val="a4"/>
                <w:bCs/>
                <w:noProof/>
                <w:shd w:val="clear" w:color="auto" w:fill="FFFFFF"/>
                <w:lang w:val="uk-UA"/>
              </w:rPr>
              <w:t xml:space="preserve"> Офіційні спостерігачі</w:t>
            </w:r>
            <w:r w:rsidR="00034027">
              <w:rPr>
                <w:noProof/>
                <w:webHidden/>
              </w:rPr>
              <w:tab/>
            </w:r>
            <w:r w:rsidR="00034027">
              <w:rPr>
                <w:noProof/>
                <w:webHidden/>
              </w:rPr>
              <w:fldChar w:fldCharType="begin"/>
            </w:r>
            <w:r w:rsidR="00034027">
              <w:rPr>
                <w:noProof/>
                <w:webHidden/>
              </w:rPr>
              <w:instrText xml:space="preserve"> PAGEREF _Toc173700932 \h </w:instrText>
            </w:r>
            <w:r w:rsidR="00034027">
              <w:rPr>
                <w:noProof/>
                <w:webHidden/>
              </w:rPr>
            </w:r>
            <w:r w:rsidR="00034027">
              <w:rPr>
                <w:noProof/>
                <w:webHidden/>
              </w:rPr>
              <w:fldChar w:fldCharType="separate"/>
            </w:r>
            <w:r w:rsidR="00034027">
              <w:rPr>
                <w:noProof/>
                <w:webHidden/>
              </w:rPr>
              <w:t>21</w:t>
            </w:r>
            <w:r w:rsidR="00034027">
              <w:rPr>
                <w:noProof/>
                <w:webHidden/>
              </w:rPr>
              <w:fldChar w:fldCharType="end"/>
            </w:r>
          </w:hyperlink>
        </w:p>
        <w:p w14:paraId="1C656E45" w14:textId="58923E89"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33" w:history="1">
            <w:r w:rsidR="00034027" w:rsidRPr="00E10034">
              <w:rPr>
                <w:rStyle w:val="a4"/>
                <w:bCs/>
                <w:noProof/>
                <w:lang w:val="uk-UA"/>
              </w:rPr>
              <w:t>Стаття 44.</w:t>
            </w:r>
            <w:r w:rsidR="00034027" w:rsidRPr="00E10034">
              <w:rPr>
                <w:rStyle w:val="a4"/>
                <w:bCs/>
                <w:noProof/>
                <w:shd w:val="clear" w:color="auto" w:fill="FFFFFF"/>
                <w:lang w:val="uk-UA"/>
              </w:rPr>
              <w:t xml:space="preserve"> Встановлення результатів виборів</w:t>
            </w:r>
            <w:r w:rsidR="00034027">
              <w:rPr>
                <w:noProof/>
                <w:webHidden/>
              </w:rPr>
              <w:tab/>
            </w:r>
            <w:r w:rsidR="00034027">
              <w:rPr>
                <w:noProof/>
                <w:webHidden/>
              </w:rPr>
              <w:fldChar w:fldCharType="begin"/>
            </w:r>
            <w:r w:rsidR="00034027">
              <w:rPr>
                <w:noProof/>
                <w:webHidden/>
              </w:rPr>
              <w:instrText xml:space="preserve"> PAGEREF _Toc173700933 \h </w:instrText>
            </w:r>
            <w:r w:rsidR="00034027">
              <w:rPr>
                <w:noProof/>
                <w:webHidden/>
              </w:rPr>
            </w:r>
            <w:r w:rsidR="00034027">
              <w:rPr>
                <w:noProof/>
                <w:webHidden/>
              </w:rPr>
              <w:fldChar w:fldCharType="separate"/>
            </w:r>
            <w:r w:rsidR="00034027">
              <w:rPr>
                <w:noProof/>
                <w:webHidden/>
              </w:rPr>
              <w:t>21</w:t>
            </w:r>
            <w:r w:rsidR="00034027">
              <w:rPr>
                <w:noProof/>
                <w:webHidden/>
              </w:rPr>
              <w:fldChar w:fldCharType="end"/>
            </w:r>
          </w:hyperlink>
        </w:p>
        <w:p w14:paraId="7A440FC0" w14:textId="31DFB616" w:rsidR="00034027" w:rsidRDefault="001449E7" w:rsidP="00034027">
          <w:pPr>
            <w:pStyle w:val="1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34" w:history="1">
            <w:r w:rsidR="00034027" w:rsidRPr="00E10034">
              <w:rPr>
                <w:rStyle w:val="a4"/>
                <w:noProof/>
                <w:lang w:val="uk-UA"/>
              </w:rPr>
              <w:t xml:space="preserve">Розділ </w:t>
            </w:r>
            <w:r w:rsidR="00E43746" w:rsidRPr="00E43746">
              <w:rPr>
                <w:rStyle w:val="a4"/>
                <w:noProof/>
                <w:lang w:val="uk-UA"/>
              </w:rPr>
              <w:t>VIII</w:t>
            </w:r>
            <w:r w:rsidR="00034027" w:rsidRPr="00E10034">
              <w:rPr>
                <w:rStyle w:val="a4"/>
                <w:noProof/>
                <w:lang w:val="uk-UA"/>
              </w:rPr>
              <w:t>.</w:t>
            </w:r>
            <w:r w:rsidR="00034027" w:rsidRPr="00E10034">
              <w:rPr>
                <w:rStyle w:val="a4"/>
                <w:bCs/>
                <w:noProof/>
                <w:lang w:val="uk-UA"/>
              </w:rPr>
              <w:t xml:space="preserve"> Релігія</w:t>
            </w:r>
            <w:r w:rsidR="00034027">
              <w:rPr>
                <w:noProof/>
                <w:webHidden/>
              </w:rPr>
              <w:tab/>
            </w:r>
            <w:r w:rsidR="00034027">
              <w:rPr>
                <w:noProof/>
                <w:webHidden/>
              </w:rPr>
              <w:fldChar w:fldCharType="begin"/>
            </w:r>
            <w:r w:rsidR="00034027">
              <w:rPr>
                <w:noProof/>
                <w:webHidden/>
              </w:rPr>
              <w:instrText xml:space="preserve"> PAGEREF _Toc173700934 \h </w:instrText>
            </w:r>
            <w:r w:rsidR="00034027">
              <w:rPr>
                <w:noProof/>
                <w:webHidden/>
              </w:rPr>
            </w:r>
            <w:r w:rsidR="00034027">
              <w:rPr>
                <w:noProof/>
                <w:webHidden/>
              </w:rPr>
              <w:fldChar w:fldCharType="separate"/>
            </w:r>
            <w:r w:rsidR="00034027">
              <w:rPr>
                <w:noProof/>
                <w:webHidden/>
              </w:rPr>
              <w:t>22</w:t>
            </w:r>
            <w:r w:rsidR="00034027">
              <w:rPr>
                <w:noProof/>
                <w:webHidden/>
              </w:rPr>
              <w:fldChar w:fldCharType="end"/>
            </w:r>
          </w:hyperlink>
        </w:p>
        <w:p w14:paraId="201D2BEB" w14:textId="59B7E1BF"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35" w:history="1">
            <w:r w:rsidR="00034027" w:rsidRPr="00E10034">
              <w:rPr>
                <w:rStyle w:val="a4"/>
                <w:rFonts w:eastAsia="Times New Roman"/>
                <w:bCs/>
                <w:noProof/>
                <w:lang w:val="uk-UA"/>
              </w:rPr>
              <w:t>Стаття 45.</w:t>
            </w:r>
            <w:r w:rsidR="00034027" w:rsidRPr="00E10034">
              <w:rPr>
                <w:rStyle w:val="a4"/>
                <w:bCs/>
                <w:noProof/>
                <w:lang w:val="uk-UA"/>
              </w:rPr>
              <w:t xml:space="preserve"> Патріарх всія Аграрної республіки (далі ПВАР) та його обав’язки</w:t>
            </w:r>
            <w:r w:rsidR="00034027">
              <w:rPr>
                <w:noProof/>
                <w:webHidden/>
              </w:rPr>
              <w:tab/>
            </w:r>
            <w:r w:rsidR="00034027">
              <w:rPr>
                <w:noProof/>
                <w:webHidden/>
              </w:rPr>
              <w:fldChar w:fldCharType="begin"/>
            </w:r>
            <w:r w:rsidR="00034027">
              <w:rPr>
                <w:noProof/>
                <w:webHidden/>
              </w:rPr>
              <w:instrText xml:space="preserve"> PAGEREF _Toc173700935 \h </w:instrText>
            </w:r>
            <w:r w:rsidR="00034027">
              <w:rPr>
                <w:noProof/>
                <w:webHidden/>
              </w:rPr>
            </w:r>
            <w:r w:rsidR="00034027">
              <w:rPr>
                <w:noProof/>
                <w:webHidden/>
              </w:rPr>
              <w:fldChar w:fldCharType="separate"/>
            </w:r>
            <w:r w:rsidR="00034027">
              <w:rPr>
                <w:noProof/>
                <w:webHidden/>
              </w:rPr>
              <w:t>22</w:t>
            </w:r>
            <w:r w:rsidR="00034027">
              <w:rPr>
                <w:noProof/>
                <w:webHidden/>
              </w:rPr>
              <w:fldChar w:fldCharType="end"/>
            </w:r>
          </w:hyperlink>
        </w:p>
        <w:p w14:paraId="1A2A90E5" w14:textId="1A09ACC1" w:rsidR="00034027" w:rsidRDefault="001449E7" w:rsidP="00034027">
          <w:pPr>
            <w:pStyle w:val="21"/>
            <w:tabs>
              <w:tab w:val="right" w:leader="dot" w:pos="9345"/>
            </w:tabs>
            <w:ind w:firstLine="0"/>
            <w:rPr>
              <w:rFonts w:asciiTheme="minorHAnsi" w:eastAsiaTheme="minorEastAsia" w:hAnsiTheme="minorHAnsi" w:cstheme="minorBidi"/>
              <w:noProof/>
              <w:kern w:val="2"/>
              <w:sz w:val="24"/>
              <w:szCs w:val="24"/>
              <w14:ligatures w14:val="standardContextual"/>
            </w:rPr>
          </w:pPr>
          <w:hyperlink w:anchor="_Toc173700936" w:history="1">
            <w:r w:rsidR="00034027" w:rsidRPr="00E10034">
              <w:rPr>
                <w:rStyle w:val="a4"/>
                <w:bCs/>
                <w:noProof/>
                <w:lang w:val="uk-UA"/>
              </w:rPr>
              <w:t>Стаття 46.</w:t>
            </w:r>
            <w:r w:rsidR="00034027" w:rsidRPr="00E10034">
              <w:rPr>
                <w:rStyle w:val="a4"/>
                <w:noProof/>
                <w:lang w:val="uk-UA"/>
              </w:rPr>
              <w:t xml:space="preserve"> Божий Суд, поняття Бога та Дідька</w:t>
            </w:r>
            <w:r w:rsidR="00034027">
              <w:rPr>
                <w:noProof/>
                <w:webHidden/>
              </w:rPr>
              <w:tab/>
            </w:r>
            <w:r w:rsidR="00034027">
              <w:rPr>
                <w:noProof/>
                <w:webHidden/>
              </w:rPr>
              <w:fldChar w:fldCharType="begin"/>
            </w:r>
            <w:r w:rsidR="00034027">
              <w:rPr>
                <w:noProof/>
                <w:webHidden/>
              </w:rPr>
              <w:instrText xml:space="preserve"> PAGEREF _Toc173700936 \h </w:instrText>
            </w:r>
            <w:r w:rsidR="00034027">
              <w:rPr>
                <w:noProof/>
                <w:webHidden/>
              </w:rPr>
            </w:r>
            <w:r w:rsidR="00034027">
              <w:rPr>
                <w:noProof/>
                <w:webHidden/>
              </w:rPr>
              <w:fldChar w:fldCharType="separate"/>
            </w:r>
            <w:r w:rsidR="00034027">
              <w:rPr>
                <w:noProof/>
                <w:webHidden/>
              </w:rPr>
              <w:t>22</w:t>
            </w:r>
            <w:r w:rsidR="00034027">
              <w:rPr>
                <w:noProof/>
                <w:webHidden/>
              </w:rPr>
              <w:fldChar w:fldCharType="end"/>
            </w:r>
          </w:hyperlink>
        </w:p>
        <w:p w14:paraId="495F9A13" w14:textId="4D50CEA9" w:rsidR="000E7FA3" w:rsidRDefault="000E7FA3" w:rsidP="009D2DC0">
          <w:pPr>
            <w:ind w:firstLine="0"/>
          </w:pPr>
          <w:r>
            <w:rPr>
              <w:b/>
              <w:bCs/>
            </w:rPr>
            <w:fldChar w:fldCharType="end"/>
          </w:r>
        </w:p>
      </w:sdtContent>
    </w:sdt>
    <w:p w14:paraId="71BC3CBC" w14:textId="5D72E8EA" w:rsidR="000E7FA3" w:rsidRDefault="000E7FA3">
      <w:pPr>
        <w:ind w:firstLine="0"/>
        <w:jc w:val="left"/>
        <w:rPr>
          <w:rFonts w:eastAsiaTheme="majorEastAsia" w:cstheme="majorBidi"/>
          <w:b/>
          <w:color w:val="000000" w:themeColor="text1"/>
          <w:sz w:val="32"/>
          <w:szCs w:val="40"/>
        </w:rPr>
      </w:pPr>
    </w:p>
    <w:p w14:paraId="3FBFAD87" w14:textId="12C3DEAA" w:rsidR="00CD3FDD" w:rsidRPr="005A7A6F" w:rsidRDefault="00EE1C23" w:rsidP="007A30E2">
      <w:pPr>
        <w:pStyle w:val="1"/>
      </w:pPr>
      <w:bookmarkStart w:id="3" w:name="_Toc173700881"/>
      <w:proofErr w:type="spellStart"/>
      <w:r w:rsidRPr="005A7A6F">
        <w:lastRenderedPageBreak/>
        <w:t>Загальні</w:t>
      </w:r>
      <w:proofErr w:type="spellEnd"/>
      <w:r w:rsidRPr="005A7A6F">
        <w:t xml:space="preserve"> засади</w:t>
      </w:r>
      <w:bookmarkEnd w:id="0"/>
      <w:bookmarkEnd w:id="3"/>
    </w:p>
    <w:p w14:paraId="3770EB2F" w14:textId="19AF7664" w:rsidR="00CD3FDD" w:rsidRPr="006979E0" w:rsidRDefault="032A6349" w:rsidP="0016057E">
      <w:pPr>
        <w:pStyle w:val="2"/>
        <w:rPr>
          <w:lang w:val="uk-UA"/>
        </w:rPr>
      </w:pPr>
      <w:bookmarkStart w:id="4" w:name="_Toc81499823"/>
      <w:bookmarkStart w:id="5" w:name="_Toc173700882"/>
      <w:r w:rsidRPr="032A6349">
        <w:rPr>
          <w:lang w:val="uk-UA"/>
        </w:rPr>
        <w:t>Загальні положення</w:t>
      </w:r>
      <w:bookmarkEnd w:id="4"/>
      <w:bookmarkEnd w:id="5"/>
    </w:p>
    <w:p w14:paraId="01FB4D6F" w14:textId="0027798B" w:rsidR="00CD3FDD" w:rsidRPr="004E028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 xml:space="preserve">Аграрна республіка (далі АР) – це окрема держава, яка має свою чітко виражену територію </w:t>
      </w:r>
      <w:r w:rsidR="000E7FA3">
        <w:rPr>
          <w:rFonts w:eastAsia="Times New Roman"/>
          <w:color w:val="000000" w:themeColor="text1"/>
          <w:szCs w:val="28"/>
          <w:lang w:val="uk-UA"/>
        </w:rPr>
        <w:t>–</w:t>
      </w:r>
      <w:r w:rsidRPr="032A6349">
        <w:rPr>
          <w:rFonts w:eastAsia="Times New Roman"/>
          <w:color w:val="000000" w:themeColor="text1"/>
          <w:szCs w:val="28"/>
          <w:lang w:val="uk-UA"/>
        </w:rPr>
        <w:t xml:space="preserve"> державний кордон, громадян, які поділяються на мешканців та управлінський клас, грошову одиницю, законодавство («Конституція Аграрної республіки») та органи державної влади. </w:t>
      </w:r>
    </w:p>
    <w:p w14:paraId="20D64942" w14:textId="77777777" w:rsidR="00CD3FDD" w:rsidRPr="004E028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Держава має республіканський устрій (форма правління, за якої всі вищі органи державної влади або обираються, або формуються організаторським складом і має назву Аграрна республіка).</w:t>
      </w:r>
    </w:p>
    <w:p w14:paraId="57C529B7" w14:textId="77777777" w:rsidR="00CD3FDD" w:rsidRPr="004E028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Мешканцями держави є особи, які мають паспорт громадянина Аграрної республіки, виданий попередньо під час реєстрації для участі в фестивалі, у порядку, встановленому законом.</w:t>
      </w:r>
    </w:p>
    <w:p w14:paraId="064736E6" w14:textId="2EDE5D1F" w:rsidR="00CD3FDD" w:rsidRPr="004E0289" w:rsidRDefault="032A6349" w:rsidP="00E60EBC">
      <w:pPr>
        <w:ind w:firstLine="708"/>
        <w:rPr>
          <w:rFonts w:eastAsia="Times New Roman"/>
          <w:color w:val="000000" w:themeColor="text1"/>
          <w:szCs w:val="28"/>
          <w:lang w:val="uk-UA"/>
        </w:rPr>
      </w:pPr>
      <w:r w:rsidRPr="032A6349">
        <w:rPr>
          <w:rFonts w:eastAsia="Times New Roman"/>
          <w:color w:val="000000" w:themeColor="text1"/>
          <w:szCs w:val="28"/>
          <w:lang w:val="uk-UA"/>
        </w:rPr>
        <w:t>Найвищою посадою в Аграрній республіці є Президент.</w:t>
      </w:r>
    </w:p>
    <w:p w14:paraId="7511DA30" w14:textId="3E68B054" w:rsidR="00CD3FDD" w:rsidRPr="006979E0" w:rsidRDefault="032A6349" w:rsidP="032A6349">
      <w:pPr>
        <w:pStyle w:val="2"/>
        <w:rPr>
          <w:rFonts w:cs="Times New Roman"/>
          <w:b w:val="0"/>
          <w:bCs/>
          <w:szCs w:val="28"/>
          <w:lang w:val="uk-UA"/>
        </w:rPr>
      </w:pPr>
      <w:bookmarkStart w:id="6" w:name="_Toc81499824"/>
      <w:bookmarkStart w:id="7" w:name="_Toc173700883"/>
      <w:r w:rsidRPr="032A6349">
        <w:rPr>
          <w:rFonts w:cs="Times New Roman"/>
          <w:bCs/>
          <w:szCs w:val="28"/>
          <w:lang w:val="uk-UA"/>
        </w:rPr>
        <w:t>Політичний устрій</w:t>
      </w:r>
      <w:bookmarkEnd w:id="6"/>
      <w:bookmarkEnd w:id="7"/>
    </w:p>
    <w:p w14:paraId="21A4C5FB" w14:textId="7B164A1E" w:rsidR="007F0D8B" w:rsidRPr="00375FF8" w:rsidRDefault="032A6349" w:rsidP="007A30E2">
      <w:pPr>
        <w:divId w:val="784889765"/>
        <w:rPr>
          <w:lang w:val="uk-UA"/>
        </w:rPr>
      </w:pPr>
      <w:r w:rsidRPr="032A6349">
        <w:rPr>
          <w:lang w:val="uk-UA"/>
        </w:rPr>
        <w:t>Аграрна Республіка – унітарна демократична президентсько</w:t>
      </w:r>
      <w:r w:rsidR="000E7FA3">
        <w:rPr>
          <w:lang w:val="uk-UA"/>
        </w:rPr>
        <w:t>–</w:t>
      </w:r>
      <w:r w:rsidRPr="032A6349">
        <w:rPr>
          <w:lang w:val="uk-UA"/>
        </w:rPr>
        <w:t>парламентська республіка і має багатопартійну політичну систему. В АР діють такі основні інститути державної влади: Президент, законодавча, виконавча та судова влада.</w:t>
      </w:r>
    </w:p>
    <w:p w14:paraId="494BF3DE" w14:textId="594480A2" w:rsidR="007F0D8B" w:rsidRPr="00375FF8" w:rsidRDefault="032A6349" w:rsidP="007A30E2">
      <w:pPr>
        <w:divId w:val="784889765"/>
        <w:rPr>
          <w:lang w:val="uk-UA"/>
        </w:rPr>
      </w:pPr>
      <w:r w:rsidRPr="032A6349">
        <w:rPr>
          <w:lang w:val="uk-UA"/>
        </w:rPr>
        <w:t xml:space="preserve">Єдиним органом законодавчої влади в Аграрній Республіці є парламент – </w:t>
      </w:r>
      <w:r w:rsidR="0016057E" w:rsidRPr="0016057E">
        <w:rPr>
          <w:lang w:val="uk-UA"/>
        </w:rPr>
        <w:t xml:space="preserve"> </w:t>
      </w:r>
      <w:r w:rsidRPr="032A6349">
        <w:rPr>
          <w:lang w:val="uk-UA"/>
        </w:rPr>
        <w:t>Верховна Рада АР.</w:t>
      </w:r>
    </w:p>
    <w:p w14:paraId="01D762A5" w14:textId="77777777" w:rsidR="007F0D8B" w:rsidRPr="00375FF8" w:rsidRDefault="032A6349" w:rsidP="007A30E2">
      <w:pPr>
        <w:divId w:val="784889765"/>
        <w:rPr>
          <w:lang w:val="uk-UA"/>
        </w:rPr>
      </w:pPr>
      <w:r w:rsidRPr="032A6349">
        <w:rPr>
          <w:lang w:val="uk-UA"/>
        </w:rPr>
        <w:t>Органами виконавчої влади є Президент АР та уряд – Кабінет міністрів АР. </w:t>
      </w:r>
    </w:p>
    <w:p w14:paraId="3EF002FF" w14:textId="293F3A65" w:rsidR="007F0D8B" w:rsidRPr="00375FF8" w:rsidRDefault="032A6349" w:rsidP="007A30E2">
      <w:pPr>
        <w:divId w:val="784889765"/>
        <w:rPr>
          <w:lang w:val="uk-UA"/>
        </w:rPr>
      </w:pPr>
      <w:r w:rsidRPr="032A6349">
        <w:rPr>
          <w:lang w:val="uk-UA"/>
        </w:rPr>
        <w:t xml:space="preserve">Міністерство </w:t>
      </w:r>
      <w:r w:rsidR="000E7FA3">
        <w:rPr>
          <w:lang w:val="uk-UA"/>
        </w:rPr>
        <w:t>–</w:t>
      </w:r>
      <w:r w:rsidRPr="032A6349">
        <w:rPr>
          <w:lang w:val="uk-UA"/>
        </w:rPr>
        <w:t xml:space="preserve"> ключовий орган виконавчої влади, що формує державну політику в межах своєї компетенції, контролює діяльність інших центральних органів виконавчої влади, які перебувають у його підпорядкуванні.</w:t>
      </w:r>
    </w:p>
    <w:p w14:paraId="2B5F0E57" w14:textId="07994369" w:rsidR="007F0D8B" w:rsidRPr="00805567" w:rsidRDefault="032A6349" w:rsidP="007A30E2">
      <w:pPr>
        <w:divId w:val="784889765"/>
        <w:rPr>
          <w:lang w:val="uk-UA"/>
        </w:rPr>
      </w:pPr>
      <w:r w:rsidRPr="032A6349">
        <w:rPr>
          <w:lang w:val="uk-UA"/>
        </w:rPr>
        <w:t>Правосуддя в АР здійснюється винятково судами. Органом судової влади в АР є Верховний суд АР. Судовий процес здійснюється за участі генерального прокурора, Верховного судді, Міністра юстиції та сформованою палатою присяжних.</w:t>
      </w:r>
    </w:p>
    <w:p w14:paraId="78B5F505" w14:textId="71023665" w:rsidR="007F0D8B" w:rsidRPr="00375FF8" w:rsidRDefault="032A6349" w:rsidP="007A30E2">
      <w:pPr>
        <w:divId w:val="784889765"/>
        <w:rPr>
          <w:lang w:val="uk-UA"/>
        </w:rPr>
      </w:pPr>
      <w:r w:rsidRPr="032A6349">
        <w:rPr>
          <w:lang w:val="uk-UA"/>
        </w:rPr>
        <w:t xml:space="preserve">Виборча комісія </w:t>
      </w:r>
      <w:r w:rsidR="000E7FA3">
        <w:rPr>
          <w:lang w:val="uk-UA"/>
        </w:rPr>
        <w:t>–</w:t>
      </w:r>
      <w:r w:rsidRPr="032A6349">
        <w:rPr>
          <w:lang w:val="uk-UA"/>
        </w:rPr>
        <w:t xml:space="preserve"> спеціалізований незалежний колегіальний орган публічної влади, що формується відповідно до виборчого законодавства, організовує і забезпечує підготовку та проведення виборів.</w:t>
      </w:r>
    </w:p>
    <w:p w14:paraId="7785C3B7" w14:textId="77777777" w:rsidR="007F0D8B" w:rsidRPr="00375FF8" w:rsidRDefault="032A6349" w:rsidP="007A30E2">
      <w:pPr>
        <w:divId w:val="784889765"/>
        <w:rPr>
          <w:lang w:val="uk-UA"/>
        </w:rPr>
      </w:pPr>
      <w:r w:rsidRPr="032A6349">
        <w:rPr>
          <w:lang w:val="uk-UA"/>
        </w:rPr>
        <w:t>РНБО АР координує і контролює діяльність органів виконавчої влади у сфері національної безпеки і оборони. Рішення РНБО АР вводяться в дію указами Президента АР. Компетенція та функції РНБО АР визначаються законом.</w:t>
      </w:r>
    </w:p>
    <w:p w14:paraId="61B229E8" w14:textId="77777777" w:rsidR="007F0D8B" w:rsidRPr="00375FF8" w:rsidRDefault="032A6349" w:rsidP="007A30E2">
      <w:pPr>
        <w:divId w:val="784889765"/>
        <w:rPr>
          <w:lang w:val="uk-UA"/>
        </w:rPr>
      </w:pPr>
      <w:r w:rsidRPr="032A6349">
        <w:rPr>
          <w:lang w:val="uk-UA"/>
        </w:rPr>
        <w:t>Особливості політичного устрою АР:</w:t>
      </w:r>
    </w:p>
    <w:p w14:paraId="0AFE8ED0" w14:textId="2BA084C6" w:rsidR="007F0D8B" w:rsidRPr="007A30E2" w:rsidRDefault="032A6349" w:rsidP="00803C91">
      <w:pPr>
        <w:pStyle w:val="a5"/>
        <w:numPr>
          <w:ilvl w:val="0"/>
          <w:numId w:val="20"/>
        </w:numPr>
        <w:divId w:val="784889765"/>
        <w:rPr>
          <w:lang w:val="uk-UA"/>
        </w:rPr>
      </w:pPr>
      <w:r w:rsidRPr="007A30E2">
        <w:rPr>
          <w:lang w:val="uk-UA"/>
        </w:rPr>
        <w:t>вибори в парламент і на посаду Президента АР проходять кожні п'ять днів;</w:t>
      </w:r>
    </w:p>
    <w:p w14:paraId="62B979C2" w14:textId="1DFC1683" w:rsidR="007F0D8B" w:rsidRPr="007A30E2" w:rsidRDefault="032A6349" w:rsidP="00803C91">
      <w:pPr>
        <w:pStyle w:val="a5"/>
        <w:numPr>
          <w:ilvl w:val="0"/>
          <w:numId w:val="20"/>
        </w:numPr>
        <w:divId w:val="784889765"/>
        <w:rPr>
          <w:lang w:val="uk-UA"/>
        </w:rPr>
      </w:pPr>
      <w:r w:rsidRPr="007A30E2">
        <w:rPr>
          <w:lang w:val="uk-UA"/>
        </w:rPr>
        <w:t>чіткий поділ законодавчої, виконавчої та судової гілок влади;</w:t>
      </w:r>
    </w:p>
    <w:p w14:paraId="0080EA29" w14:textId="5898480D" w:rsidR="007F0D8B" w:rsidRPr="007A30E2" w:rsidRDefault="032A6349" w:rsidP="00803C91">
      <w:pPr>
        <w:pStyle w:val="a5"/>
        <w:numPr>
          <w:ilvl w:val="0"/>
          <w:numId w:val="20"/>
        </w:numPr>
        <w:divId w:val="784889765"/>
        <w:rPr>
          <w:lang w:val="uk-UA"/>
        </w:rPr>
      </w:pPr>
      <w:r w:rsidRPr="007A30E2">
        <w:rPr>
          <w:lang w:val="uk-UA"/>
        </w:rPr>
        <w:t>Президент, Прем’єр</w:t>
      </w:r>
      <w:r w:rsidR="000E7FA3">
        <w:rPr>
          <w:lang w:val="uk-UA"/>
        </w:rPr>
        <w:t>–</w:t>
      </w:r>
      <w:r w:rsidRPr="007A30E2">
        <w:rPr>
          <w:lang w:val="uk-UA"/>
        </w:rPr>
        <w:t>міністр спільно з Міністерствами АР керують виконавчою владою;</w:t>
      </w:r>
    </w:p>
    <w:p w14:paraId="6CA3E2D6" w14:textId="3208D246" w:rsidR="007F0D8B" w:rsidRPr="007A30E2" w:rsidRDefault="032A6349" w:rsidP="00803C91">
      <w:pPr>
        <w:pStyle w:val="a5"/>
        <w:numPr>
          <w:ilvl w:val="0"/>
          <w:numId w:val="20"/>
        </w:numPr>
        <w:divId w:val="784889765"/>
        <w:rPr>
          <w:lang w:val="uk-UA"/>
        </w:rPr>
      </w:pPr>
      <w:r w:rsidRPr="007A30E2">
        <w:rPr>
          <w:lang w:val="uk-UA"/>
        </w:rPr>
        <w:lastRenderedPageBreak/>
        <w:t>Президент виконує функції видачі Указів, призначення Міністрів на посади, зміни гімну та атрибутики республіки</w:t>
      </w:r>
      <w:r w:rsidR="005E5614" w:rsidRPr="005E5614">
        <w:rPr>
          <w:lang w:val="uk-UA"/>
        </w:rPr>
        <w:t>.</w:t>
      </w:r>
    </w:p>
    <w:p w14:paraId="0F71BAA9" w14:textId="77777777" w:rsidR="004D09A4" w:rsidRDefault="004D09A4" w:rsidP="032A6349">
      <w:pPr>
        <w:ind w:firstLine="708"/>
        <w:divId w:val="784889765"/>
        <w:rPr>
          <w:szCs w:val="28"/>
          <w:lang w:val="uk-UA"/>
        </w:rPr>
      </w:pPr>
    </w:p>
    <w:p w14:paraId="78BBFD79" w14:textId="77777777" w:rsidR="004D09A4" w:rsidRPr="004D09A4" w:rsidRDefault="004D09A4" w:rsidP="032A6349">
      <w:pPr>
        <w:ind w:firstLine="708"/>
        <w:divId w:val="784889765"/>
        <w:rPr>
          <w:szCs w:val="28"/>
          <w:lang w:val="uk-UA"/>
        </w:rPr>
      </w:pPr>
    </w:p>
    <w:p w14:paraId="1F51C651" w14:textId="1A8725E2" w:rsidR="00CD3FDD" w:rsidRPr="004F4A23" w:rsidRDefault="032A6349" w:rsidP="007A30E2">
      <w:pPr>
        <w:pStyle w:val="1"/>
        <w:rPr>
          <w:lang w:val="uk-UA"/>
        </w:rPr>
      </w:pPr>
      <w:bookmarkStart w:id="8" w:name="_Toc81499826"/>
      <w:bookmarkStart w:id="9" w:name="_Toc173700884"/>
      <w:r w:rsidRPr="032A6349">
        <w:rPr>
          <w:lang w:val="uk-UA"/>
        </w:rPr>
        <w:lastRenderedPageBreak/>
        <w:t>Права і обов’язки громадян АР</w:t>
      </w:r>
      <w:bookmarkEnd w:id="8"/>
      <w:bookmarkEnd w:id="9"/>
    </w:p>
    <w:p w14:paraId="1F31E366" w14:textId="78F54B4A" w:rsidR="00CD3FDD" w:rsidRPr="006979E0" w:rsidRDefault="032A6349" w:rsidP="0016057E">
      <w:pPr>
        <w:pStyle w:val="2"/>
        <w:rPr>
          <w:lang w:val="uk-UA"/>
        </w:rPr>
      </w:pPr>
      <w:bookmarkStart w:id="10" w:name="_Toc81499827"/>
      <w:bookmarkStart w:id="11" w:name="_Toc173700885"/>
      <w:r w:rsidRPr="032A6349">
        <w:rPr>
          <w:lang w:val="uk-UA"/>
        </w:rPr>
        <w:t>Поняття прав громадянина АР</w:t>
      </w:r>
      <w:bookmarkEnd w:id="10"/>
      <w:bookmarkEnd w:id="11"/>
    </w:p>
    <w:p w14:paraId="57ED8EF4" w14:textId="77777777" w:rsidR="00CD3FDD" w:rsidRPr="004E028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Громадянин Аграрної Республіки – це особа, яка має паспорт Аграрної республіки, виданий попередньо під час реєстрації для участі в фестивалі, у порядку, встановленому законом.</w:t>
      </w:r>
    </w:p>
    <w:p w14:paraId="4F920ABF" w14:textId="019D6C89" w:rsidR="00CD3FDD" w:rsidRPr="004E0289" w:rsidRDefault="032A6349" w:rsidP="032A6349">
      <w:pPr>
        <w:ind w:firstLine="708"/>
        <w:rPr>
          <w:rFonts w:eastAsia="Times New Roman"/>
          <w:b/>
          <w:bCs/>
          <w:color w:val="000000" w:themeColor="text1"/>
          <w:szCs w:val="28"/>
          <w:lang w:val="uk-UA"/>
        </w:rPr>
      </w:pPr>
      <w:r w:rsidRPr="032A6349">
        <w:rPr>
          <w:rFonts w:eastAsia="Times New Roman"/>
          <w:color w:val="000000" w:themeColor="text1"/>
          <w:szCs w:val="28"/>
          <w:lang w:val="uk-UA"/>
        </w:rPr>
        <w:t xml:space="preserve">Права громадянина </w:t>
      </w:r>
      <w:r w:rsidR="000E7FA3">
        <w:rPr>
          <w:rFonts w:eastAsia="Times New Roman"/>
          <w:color w:val="000000" w:themeColor="text1"/>
          <w:szCs w:val="28"/>
          <w:lang w:val="uk-UA"/>
        </w:rPr>
        <w:t>–</w:t>
      </w:r>
      <w:r w:rsidRPr="032A6349">
        <w:rPr>
          <w:rFonts w:eastAsia="Times New Roman"/>
          <w:color w:val="000000" w:themeColor="text1"/>
          <w:szCs w:val="28"/>
          <w:lang w:val="uk-UA"/>
        </w:rPr>
        <w:t xml:space="preserve"> це права члена державно</w:t>
      </w:r>
      <w:r w:rsidR="000E7FA3">
        <w:rPr>
          <w:rFonts w:eastAsia="Times New Roman"/>
          <w:color w:val="000000" w:themeColor="text1"/>
          <w:szCs w:val="28"/>
          <w:lang w:val="uk-UA"/>
        </w:rPr>
        <w:t>–</w:t>
      </w:r>
      <w:r w:rsidRPr="032A6349">
        <w:rPr>
          <w:rFonts w:eastAsia="Times New Roman"/>
          <w:color w:val="000000" w:themeColor="text1"/>
          <w:szCs w:val="28"/>
          <w:lang w:val="uk-UA"/>
        </w:rPr>
        <w:t>організованого громадянського суспільства.</w:t>
      </w:r>
    </w:p>
    <w:p w14:paraId="60456778" w14:textId="56B721C4" w:rsidR="00CD3FDD" w:rsidRPr="004E0289" w:rsidRDefault="032A6349" w:rsidP="0016057E">
      <w:pPr>
        <w:ind w:firstLine="708"/>
        <w:rPr>
          <w:rFonts w:eastAsia="Times New Roman"/>
          <w:color w:val="000000" w:themeColor="text1"/>
          <w:szCs w:val="28"/>
          <w:lang w:val="uk-UA"/>
        </w:rPr>
      </w:pPr>
      <w:r w:rsidRPr="032A6349">
        <w:rPr>
          <w:rFonts w:eastAsia="Times New Roman"/>
          <w:color w:val="000000" w:themeColor="text1"/>
          <w:szCs w:val="28"/>
          <w:lang w:val="uk-UA"/>
        </w:rPr>
        <w:t>Під правами громадянина розуміють, перш за все, можливість брати участь в управлінні суспільними і державними справами: право на об'єднання в коаліції, право обирати і бути обраним на пост Президента Аграрної республіки.</w:t>
      </w:r>
    </w:p>
    <w:p w14:paraId="619F41C8" w14:textId="40335EE0" w:rsidR="00CD3FDD" w:rsidRPr="006979E0" w:rsidRDefault="032A6349" w:rsidP="0016057E">
      <w:pPr>
        <w:pStyle w:val="2"/>
        <w:spacing w:before="120"/>
        <w:rPr>
          <w:rFonts w:cs="Times New Roman"/>
          <w:b w:val="0"/>
          <w:bCs/>
          <w:szCs w:val="28"/>
          <w:lang w:val="uk-UA"/>
        </w:rPr>
      </w:pPr>
      <w:bookmarkStart w:id="12" w:name="_Toc81499828"/>
      <w:bookmarkStart w:id="13" w:name="_Toc173700886"/>
      <w:r w:rsidRPr="032A6349">
        <w:rPr>
          <w:rFonts w:cs="Times New Roman"/>
          <w:bCs/>
          <w:szCs w:val="28"/>
          <w:lang w:val="uk-UA"/>
        </w:rPr>
        <w:t>Права громадянина</w:t>
      </w:r>
      <w:bookmarkEnd w:id="12"/>
      <w:bookmarkEnd w:id="13"/>
    </w:p>
    <w:p w14:paraId="35AB71AB" w14:textId="77777777" w:rsidR="00CD3FDD" w:rsidRPr="004E028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Громадяни мають такі права:</w:t>
      </w:r>
    </w:p>
    <w:p w14:paraId="0D348910" w14:textId="77777777" w:rsidR="00CD3FDD" w:rsidRPr="004E0289" w:rsidRDefault="032A6349" w:rsidP="00803C91">
      <w:pPr>
        <w:pStyle w:val="a5"/>
        <w:numPr>
          <w:ilvl w:val="0"/>
          <w:numId w:val="2"/>
        </w:numPr>
        <w:rPr>
          <w:rFonts w:eastAsia="Times New Roman"/>
          <w:color w:val="000000" w:themeColor="text1"/>
          <w:szCs w:val="28"/>
          <w:lang w:val="uk-UA"/>
        </w:rPr>
      </w:pPr>
      <w:r w:rsidRPr="032A6349">
        <w:rPr>
          <w:rFonts w:eastAsia="Times New Roman"/>
          <w:color w:val="000000" w:themeColor="text1"/>
          <w:szCs w:val="28"/>
          <w:lang w:val="uk-UA"/>
        </w:rPr>
        <w:t>право на свободу думки і слова, на вільне вираження своїх поглядів і переконань;</w:t>
      </w:r>
    </w:p>
    <w:p w14:paraId="337AD96B" w14:textId="77F569E6" w:rsidR="00CD3FDD" w:rsidRPr="004E0289" w:rsidRDefault="032A6349" w:rsidP="00803C91">
      <w:pPr>
        <w:pStyle w:val="a5"/>
        <w:numPr>
          <w:ilvl w:val="0"/>
          <w:numId w:val="2"/>
        </w:numPr>
        <w:rPr>
          <w:rFonts w:eastAsia="Times New Roman"/>
          <w:color w:val="000000" w:themeColor="text1"/>
          <w:szCs w:val="28"/>
          <w:lang w:val="uk-UA"/>
        </w:rPr>
      </w:pPr>
      <w:r w:rsidRPr="032A6349">
        <w:rPr>
          <w:rFonts w:eastAsia="Times New Roman"/>
          <w:color w:val="000000" w:themeColor="text1"/>
          <w:szCs w:val="28"/>
          <w:lang w:val="uk-UA"/>
        </w:rPr>
        <w:t xml:space="preserve">право вільно збирати, зберігати, використовувати і поширювати інформацію усно, письмово або іншим чином </w:t>
      </w:r>
      <w:r w:rsidR="000E7FA3">
        <w:rPr>
          <w:rFonts w:eastAsia="Times New Roman"/>
          <w:color w:val="000000" w:themeColor="text1"/>
          <w:szCs w:val="28"/>
          <w:lang w:val="uk-UA"/>
        </w:rPr>
        <w:t>–</w:t>
      </w:r>
      <w:r w:rsidRPr="032A6349">
        <w:rPr>
          <w:rFonts w:eastAsia="Times New Roman"/>
          <w:color w:val="000000" w:themeColor="text1"/>
          <w:szCs w:val="28"/>
          <w:lang w:val="uk-UA"/>
        </w:rPr>
        <w:t xml:space="preserve"> по своєму вибору, згідно законодавства;</w:t>
      </w:r>
    </w:p>
    <w:p w14:paraId="0AF3B6F7" w14:textId="77777777" w:rsidR="00CD3FDD" w:rsidRPr="004E0289" w:rsidRDefault="032A6349" w:rsidP="00803C91">
      <w:pPr>
        <w:pStyle w:val="a5"/>
        <w:numPr>
          <w:ilvl w:val="0"/>
          <w:numId w:val="2"/>
        </w:numPr>
        <w:rPr>
          <w:rFonts w:eastAsia="Times New Roman"/>
          <w:color w:val="000000" w:themeColor="text1"/>
          <w:szCs w:val="28"/>
          <w:lang w:val="uk-UA"/>
        </w:rPr>
      </w:pPr>
      <w:r w:rsidRPr="032A6349">
        <w:rPr>
          <w:rFonts w:eastAsia="Times New Roman"/>
          <w:color w:val="000000" w:themeColor="text1"/>
          <w:szCs w:val="28"/>
          <w:lang w:val="uk-UA"/>
        </w:rPr>
        <w:t>право направляти індивідуальне або колективне письмове звернення або особисто звертатися до органів державної влади;</w:t>
      </w:r>
    </w:p>
    <w:p w14:paraId="42BED415" w14:textId="3C0BA2EA" w:rsidR="00CD3FDD" w:rsidRPr="004E0289" w:rsidRDefault="032A6349" w:rsidP="00803C91">
      <w:pPr>
        <w:pStyle w:val="a5"/>
        <w:numPr>
          <w:ilvl w:val="0"/>
          <w:numId w:val="2"/>
        </w:numPr>
        <w:rPr>
          <w:rFonts w:eastAsia="Times New Roman"/>
          <w:color w:val="000000" w:themeColor="text1"/>
          <w:szCs w:val="28"/>
          <w:lang w:val="uk-UA"/>
        </w:rPr>
      </w:pPr>
      <w:r w:rsidRPr="032A6349">
        <w:rPr>
          <w:rFonts w:eastAsia="Times New Roman"/>
          <w:color w:val="000000" w:themeColor="text1"/>
          <w:szCs w:val="28"/>
          <w:lang w:val="uk-UA"/>
        </w:rPr>
        <w:t>право на свободу об'єднання в коаліції (не більше 5</w:t>
      </w:r>
      <w:r w:rsidR="000E7FA3">
        <w:rPr>
          <w:rFonts w:eastAsia="Times New Roman"/>
          <w:color w:val="000000" w:themeColor="text1"/>
          <w:szCs w:val="28"/>
          <w:lang w:val="uk-UA"/>
        </w:rPr>
        <w:t>–</w:t>
      </w:r>
      <w:r w:rsidRPr="032A6349">
        <w:rPr>
          <w:rFonts w:eastAsia="Times New Roman"/>
          <w:color w:val="000000" w:themeColor="text1"/>
          <w:szCs w:val="28"/>
          <w:lang w:val="uk-UA"/>
        </w:rPr>
        <w:t>х команд);</w:t>
      </w:r>
    </w:p>
    <w:p w14:paraId="2DDB05DE" w14:textId="77777777" w:rsidR="00CD3FDD" w:rsidRPr="004E0289" w:rsidRDefault="032A6349" w:rsidP="00803C91">
      <w:pPr>
        <w:pStyle w:val="a5"/>
        <w:numPr>
          <w:ilvl w:val="0"/>
          <w:numId w:val="2"/>
        </w:numPr>
        <w:rPr>
          <w:rFonts w:eastAsia="Times New Roman"/>
          <w:color w:val="000000" w:themeColor="text1"/>
          <w:szCs w:val="28"/>
          <w:lang w:val="uk-UA"/>
        </w:rPr>
      </w:pPr>
      <w:r w:rsidRPr="032A6349">
        <w:rPr>
          <w:rFonts w:eastAsia="Times New Roman"/>
          <w:color w:val="000000" w:themeColor="text1"/>
          <w:szCs w:val="28"/>
          <w:lang w:val="uk-UA"/>
        </w:rPr>
        <w:t>право збиратися без зброї і проводити збори, мітинги і демонстрації;</w:t>
      </w:r>
    </w:p>
    <w:p w14:paraId="467CE021" w14:textId="77777777" w:rsidR="00CD3FDD" w:rsidRPr="004E0289" w:rsidRDefault="032A6349" w:rsidP="00803C91">
      <w:pPr>
        <w:pStyle w:val="a5"/>
        <w:numPr>
          <w:ilvl w:val="0"/>
          <w:numId w:val="2"/>
        </w:numPr>
        <w:rPr>
          <w:rFonts w:eastAsia="Times New Roman"/>
          <w:color w:val="000000" w:themeColor="text1"/>
          <w:szCs w:val="28"/>
          <w:lang w:val="uk-UA"/>
        </w:rPr>
      </w:pPr>
      <w:r w:rsidRPr="032A6349">
        <w:rPr>
          <w:rFonts w:eastAsia="Times New Roman"/>
          <w:color w:val="000000" w:themeColor="text1"/>
          <w:szCs w:val="28"/>
          <w:lang w:val="uk-UA"/>
        </w:rPr>
        <w:t xml:space="preserve">право володіти, користуватися і розпоряджатися приватною власністю, результатами своєї інтелектуальної та творчої </w:t>
      </w:r>
      <w:proofErr w:type="spellStart"/>
      <w:r w:rsidRPr="032A6349">
        <w:rPr>
          <w:rFonts w:eastAsia="Times New Roman"/>
          <w:color w:val="000000" w:themeColor="text1"/>
          <w:szCs w:val="28"/>
          <w:lang w:val="uk-UA"/>
        </w:rPr>
        <w:t>діяльністі</w:t>
      </w:r>
      <w:proofErr w:type="spellEnd"/>
      <w:r w:rsidRPr="032A6349">
        <w:rPr>
          <w:rFonts w:eastAsia="Times New Roman"/>
          <w:color w:val="000000" w:themeColor="text1"/>
          <w:szCs w:val="28"/>
          <w:lang w:val="uk-UA"/>
        </w:rPr>
        <w:t>;</w:t>
      </w:r>
    </w:p>
    <w:p w14:paraId="3FAF1A98" w14:textId="77777777" w:rsidR="00CD3FDD" w:rsidRPr="004E0289" w:rsidRDefault="032A6349" w:rsidP="00803C91">
      <w:pPr>
        <w:pStyle w:val="a5"/>
        <w:numPr>
          <w:ilvl w:val="0"/>
          <w:numId w:val="2"/>
        </w:numPr>
        <w:rPr>
          <w:rFonts w:eastAsia="Times New Roman"/>
          <w:color w:val="000000" w:themeColor="text1"/>
          <w:szCs w:val="28"/>
          <w:lang w:val="uk-UA"/>
        </w:rPr>
      </w:pPr>
      <w:r w:rsidRPr="032A6349">
        <w:rPr>
          <w:rFonts w:eastAsia="Times New Roman"/>
          <w:color w:val="000000" w:themeColor="text1"/>
          <w:szCs w:val="28"/>
          <w:lang w:val="uk-UA"/>
        </w:rPr>
        <w:t>право на підприємницьку діяльність, що не суперечить законодавству АР;</w:t>
      </w:r>
    </w:p>
    <w:p w14:paraId="3B9C136F" w14:textId="77777777" w:rsidR="00CD3FDD" w:rsidRPr="004E0289" w:rsidRDefault="032A6349" w:rsidP="00803C91">
      <w:pPr>
        <w:pStyle w:val="a5"/>
        <w:numPr>
          <w:ilvl w:val="0"/>
          <w:numId w:val="2"/>
        </w:numPr>
        <w:rPr>
          <w:rFonts w:eastAsia="Times New Roman"/>
          <w:color w:val="000000" w:themeColor="text1"/>
          <w:szCs w:val="28"/>
          <w:lang w:val="uk-UA"/>
        </w:rPr>
      </w:pPr>
      <w:r w:rsidRPr="032A6349">
        <w:rPr>
          <w:rFonts w:eastAsia="Times New Roman"/>
          <w:color w:val="000000" w:themeColor="text1"/>
          <w:szCs w:val="28"/>
          <w:lang w:val="uk-UA"/>
        </w:rPr>
        <w:t>право на безпечне для життя і здоров'я оточуюче середовище і на відшкодування заподіяного порушенням цього права шкоди;</w:t>
      </w:r>
    </w:p>
    <w:p w14:paraId="6DA25779" w14:textId="77777777" w:rsidR="00CD3FDD" w:rsidRPr="004E0289" w:rsidRDefault="032A6349" w:rsidP="00803C91">
      <w:pPr>
        <w:pStyle w:val="a5"/>
        <w:numPr>
          <w:ilvl w:val="0"/>
          <w:numId w:val="2"/>
        </w:numPr>
        <w:rPr>
          <w:rFonts w:eastAsia="Times New Roman"/>
          <w:color w:val="000000" w:themeColor="text1"/>
          <w:szCs w:val="28"/>
          <w:lang w:val="uk-UA"/>
        </w:rPr>
      </w:pPr>
      <w:r w:rsidRPr="032A6349">
        <w:rPr>
          <w:rFonts w:eastAsia="Times New Roman"/>
          <w:color w:val="000000" w:themeColor="text1"/>
          <w:szCs w:val="28"/>
          <w:lang w:val="uk-UA"/>
        </w:rPr>
        <w:t>право на оскарження рішення;</w:t>
      </w:r>
    </w:p>
    <w:p w14:paraId="0802A81C" w14:textId="77777777" w:rsidR="00CD3FDD" w:rsidRPr="004E0289" w:rsidRDefault="032A6349" w:rsidP="00803C91">
      <w:pPr>
        <w:pStyle w:val="a5"/>
        <w:numPr>
          <w:ilvl w:val="0"/>
          <w:numId w:val="2"/>
        </w:numPr>
        <w:rPr>
          <w:rFonts w:eastAsia="Times New Roman"/>
          <w:color w:val="000000" w:themeColor="text1"/>
          <w:szCs w:val="28"/>
          <w:lang w:val="uk-UA"/>
        </w:rPr>
      </w:pPr>
      <w:r w:rsidRPr="032A6349">
        <w:rPr>
          <w:rFonts w:eastAsia="Times New Roman"/>
          <w:color w:val="000000" w:themeColor="text1"/>
          <w:szCs w:val="28"/>
          <w:lang w:val="uk-UA"/>
        </w:rPr>
        <w:t>право на захист прав і свобод громадянина судом;</w:t>
      </w:r>
    </w:p>
    <w:p w14:paraId="68F7E40E" w14:textId="2EF70E12" w:rsidR="00CD3FDD" w:rsidRPr="004E0289" w:rsidRDefault="032A6349" w:rsidP="00803C91">
      <w:pPr>
        <w:pStyle w:val="a5"/>
        <w:numPr>
          <w:ilvl w:val="0"/>
          <w:numId w:val="2"/>
        </w:numPr>
        <w:rPr>
          <w:rFonts w:eastAsia="Times New Roman"/>
          <w:color w:val="000000" w:themeColor="text1"/>
          <w:szCs w:val="28"/>
          <w:lang w:val="uk-UA"/>
        </w:rPr>
      </w:pPr>
      <w:r w:rsidRPr="032A6349">
        <w:rPr>
          <w:rFonts w:eastAsia="Times New Roman"/>
          <w:color w:val="000000" w:themeColor="text1"/>
          <w:szCs w:val="28"/>
          <w:lang w:val="uk-UA"/>
        </w:rPr>
        <w:t>право будь</w:t>
      </w:r>
      <w:r w:rsidR="000E7FA3">
        <w:rPr>
          <w:rFonts w:eastAsia="Times New Roman"/>
          <w:color w:val="000000" w:themeColor="text1"/>
          <w:szCs w:val="28"/>
          <w:lang w:val="uk-UA"/>
        </w:rPr>
        <w:t>–</w:t>
      </w:r>
      <w:r w:rsidRPr="032A6349">
        <w:rPr>
          <w:rFonts w:eastAsia="Times New Roman"/>
          <w:color w:val="000000" w:themeColor="text1"/>
          <w:szCs w:val="28"/>
          <w:lang w:val="uk-UA"/>
        </w:rPr>
        <w:t>якими незабороненими законом засобами захищати свої права і свободи від порушень і протиправних посягань;</w:t>
      </w:r>
    </w:p>
    <w:p w14:paraId="08F4DB89" w14:textId="77777777" w:rsidR="00CD3FDD" w:rsidRPr="004E0289" w:rsidRDefault="032A6349" w:rsidP="00803C91">
      <w:pPr>
        <w:pStyle w:val="a5"/>
        <w:numPr>
          <w:ilvl w:val="0"/>
          <w:numId w:val="2"/>
        </w:numPr>
        <w:rPr>
          <w:rFonts w:eastAsia="Times New Roman"/>
          <w:color w:val="000000" w:themeColor="text1"/>
          <w:szCs w:val="28"/>
          <w:lang w:val="uk-UA"/>
        </w:rPr>
      </w:pPr>
      <w:r w:rsidRPr="032A6349">
        <w:rPr>
          <w:rFonts w:eastAsia="Times New Roman"/>
          <w:color w:val="000000" w:themeColor="text1"/>
          <w:szCs w:val="28"/>
          <w:lang w:val="uk-UA"/>
        </w:rPr>
        <w:t>право знати свої права і обов'язки;</w:t>
      </w:r>
    </w:p>
    <w:p w14:paraId="3496C035" w14:textId="77777777" w:rsidR="00CD3FDD" w:rsidRPr="004E0289" w:rsidRDefault="032A6349" w:rsidP="00803C91">
      <w:pPr>
        <w:pStyle w:val="a5"/>
        <w:numPr>
          <w:ilvl w:val="0"/>
          <w:numId w:val="2"/>
        </w:numPr>
        <w:rPr>
          <w:rFonts w:eastAsia="Times New Roman"/>
          <w:color w:val="000000" w:themeColor="text1"/>
          <w:szCs w:val="28"/>
          <w:lang w:val="uk-UA"/>
        </w:rPr>
      </w:pPr>
      <w:r w:rsidRPr="032A6349">
        <w:rPr>
          <w:rFonts w:eastAsia="Times New Roman"/>
          <w:color w:val="000000" w:themeColor="text1"/>
          <w:szCs w:val="28"/>
          <w:lang w:val="uk-UA"/>
        </w:rPr>
        <w:t>право на відшкодування матеріальних і моральних збитків, заподіяних органами управління та їх представниками;</w:t>
      </w:r>
    </w:p>
    <w:p w14:paraId="165875E4" w14:textId="77777777" w:rsidR="00CD3FDD" w:rsidRPr="004E0289" w:rsidRDefault="032A6349" w:rsidP="00803C91">
      <w:pPr>
        <w:pStyle w:val="a5"/>
        <w:numPr>
          <w:ilvl w:val="0"/>
          <w:numId w:val="2"/>
        </w:numPr>
        <w:rPr>
          <w:rFonts w:eastAsia="Times New Roman"/>
          <w:color w:val="000000" w:themeColor="text1"/>
          <w:szCs w:val="28"/>
          <w:lang w:val="uk-UA"/>
        </w:rPr>
      </w:pPr>
      <w:r w:rsidRPr="032A6349">
        <w:rPr>
          <w:rFonts w:eastAsia="Times New Roman"/>
          <w:color w:val="000000" w:themeColor="text1"/>
          <w:szCs w:val="28"/>
          <w:lang w:val="uk-UA"/>
        </w:rPr>
        <w:t>право не виконувати явно злочинні розпорядження або накази;</w:t>
      </w:r>
    </w:p>
    <w:p w14:paraId="5AAF6DFD" w14:textId="77777777" w:rsidR="00CD3FDD" w:rsidRPr="004E0289" w:rsidRDefault="032A6349" w:rsidP="00803C91">
      <w:pPr>
        <w:pStyle w:val="a5"/>
        <w:numPr>
          <w:ilvl w:val="0"/>
          <w:numId w:val="2"/>
        </w:numPr>
        <w:rPr>
          <w:rFonts w:eastAsia="Times New Roman"/>
          <w:color w:val="000000" w:themeColor="text1"/>
          <w:szCs w:val="28"/>
          <w:lang w:val="uk-UA"/>
        </w:rPr>
      </w:pPr>
      <w:r w:rsidRPr="032A6349">
        <w:rPr>
          <w:rFonts w:eastAsia="Times New Roman"/>
          <w:color w:val="000000" w:themeColor="text1"/>
          <w:szCs w:val="28"/>
          <w:lang w:val="uk-UA"/>
        </w:rPr>
        <w:t>підозрюваний, звинувачений або підсудний має право на захист своїх прав та свобод.</w:t>
      </w:r>
    </w:p>
    <w:p w14:paraId="171B6BAA" w14:textId="624FFF7A" w:rsidR="00CD3FDD" w:rsidRPr="004E0289" w:rsidRDefault="032A6349" w:rsidP="00803C91">
      <w:pPr>
        <w:pStyle w:val="a5"/>
        <w:numPr>
          <w:ilvl w:val="0"/>
          <w:numId w:val="2"/>
        </w:numPr>
        <w:rPr>
          <w:rFonts w:eastAsia="Times New Roman"/>
          <w:color w:val="000000" w:themeColor="text1"/>
          <w:szCs w:val="28"/>
          <w:lang w:val="uk-UA"/>
        </w:rPr>
      </w:pPr>
      <w:r w:rsidRPr="032A6349">
        <w:rPr>
          <w:rFonts w:eastAsia="Times New Roman"/>
          <w:color w:val="000000" w:themeColor="text1"/>
          <w:szCs w:val="28"/>
          <w:lang w:val="uk-UA"/>
        </w:rPr>
        <w:t>право на отримання робочого місця від міністерського складу республіки</w:t>
      </w:r>
      <w:r w:rsidR="005E5614" w:rsidRPr="005E5614">
        <w:rPr>
          <w:rFonts w:eastAsia="Times New Roman"/>
          <w:color w:val="000000" w:themeColor="text1"/>
          <w:szCs w:val="28"/>
          <w:lang w:val="uk-UA"/>
        </w:rPr>
        <w:t>.</w:t>
      </w:r>
    </w:p>
    <w:p w14:paraId="11FE09B0" w14:textId="77777777" w:rsidR="00CD3FDD" w:rsidRDefault="00CD3FDD" w:rsidP="032A6349">
      <w:pPr>
        <w:pStyle w:val="a5"/>
        <w:ind w:left="1080"/>
        <w:rPr>
          <w:rFonts w:eastAsia="Times New Roman"/>
          <w:color w:val="000000" w:themeColor="text1"/>
          <w:szCs w:val="28"/>
          <w:lang w:val="uk-UA"/>
        </w:rPr>
      </w:pPr>
    </w:p>
    <w:p w14:paraId="59C66FDD" w14:textId="77777777" w:rsidR="009B45D7" w:rsidRPr="004E0289" w:rsidRDefault="009B45D7" w:rsidP="032A6349">
      <w:pPr>
        <w:pStyle w:val="a5"/>
        <w:ind w:left="1080"/>
        <w:rPr>
          <w:rFonts w:eastAsia="Times New Roman"/>
          <w:color w:val="000000" w:themeColor="text1"/>
          <w:szCs w:val="28"/>
          <w:lang w:val="uk-UA"/>
        </w:rPr>
      </w:pPr>
    </w:p>
    <w:p w14:paraId="2CBE63B4" w14:textId="6BF167A2" w:rsidR="00CD3FDD" w:rsidRPr="0016057E" w:rsidRDefault="009F1001" w:rsidP="0016057E">
      <w:pPr>
        <w:pStyle w:val="2"/>
      </w:pPr>
      <w:bookmarkStart w:id="14" w:name="_Toc81499829"/>
      <w:bookmarkStart w:id="15" w:name="_Toc173700887"/>
      <w:proofErr w:type="spellStart"/>
      <w:r w:rsidRPr="0016057E">
        <w:lastRenderedPageBreak/>
        <w:t>Обов`язки</w:t>
      </w:r>
      <w:proofErr w:type="spellEnd"/>
      <w:r w:rsidRPr="0016057E">
        <w:t xml:space="preserve"> </w:t>
      </w:r>
      <w:proofErr w:type="spellStart"/>
      <w:r w:rsidRPr="0016057E">
        <w:t>громадян</w:t>
      </w:r>
      <w:proofErr w:type="spellEnd"/>
      <w:r w:rsidRPr="0016057E">
        <w:t xml:space="preserve"> </w:t>
      </w:r>
      <w:r w:rsidR="004F4A23" w:rsidRPr="0016057E">
        <w:t>АР</w:t>
      </w:r>
      <w:bookmarkEnd w:id="14"/>
      <w:bookmarkEnd w:id="15"/>
    </w:p>
    <w:p w14:paraId="1F03B1E1" w14:textId="77777777" w:rsidR="00CD3FDD" w:rsidRPr="004E0289" w:rsidRDefault="009F1001" w:rsidP="032A6349">
      <w:pPr>
        <w:rPr>
          <w:rFonts w:eastAsia="Times New Roman"/>
          <w:color w:val="000000" w:themeColor="text1"/>
          <w:szCs w:val="28"/>
          <w:lang w:val="uk-UA"/>
        </w:rPr>
      </w:pPr>
      <w:r w:rsidRPr="004E0289">
        <w:rPr>
          <w:rFonts w:eastAsia="Times New Roman"/>
          <w:color w:val="000000" w:themeColor="text1"/>
        </w:rPr>
        <w:tab/>
      </w:r>
      <w:r w:rsidRPr="032A6349">
        <w:rPr>
          <w:rFonts w:eastAsia="Times New Roman"/>
          <w:color w:val="000000" w:themeColor="text1"/>
          <w:szCs w:val="28"/>
          <w:lang w:val="uk-UA"/>
        </w:rPr>
        <w:t>Обов'язки громадянина – це міра обов'язкової поведінки, якої кожний громадянин повинен дотримуватися для забезпечення нормального функціонування інших суб'єктів громадського суспільства.</w:t>
      </w:r>
      <w:r w:rsidRPr="004E0289">
        <w:rPr>
          <w:rFonts w:eastAsia="Times New Roman"/>
          <w:color w:val="000000" w:themeColor="text1"/>
        </w:rPr>
        <w:br/>
      </w:r>
      <w:r w:rsidRPr="032A6349">
        <w:rPr>
          <w:rFonts w:eastAsia="Times New Roman"/>
          <w:color w:val="000000" w:themeColor="text1"/>
          <w:szCs w:val="28"/>
          <w:lang w:val="uk-UA"/>
        </w:rPr>
        <w:t xml:space="preserve"> </w:t>
      </w:r>
      <w:r w:rsidRPr="004E0289">
        <w:rPr>
          <w:rFonts w:eastAsia="Times New Roman"/>
          <w:color w:val="000000" w:themeColor="text1"/>
        </w:rPr>
        <w:tab/>
      </w:r>
      <w:r w:rsidRPr="032A6349">
        <w:rPr>
          <w:rFonts w:eastAsia="Times New Roman"/>
          <w:color w:val="000000" w:themeColor="text1"/>
          <w:szCs w:val="28"/>
          <w:lang w:val="uk-UA"/>
        </w:rPr>
        <w:t>Обов’язки громадян Аграрної республіки:</w:t>
      </w:r>
    </w:p>
    <w:p w14:paraId="6BCBD522" w14:textId="77777777" w:rsidR="00CD3FDD" w:rsidRPr="004E0289" w:rsidRDefault="032A6349" w:rsidP="00803C91">
      <w:pPr>
        <w:pStyle w:val="a5"/>
        <w:numPr>
          <w:ilvl w:val="0"/>
          <w:numId w:val="21"/>
        </w:numPr>
        <w:rPr>
          <w:rFonts w:eastAsia="Times New Roman"/>
          <w:color w:val="000000" w:themeColor="text1"/>
          <w:szCs w:val="28"/>
          <w:lang w:val="uk-UA"/>
        </w:rPr>
      </w:pPr>
      <w:r w:rsidRPr="032A6349">
        <w:rPr>
          <w:rFonts w:eastAsia="Times New Roman"/>
          <w:color w:val="000000" w:themeColor="text1"/>
          <w:szCs w:val="28"/>
          <w:lang w:val="uk-UA"/>
        </w:rPr>
        <w:t>підтримувати чистоту та порядок на території Аграрної республіки;</w:t>
      </w:r>
    </w:p>
    <w:p w14:paraId="05BC75BD" w14:textId="77777777" w:rsidR="00CD3FDD" w:rsidRPr="004E0289" w:rsidRDefault="032A6349" w:rsidP="00803C91">
      <w:pPr>
        <w:pStyle w:val="a5"/>
        <w:numPr>
          <w:ilvl w:val="0"/>
          <w:numId w:val="21"/>
        </w:numPr>
        <w:rPr>
          <w:rFonts w:eastAsia="Times New Roman"/>
          <w:color w:val="000000" w:themeColor="text1"/>
          <w:szCs w:val="28"/>
          <w:lang w:val="uk-UA"/>
        </w:rPr>
      </w:pPr>
      <w:r w:rsidRPr="032A6349">
        <w:rPr>
          <w:rFonts w:eastAsia="Times New Roman"/>
          <w:color w:val="000000" w:themeColor="text1"/>
          <w:szCs w:val="28"/>
          <w:lang w:val="uk-UA"/>
        </w:rPr>
        <w:t>громадянам АР забороняється вживання алкогольних та наркотичних речовин на території республіки;</w:t>
      </w:r>
    </w:p>
    <w:p w14:paraId="29FD74DB" w14:textId="77777777" w:rsidR="00CD3FDD" w:rsidRPr="004E0289" w:rsidRDefault="032A6349" w:rsidP="00803C91">
      <w:pPr>
        <w:pStyle w:val="a5"/>
        <w:numPr>
          <w:ilvl w:val="0"/>
          <w:numId w:val="21"/>
        </w:numPr>
        <w:rPr>
          <w:rFonts w:eastAsia="Times New Roman"/>
          <w:color w:val="000000" w:themeColor="text1"/>
          <w:szCs w:val="28"/>
          <w:lang w:val="uk-UA"/>
        </w:rPr>
      </w:pPr>
      <w:r w:rsidRPr="032A6349">
        <w:rPr>
          <w:rFonts w:eastAsia="Times New Roman"/>
          <w:color w:val="000000" w:themeColor="text1"/>
          <w:szCs w:val="28"/>
          <w:lang w:val="uk-UA"/>
        </w:rPr>
        <w:t>на території держави заборонено куріння поза межами спеціально виділених місць, обладнаних попільничками та розташованими згідно з рішенням організаторів Аграрної республіки, а також утилізацію недопалків у невідведених для цього місцях;</w:t>
      </w:r>
    </w:p>
    <w:p w14:paraId="7B78BAF0" w14:textId="77777777" w:rsidR="00CD3FDD" w:rsidRPr="004E0289" w:rsidRDefault="032A6349" w:rsidP="00803C91">
      <w:pPr>
        <w:pStyle w:val="a5"/>
        <w:numPr>
          <w:ilvl w:val="0"/>
          <w:numId w:val="21"/>
        </w:numPr>
        <w:rPr>
          <w:rFonts w:eastAsia="Times New Roman"/>
          <w:color w:val="000000" w:themeColor="text1"/>
          <w:szCs w:val="28"/>
          <w:lang w:val="uk-UA"/>
        </w:rPr>
      </w:pPr>
      <w:r w:rsidRPr="032A6349">
        <w:rPr>
          <w:rFonts w:eastAsia="Times New Roman"/>
          <w:color w:val="000000" w:themeColor="text1"/>
          <w:szCs w:val="28"/>
          <w:lang w:val="uk-UA"/>
        </w:rPr>
        <w:t>забороняється вчиняти дії, що можуть призвести до псування елементів ландшафтного дизайну, озеленення, конструкцій та їх елементів, елементів благоустрою, розташованих на  території Аграрної республіки;</w:t>
      </w:r>
    </w:p>
    <w:p w14:paraId="61A89108" w14:textId="77777777" w:rsidR="00CD3FDD" w:rsidRPr="004E0289" w:rsidRDefault="032A6349" w:rsidP="00803C91">
      <w:pPr>
        <w:pStyle w:val="a5"/>
        <w:numPr>
          <w:ilvl w:val="0"/>
          <w:numId w:val="21"/>
        </w:numPr>
        <w:rPr>
          <w:rFonts w:eastAsia="Times New Roman"/>
          <w:color w:val="000000" w:themeColor="text1"/>
          <w:szCs w:val="28"/>
          <w:lang w:val="uk-UA"/>
        </w:rPr>
      </w:pPr>
      <w:r w:rsidRPr="032A6349">
        <w:rPr>
          <w:rFonts w:eastAsia="Times New Roman"/>
          <w:color w:val="000000" w:themeColor="text1"/>
          <w:szCs w:val="28"/>
          <w:lang w:val="uk-UA"/>
        </w:rPr>
        <w:t>громадяни АР повинні дотримуватись громадського порядку та уникати конфліктів;</w:t>
      </w:r>
    </w:p>
    <w:p w14:paraId="1AD0C5E3" w14:textId="73247413" w:rsidR="00CD3FDD" w:rsidRPr="004E0289" w:rsidRDefault="032A6349" w:rsidP="00803C91">
      <w:pPr>
        <w:pStyle w:val="a5"/>
        <w:numPr>
          <w:ilvl w:val="0"/>
          <w:numId w:val="21"/>
        </w:numPr>
        <w:rPr>
          <w:rFonts w:eastAsia="Times New Roman"/>
          <w:color w:val="000000" w:themeColor="text1"/>
          <w:szCs w:val="28"/>
          <w:lang w:val="uk-UA"/>
        </w:rPr>
      </w:pPr>
      <w:r w:rsidRPr="032A6349">
        <w:rPr>
          <w:rFonts w:eastAsia="Times New Roman"/>
          <w:color w:val="000000" w:themeColor="text1"/>
          <w:szCs w:val="28"/>
          <w:lang w:val="uk-UA"/>
        </w:rPr>
        <w:t>забороняється скидати будь</w:t>
      </w:r>
      <w:r w:rsidR="000E7FA3">
        <w:rPr>
          <w:rFonts w:eastAsia="Times New Roman"/>
          <w:color w:val="000000" w:themeColor="text1"/>
          <w:szCs w:val="28"/>
          <w:lang w:val="uk-UA"/>
        </w:rPr>
        <w:t>–</w:t>
      </w:r>
      <w:r w:rsidRPr="032A6349">
        <w:rPr>
          <w:rFonts w:eastAsia="Times New Roman"/>
          <w:color w:val="000000" w:themeColor="text1"/>
          <w:szCs w:val="28"/>
          <w:lang w:val="uk-UA"/>
        </w:rPr>
        <w:t>які предмети з вікон, з дахів, балконів, засмічувати територію держави. Забороняється скидати недопалки, сірники, інші тліючі, легкозаймисті предмети з вікон, з дахів, балконів з метою запобігання виникнення пожежі;</w:t>
      </w:r>
    </w:p>
    <w:p w14:paraId="5644511B" w14:textId="77777777" w:rsidR="00CD3FDD" w:rsidRPr="004E0289" w:rsidRDefault="032A6349" w:rsidP="00803C91">
      <w:pPr>
        <w:pStyle w:val="a5"/>
        <w:numPr>
          <w:ilvl w:val="0"/>
          <w:numId w:val="21"/>
        </w:numPr>
        <w:rPr>
          <w:rFonts w:eastAsia="Times New Roman"/>
          <w:color w:val="000000" w:themeColor="text1"/>
          <w:szCs w:val="28"/>
          <w:lang w:val="uk-UA"/>
        </w:rPr>
      </w:pPr>
      <w:r w:rsidRPr="032A6349">
        <w:rPr>
          <w:rFonts w:eastAsia="Times New Roman"/>
          <w:color w:val="000000" w:themeColor="text1"/>
          <w:szCs w:val="28"/>
          <w:lang w:val="uk-UA"/>
        </w:rPr>
        <w:t>забороняється «вбивати» громадян АР за дві години до початку творчих конкурсів і командних змагань (командні змагання вважаються за участю 4 і більше осіб);</w:t>
      </w:r>
    </w:p>
    <w:p w14:paraId="15E86921" w14:textId="77777777" w:rsidR="00CD3FDD" w:rsidRPr="004E0289" w:rsidRDefault="032A6349" w:rsidP="00803C91">
      <w:pPr>
        <w:pStyle w:val="a5"/>
        <w:numPr>
          <w:ilvl w:val="0"/>
          <w:numId w:val="21"/>
        </w:numPr>
        <w:rPr>
          <w:rFonts w:eastAsia="Times New Roman"/>
          <w:color w:val="000000" w:themeColor="text1"/>
          <w:szCs w:val="28"/>
          <w:lang w:val="uk-UA"/>
        </w:rPr>
      </w:pPr>
      <w:r w:rsidRPr="032A6349">
        <w:rPr>
          <w:rFonts w:eastAsia="Times New Roman"/>
          <w:color w:val="000000" w:themeColor="text1"/>
          <w:szCs w:val="28"/>
          <w:lang w:val="uk-UA"/>
        </w:rPr>
        <w:t>забороняється викрадати і вбивати Президента, Міністрів і організаторів Аграрної республіки;</w:t>
      </w:r>
    </w:p>
    <w:p w14:paraId="1015D52F" w14:textId="77777777" w:rsidR="00CD3FDD" w:rsidRPr="004E0289" w:rsidRDefault="032A6349" w:rsidP="00803C91">
      <w:pPr>
        <w:pStyle w:val="a5"/>
        <w:numPr>
          <w:ilvl w:val="0"/>
          <w:numId w:val="21"/>
        </w:numPr>
        <w:rPr>
          <w:rFonts w:eastAsia="Times New Roman"/>
          <w:color w:val="000000" w:themeColor="text1"/>
          <w:szCs w:val="28"/>
          <w:lang w:val="uk-UA"/>
        </w:rPr>
      </w:pPr>
      <w:r w:rsidRPr="032A6349">
        <w:rPr>
          <w:rFonts w:eastAsia="Times New Roman"/>
          <w:color w:val="000000" w:themeColor="text1"/>
          <w:szCs w:val="28"/>
          <w:lang w:val="uk-UA"/>
        </w:rPr>
        <w:t>забороняється перетин кордону АР, без належно оформлених дозвільних документів;</w:t>
      </w:r>
    </w:p>
    <w:p w14:paraId="30A01669" w14:textId="77777777" w:rsidR="00CD3FDD" w:rsidRPr="004E0289" w:rsidRDefault="032A6349" w:rsidP="00803C91">
      <w:pPr>
        <w:pStyle w:val="a5"/>
        <w:numPr>
          <w:ilvl w:val="0"/>
          <w:numId w:val="21"/>
        </w:numPr>
        <w:rPr>
          <w:rFonts w:eastAsia="Times New Roman"/>
          <w:color w:val="000000" w:themeColor="text1"/>
          <w:szCs w:val="28"/>
          <w:lang w:val="uk-UA"/>
        </w:rPr>
      </w:pPr>
      <w:r w:rsidRPr="032A6349">
        <w:rPr>
          <w:rFonts w:eastAsia="Times New Roman"/>
          <w:color w:val="000000" w:themeColor="text1"/>
          <w:szCs w:val="28"/>
          <w:lang w:val="uk-UA"/>
        </w:rPr>
        <w:t>забороняється "вбивати" громадян АР під час масових зібрань;</w:t>
      </w:r>
    </w:p>
    <w:p w14:paraId="088885AD" w14:textId="77777777" w:rsidR="00CD3FDD" w:rsidRPr="004E0289" w:rsidRDefault="032A6349" w:rsidP="00803C91">
      <w:pPr>
        <w:pStyle w:val="a5"/>
        <w:numPr>
          <w:ilvl w:val="0"/>
          <w:numId w:val="21"/>
        </w:numPr>
        <w:rPr>
          <w:rFonts w:eastAsia="Times New Roman"/>
          <w:color w:val="000000" w:themeColor="text1"/>
          <w:szCs w:val="28"/>
          <w:lang w:val="uk-UA"/>
        </w:rPr>
      </w:pPr>
      <w:r w:rsidRPr="032A6349">
        <w:rPr>
          <w:rFonts w:eastAsia="Times New Roman"/>
          <w:color w:val="000000" w:themeColor="text1"/>
          <w:szCs w:val="28"/>
          <w:lang w:val="uk-UA"/>
        </w:rPr>
        <w:t>громадяни зобов'язані відвідувати ранкову зарядку і ходити на функціонали (по відведеній ролі в команді);</w:t>
      </w:r>
    </w:p>
    <w:p w14:paraId="787CF4EB" w14:textId="77777777" w:rsidR="00CD3FDD" w:rsidRPr="004E0289" w:rsidRDefault="032A6349" w:rsidP="00803C91">
      <w:pPr>
        <w:pStyle w:val="a5"/>
        <w:numPr>
          <w:ilvl w:val="0"/>
          <w:numId w:val="21"/>
        </w:numPr>
        <w:rPr>
          <w:rFonts w:eastAsia="Times New Roman"/>
          <w:color w:val="000000" w:themeColor="text1"/>
          <w:szCs w:val="28"/>
          <w:lang w:val="uk-UA"/>
        </w:rPr>
      </w:pPr>
      <w:r w:rsidRPr="032A6349">
        <w:rPr>
          <w:rFonts w:eastAsia="Times New Roman"/>
          <w:color w:val="000000" w:themeColor="text1"/>
          <w:szCs w:val="28"/>
          <w:lang w:val="uk-UA"/>
        </w:rPr>
        <w:t>громадяни зобов'язані дотримуватись законів АР;</w:t>
      </w:r>
    </w:p>
    <w:p w14:paraId="6CCCC89D" w14:textId="77777777" w:rsidR="00CD3FDD" w:rsidRPr="004E0289" w:rsidRDefault="032A6349" w:rsidP="00803C91">
      <w:pPr>
        <w:pStyle w:val="a5"/>
        <w:numPr>
          <w:ilvl w:val="0"/>
          <w:numId w:val="21"/>
        </w:numPr>
        <w:rPr>
          <w:rFonts w:eastAsia="Times New Roman"/>
          <w:color w:val="000000" w:themeColor="text1"/>
          <w:szCs w:val="28"/>
          <w:lang w:val="uk-UA"/>
        </w:rPr>
      </w:pPr>
      <w:r w:rsidRPr="032A6349">
        <w:rPr>
          <w:rFonts w:eastAsia="Times New Roman"/>
          <w:color w:val="000000" w:themeColor="text1"/>
          <w:szCs w:val="28"/>
          <w:lang w:val="uk-UA"/>
        </w:rPr>
        <w:t>команди зобов'язані брати участь в кожному змаганні;</w:t>
      </w:r>
    </w:p>
    <w:p w14:paraId="073928F3" w14:textId="77777777" w:rsidR="00CD3FDD" w:rsidRPr="004E0289" w:rsidRDefault="032A6349" w:rsidP="00803C91">
      <w:pPr>
        <w:pStyle w:val="a5"/>
        <w:numPr>
          <w:ilvl w:val="0"/>
          <w:numId w:val="21"/>
        </w:numPr>
        <w:rPr>
          <w:rFonts w:eastAsia="Times New Roman"/>
          <w:color w:val="000000" w:themeColor="text1"/>
          <w:szCs w:val="28"/>
          <w:lang w:val="uk-UA"/>
        </w:rPr>
      </w:pPr>
      <w:r w:rsidRPr="032A6349">
        <w:rPr>
          <w:rFonts w:eastAsia="Times New Roman"/>
          <w:color w:val="000000" w:themeColor="text1"/>
          <w:szCs w:val="28"/>
          <w:lang w:val="uk-UA"/>
        </w:rPr>
        <w:t>громадяни повинні мати при собі паспорт АР;</w:t>
      </w:r>
    </w:p>
    <w:p w14:paraId="36E493C5" w14:textId="77777777" w:rsidR="00CD3FDD" w:rsidRPr="004E0289" w:rsidRDefault="032A6349" w:rsidP="00803C91">
      <w:pPr>
        <w:pStyle w:val="a5"/>
        <w:numPr>
          <w:ilvl w:val="0"/>
          <w:numId w:val="21"/>
        </w:numPr>
        <w:rPr>
          <w:rFonts w:eastAsia="Times New Roman"/>
          <w:color w:val="000000" w:themeColor="text1"/>
          <w:szCs w:val="28"/>
          <w:lang w:val="uk-UA"/>
        </w:rPr>
      </w:pPr>
      <w:r w:rsidRPr="032A6349">
        <w:rPr>
          <w:rFonts w:eastAsia="Times New Roman"/>
          <w:color w:val="000000" w:themeColor="text1"/>
          <w:szCs w:val="28"/>
          <w:lang w:val="uk-UA"/>
        </w:rPr>
        <w:t>забороняється корупція;</w:t>
      </w:r>
    </w:p>
    <w:p w14:paraId="7A05CDD2" w14:textId="77777777" w:rsidR="00CD3FDD" w:rsidRPr="004E0289" w:rsidRDefault="032A6349" w:rsidP="00803C91">
      <w:pPr>
        <w:pStyle w:val="a5"/>
        <w:numPr>
          <w:ilvl w:val="0"/>
          <w:numId w:val="21"/>
        </w:numPr>
        <w:rPr>
          <w:rFonts w:eastAsia="Times New Roman"/>
          <w:color w:val="000000" w:themeColor="text1"/>
          <w:szCs w:val="28"/>
          <w:lang w:val="uk-UA"/>
        </w:rPr>
      </w:pPr>
      <w:r w:rsidRPr="032A6349">
        <w:rPr>
          <w:rFonts w:eastAsia="Times New Roman"/>
          <w:color w:val="000000" w:themeColor="text1"/>
          <w:szCs w:val="28"/>
          <w:lang w:val="uk-UA"/>
        </w:rPr>
        <w:t>забороняється мати поганий настрій під час перебування на території АР.</w:t>
      </w:r>
    </w:p>
    <w:p w14:paraId="4BB5E8A6" w14:textId="048E2285" w:rsidR="00CD3FDD"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У разі виявлення порушників цих правил на них буде складено адміністративний протокол та стягнено штраф, встановлений Радою Національної безпеки і оборони АР (далі РНБО АР) керуючись Кримінальним кодексом АР.  В окремих випадках покаранням може бути позбавлення команди громадянства Аграрної республіки та депортація за її кордон.</w:t>
      </w:r>
    </w:p>
    <w:p w14:paraId="337291BA" w14:textId="202E8A56" w:rsidR="032A6349" w:rsidRDefault="032A6349">
      <w:r>
        <w:br w:type="page"/>
      </w:r>
    </w:p>
    <w:p w14:paraId="1C3E0BA1" w14:textId="7C9F6176" w:rsidR="032A6349" w:rsidRDefault="032A6349" w:rsidP="0016057E">
      <w:pPr>
        <w:pStyle w:val="1"/>
        <w:rPr>
          <w:lang w:val="uk-UA"/>
        </w:rPr>
      </w:pPr>
      <w:bookmarkStart w:id="16" w:name="_Toc173700888"/>
      <w:r w:rsidRPr="032A6349">
        <w:rPr>
          <w:lang w:val="uk-UA"/>
        </w:rPr>
        <w:lastRenderedPageBreak/>
        <w:t>ВЕРХОВНА РАДА ТА ПРЕЗИДЕНТ АГРАРНОЇ РЕСПУБЛІКИ</w:t>
      </w:r>
      <w:bookmarkEnd w:id="16"/>
    </w:p>
    <w:p w14:paraId="649FBBED" w14:textId="712D083F" w:rsidR="00CD3FDD" w:rsidRPr="0010545B" w:rsidRDefault="032A6349" w:rsidP="0016057E">
      <w:pPr>
        <w:pStyle w:val="2"/>
        <w:rPr>
          <w:lang w:val="uk-UA"/>
        </w:rPr>
      </w:pPr>
      <w:bookmarkStart w:id="17" w:name="_Toc173700889"/>
      <w:r w:rsidRPr="032A6349">
        <w:rPr>
          <w:lang w:val="uk-UA"/>
        </w:rPr>
        <w:t>Верховна Рада АР</w:t>
      </w:r>
      <w:bookmarkEnd w:id="17"/>
    </w:p>
    <w:p w14:paraId="21DDF838" w14:textId="77777777" w:rsidR="00CD3FDD" w:rsidRPr="0010545B" w:rsidRDefault="032A6349" w:rsidP="0016057E">
      <w:pPr>
        <w:rPr>
          <w:lang w:val="uk-UA"/>
        </w:rPr>
      </w:pPr>
      <w:r w:rsidRPr="032A6349">
        <w:rPr>
          <w:lang w:val="uk-UA"/>
        </w:rPr>
        <w:t>Верховна Рада АР складається з 16 народних депутатів. </w:t>
      </w:r>
    </w:p>
    <w:p w14:paraId="53184774" w14:textId="77777777" w:rsidR="00CD3FDD" w:rsidRPr="0010545B" w:rsidRDefault="032A6349" w:rsidP="0016057E">
      <w:pPr>
        <w:rPr>
          <w:lang w:val="uk-UA"/>
        </w:rPr>
      </w:pPr>
      <w:r w:rsidRPr="032A6349">
        <w:rPr>
          <w:lang w:val="uk-UA"/>
        </w:rPr>
        <w:t>Команда може бути представлена лише одним учасником за відповідним функціоналом.</w:t>
      </w:r>
    </w:p>
    <w:p w14:paraId="680328DC" w14:textId="77777777" w:rsidR="00CD3FDD" w:rsidRPr="0010545B" w:rsidRDefault="032A6349" w:rsidP="0016057E">
      <w:pPr>
        <w:rPr>
          <w:lang w:val="uk-UA"/>
        </w:rPr>
      </w:pPr>
      <w:r w:rsidRPr="032A6349">
        <w:rPr>
          <w:lang w:val="uk-UA"/>
        </w:rPr>
        <w:t>Кожен депутат є делегованим представником своєї команди та фракції.</w:t>
      </w:r>
    </w:p>
    <w:p w14:paraId="745A8431" w14:textId="77777777" w:rsidR="00547C21" w:rsidRDefault="00547C21" w:rsidP="0016057E">
      <w:pPr>
        <w:rPr>
          <w:lang w:val="uk-UA"/>
        </w:rPr>
      </w:pPr>
      <w:r w:rsidRPr="00547C21">
        <w:rPr>
          <w:lang w:val="uk-UA"/>
        </w:rPr>
        <w:t>Депутати Верховної Ради АР можуть формувати парламентські групи - фракції. Парламентська група може бути сформована за умови об’єднання 2 і більше депутатів. Реєстрація фракції відбувається на першому пленарному засіданні кожної сесії. Депутати можуть виходити зі складу фракції та приєднуватися до складу інших або залишатися позафракційними за умови надання Голові Верховної Ради АР відповідної заяви.</w:t>
      </w:r>
    </w:p>
    <w:p w14:paraId="26AECF71" w14:textId="4F8E3141" w:rsidR="00CD3FDD" w:rsidRPr="0010545B" w:rsidRDefault="032A6349" w:rsidP="0016057E">
      <w:pPr>
        <w:rPr>
          <w:lang w:val="uk-UA"/>
        </w:rPr>
      </w:pPr>
      <w:r w:rsidRPr="032A6349">
        <w:rPr>
          <w:lang w:val="uk-UA"/>
        </w:rPr>
        <w:t>Кожна фракція (або коаліція) має висунути кандидата на вибори Президента АР.</w:t>
      </w:r>
    </w:p>
    <w:p w14:paraId="350DF5A0" w14:textId="77777777" w:rsidR="00CD3FDD" w:rsidRPr="0010545B" w:rsidRDefault="032A6349" w:rsidP="0016057E">
      <w:pPr>
        <w:rPr>
          <w:lang w:val="uk-UA"/>
        </w:rPr>
      </w:pPr>
      <w:r w:rsidRPr="032A6349">
        <w:rPr>
          <w:lang w:val="uk-UA"/>
        </w:rPr>
        <w:t>Верховна Рада АР працює сесійно. Сесія розпочинається кожного дня з моменту початку фестивалю до його завершення ( 1 день=1 сесія). Сесія складається з пленарних засідань, які проводяться не менше одного разу за сесію. Засідання можуть бути плановими та позаплановими. Планові пленарні засідання проводяться під час функціональних годин. Позапланові пленарні засідання проводяться за наказом Президента АР або Ради національної безпеки і оборони АР.</w:t>
      </w:r>
    </w:p>
    <w:p w14:paraId="4F412D08" w14:textId="77777777" w:rsidR="00CD3FDD" w:rsidRPr="0010545B" w:rsidRDefault="032A6349" w:rsidP="0016057E">
      <w:pPr>
        <w:rPr>
          <w:lang w:val="uk-UA"/>
        </w:rPr>
      </w:pPr>
      <w:r w:rsidRPr="032A6349">
        <w:rPr>
          <w:lang w:val="uk-UA"/>
        </w:rPr>
        <w:t>Веде засідання, організовує роботу Верховної Ради АР, координує діяльність її органів Голова Верховної Ради АР, який призначається Президентом АР.</w:t>
      </w:r>
    </w:p>
    <w:p w14:paraId="4610BF93" w14:textId="77777777" w:rsidR="00CD3FDD" w:rsidRPr="0010545B" w:rsidRDefault="032A6349" w:rsidP="0016057E">
      <w:pPr>
        <w:rPr>
          <w:lang w:val="uk-UA"/>
        </w:rPr>
      </w:pPr>
      <w:r w:rsidRPr="032A6349">
        <w:rPr>
          <w:lang w:val="uk-UA"/>
        </w:rPr>
        <w:t>Місце проведення засідання Верховної Ради АР визначає Голова Верховної Ради АР.</w:t>
      </w:r>
    </w:p>
    <w:p w14:paraId="10D6473C" w14:textId="77777777" w:rsidR="00CD3FDD" w:rsidRPr="0010545B" w:rsidRDefault="032A6349" w:rsidP="0016057E">
      <w:pPr>
        <w:rPr>
          <w:lang w:val="uk-UA"/>
        </w:rPr>
      </w:pPr>
      <w:r w:rsidRPr="032A6349">
        <w:rPr>
          <w:lang w:val="uk-UA"/>
        </w:rPr>
        <w:t>Порядок денний пленарних засідань наступної сесії формується на останньому пленарному засіданні Верховної Ради АР кожної сесії. Порядок денний першої сесії формується за день до початку фестивалю в режимі онлайн.</w:t>
      </w:r>
    </w:p>
    <w:p w14:paraId="0F4411EA" w14:textId="497983C4" w:rsidR="00CD3FDD" w:rsidRPr="0010545B" w:rsidRDefault="032A6349" w:rsidP="0016057E">
      <w:pPr>
        <w:rPr>
          <w:lang w:val="uk-UA"/>
        </w:rPr>
      </w:pPr>
      <w:r w:rsidRPr="032A6349">
        <w:rPr>
          <w:lang w:val="uk-UA"/>
        </w:rPr>
        <w:t>Народні депутати АР отримують заробітну плату визначену Національним банком АР в кінці кожної сесії. Депутати можуть бути премійовані Головою Верховної Ради АР за вагомий внесок в роботу Верховної Ради АР та суспільно</w:t>
      </w:r>
      <w:r w:rsidR="000E7FA3">
        <w:rPr>
          <w:lang w:val="uk-UA"/>
        </w:rPr>
        <w:t>–</w:t>
      </w:r>
      <w:r w:rsidRPr="032A6349">
        <w:rPr>
          <w:lang w:val="uk-UA"/>
        </w:rPr>
        <w:t>політичного життя Республіки.</w:t>
      </w:r>
    </w:p>
    <w:p w14:paraId="5BCBE6D5" w14:textId="77777777" w:rsidR="00CD3FDD" w:rsidRDefault="032A6349" w:rsidP="0016057E">
      <w:pPr>
        <w:rPr>
          <w:lang w:val="uk-UA"/>
        </w:rPr>
      </w:pPr>
      <w:r w:rsidRPr="032A6349">
        <w:rPr>
          <w:lang w:val="uk-UA"/>
        </w:rPr>
        <w:t>Народні депутати АР можуть бути оштрафовані за невиконання своїх обов’язків, порушення законів, Конституції АР, Регламенту Верховної Ради АР, прояв бездіяльності стосовно своїх прямих обов’язків.</w:t>
      </w:r>
    </w:p>
    <w:p w14:paraId="034EFAF7" w14:textId="77777777" w:rsidR="00396115" w:rsidRDefault="00396115" w:rsidP="0016057E">
      <w:pPr>
        <w:rPr>
          <w:lang w:val="uk-UA"/>
        </w:rPr>
      </w:pPr>
    </w:p>
    <w:p w14:paraId="1B52EDB1" w14:textId="2255625F" w:rsidR="00396115" w:rsidRDefault="00396115" w:rsidP="00396115">
      <w:pPr>
        <w:pStyle w:val="2"/>
        <w:rPr>
          <w:lang w:val="uk-UA"/>
        </w:rPr>
      </w:pPr>
      <w:bookmarkStart w:id="18" w:name="_Toc173700890"/>
      <w:r w:rsidRPr="00396115">
        <w:rPr>
          <w:lang w:val="uk-UA"/>
        </w:rPr>
        <w:t>Створення</w:t>
      </w:r>
      <w:r w:rsidR="00034027">
        <w:rPr>
          <w:lang w:val="uk-UA"/>
        </w:rPr>
        <w:t xml:space="preserve"> фракцій та</w:t>
      </w:r>
      <w:r w:rsidRPr="00396115">
        <w:rPr>
          <w:lang w:val="uk-UA"/>
        </w:rPr>
        <w:t xml:space="preserve"> коаліцій</w:t>
      </w:r>
      <w:bookmarkEnd w:id="18"/>
    </w:p>
    <w:p w14:paraId="1268E319" w14:textId="6021CDD8" w:rsidR="00034027" w:rsidRDefault="00034027" w:rsidP="00034027">
      <w:pPr>
        <w:rPr>
          <w:lang w:val="uk-UA"/>
        </w:rPr>
      </w:pPr>
      <w:proofErr w:type="spellStart"/>
      <w:r w:rsidRPr="00034027">
        <w:t>Депутати</w:t>
      </w:r>
      <w:proofErr w:type="spellEnd"/>
      <w:r w:rsidRPr="00034027">
        <w:t xml:space="preserve"> </w:t>
      </w:r>
      <w:proofErr w:type="spellStart"/>
      <w:r w:rsidRPr="00034027">
        <w:t>Верховної</w:t>
      </w:r>
      <w:proofErr w:type="spellEnd"/>
      <w:r w:rsidRPr="00034027">
        <w:t xml:space="preserve"> Ради АР </w:t>
      </w:r>
      <w:proofErr w:type="spellStart"/>
      <w:r w:rsidRPr="00034027">
        <w:t>можуть</w:t>
      </w:r>
      <w:proofErr w:type="spellEnd"/>
      <w:r w:rsidRPr="00034027">
        <w:t xml:space="preserve"> </w:t>
      </w:r>
      <w:proofErr w:type="spellStart"/>
      <w:r w:rsidRPr="00034027">
        <w:t>формувати</w:t>
      </w:r>
      <w:proofErr w:type="spellEnd"/>
      <w:r w:rsidRPr="00034027">
        <w:t xml:space="preserve"> </w:t>
      </w:r>
      <w:proofErr w:type="spellStart"/>
      <w:r w:rsidRPr="00034027">
        <w:t>парламентські</w:t>
      </w:r>
      <w:proofErr w:type="spellEnd"/>
      <w:r w:rsidRPr="00034027">
        <w:t xml:space="preserve"> </w:t>
      </w:r>
      <w:proofErr w:type="spellStart"/>
      <w:r w:rsidRPr="00034027">
        <w:t>групи</w:t>
      </w:r>
      <w:proofErr w:type="spellEnd"/>
      <w:r w:rsidRPr="00034027">
        <w:t xml:space="preserve"> - </w:t>
      </w:r>
      <w:proofErr w:type="spellStart"/>
      <w:r w:rsidRPr="00034027">
        <w:t>фракції</w:t>
      </w:r>
      <w:proofErr w:type="spellEnd"/>
      <w:r w:rsidRPr="00034027">
        <w:t xml:space="preserve">. </w:t>
      </w:r>
      <w:proofErr w:type="spellStart"/>
      <w:r w:rsidRPr="00034027">
        <w:t>Парламентська</w:t>
      </w:r>
      <w:proofErr w:type="spellEnd"/>
      <w:r w:rsidRPr="00034027">
        <w:t xml:space="preserve"> </w:t>
      </w:r>
      <w:proofErr w:type="spellStart"/>
      <w:r w:rsidRPr="00034027">
        <w:t>група</w:t>
      </w:r>
      <w:proofErr w:type="spellEnd"/>
      <w:r w:rsidRPr="00034027">
        <w:t xml:space="preserve"> </w:t>
      </w:r>
      <w:proofErr w:type="spellStart"/>
      <w:r w:rsidRPr="00034027">
        <w:t>може</w:t>
      </w:r>
      <w:proofErr w:type="spellEnd"/>
      <w:r w:rsidRPr="00034027">
        <w:t xml:space="preserve"> бути сформована за </w:t>
      </w:r>
      <w:proofErr w:type="spellStart"/>
      <w:r w:rsidRPr="00034027">
        <w:t>умови</w:t>
      </w:r>
      <w:proofErr w:type="spellEnd"/>
      <w:r w:rsidRPr="00034027">
        <w:t xml:space="preserve"> </w:t>
      </w:r>
      <w:proofErr w:type="spellStart"/>
      <w:r w:rsidRPr="00034027">
        <w:t>об’єднання</w:t>
      </w:r>
      <w:proofErr w:type="spellEnd"/>
      <w:r w:rsidRPr="00034027">
        <w:t xml:space="preserve"> 2 і </w:t>
      </w:r>
      <w:proofErr w:type="spellStart"/>
      <w:r w:rsidRPr="00034027">
        <w:lastRenderedPageBreak/>
        <w:t>більше</w:t>
      </w:r>
      <w:proofErr w:type="spellEnd"/>
      <w:r w:rsidRPr="00034027">
        <w:t xml:space="preserve"> </w:t>
      </w:r>
      <w:proofErr w:type="spellStart"/>
      <w:r w:rsidRPr="00034027">
        <w:t>депутатів</w:t>
      </w:r>
      <w:proofErr w:type="spellEnd"/>
      <w:r w:rsidRPr="00034027">
        <w:t xml:space="preserve">. </w:t>
      </w:r>
      <w:proofErr w:type="spellStart"/>
      <w:r w:rsidRPr="00034027">
        <w:t>Реєстрація</w:t>
      </w:r>
      <w:proofErr w:type="spellEnd"/>
      <w:r w:rsidRPr="00034027">
        <w:t xml:space="preserve"> </w:t>
      </w:r>
      <w:proofErr w:type="spellStart"/>
      <w:r w:rsidRPr="00034027">
        <w:t>фракції</w:t>
      </w:r>
      <w:proofErr w:type="spellEnd"/>
      <w:r w:rsidRPr="00034027">
        <w:t xml:space="preserve"> </w:t>
      </w:r>
      <w:proofErr w:type="spellStart"/>
      <w:r w:rsidRPr="00034027">
        <w:t>відбувається</w:t>
      </w:r>
      <w:proofErr w:type="spellEnd"/>
      <w:r w:rsidRPr="00034027">
        <w:t xml:space="preserve"> на </w:t>
      </w:r>
      <w:proofErr w:type="spellStart"/>
      <w:r w:rsidRPr="00034027">
        <w:t>першому</w:t>
      </w:r>
      <w:proofErr w:type="spellEnd"/>
      <w:r w:rsidRPr="00034027">
        <w:t xml:space="preserve"> пленарному </w:t>
      </w:r>
      <w:proofErr w:type="spellStart"/>
      <w:r w:rsidRPr="00034027">
        <w:t>засіданні</w:t>
      </w:r>
      <w:proofErr w:type="spellEnd"/>
      <w:r w:rsidRPr="00034027">
        <w:t xml:space="preserve"> </w:t>
      </w:r>
      <w:proofErr w:type="spellStart"/>
      <w:r w:rsidRPr="00034027">
        <w:t>кожної</w:t>
      </w:r>
      <w:proofErr w:type="spellEnd"/>
      <w:r w:rsidRPr="00034027">
        <w:t xml:space="preserve"> </w:t>
      </w:r>
      <w:proofErr w:type="spellStart"/>
      <w:r w:rsidRPr="00034027">
        <w:t>сесії</w:t>
      </w:r>
      <w:proofErr w:type="spellEnd"/>
      <w:r w:rsidRPr="00034027">
        <w:t xml:space="preserve">. </w:t>
      </w:r>
      <w:proofErr w:type="spellStart"/>
      <w:r w:rsidRPr="00034027">
        <w:t>Депутати</w:t>
      </w:r>
      <w:proofErr w:type="spellEnd"/>
      <w:r w:rsidRPr="00034027">
        <w:t xml:space="preserve"> </w:t>
      </w:r>
      <w:proofErr w:type="spellStart"/>
      <w:r w:rsidRPr="00034027">
        <w:t>можуть</w:t>
      </w:r>
      <w:proofErr w:type="spellEnd"/>
      <w:r w:rsidRPr="00034027">
        <w:t xml:space="preserve"> </w:t>
      </w:r>
      <w:proofErr w:type="spellStart"/>
      <w:r w:rsidRPr="00034027">
        <w:t>виходити</w:t>
      </w:r>
      <w:proofErr w:type="spellEnd"/>
      <w:r w:rsidRPr="00034027">
        <w:t xml:space="preserve"> </w:t>
      </w:r>
      <w:proofErr w:type="spellStart"/>
      <w:r w:rsidRPr="00034027">
        <w:t>зі</w:t>
      </w:r>
      <w:proofErr w:type="spellEnd"/>
      <w:r w:rsidRPr="00034027">
        <w:t xml:space="preserve"> складу </w:t>
      </w:r>
      <w:proofErr w:type="spellStart"/>
      <w:r w:rsidRPr="00034027">
        <w:t>фракції</w:t>
      </w:r>
      <w:proofErr w:type="spellEnd"/>
      <w:r w:rsidRPr="00034027">
        <w:t xml:space="preserve"> та </w:t>
      </w:r>
      <w:proofErr w:type="spellStart"/>
      <w:r w:rsidRPr="00034027">
        <w:t>приєднуватися</w:t>
      </w:r>
      <w:proofErr w:type="spellEnd"/>
      <w:r w:rsidRPr="00034027">
        <w:t xml:space="preserve"> до складу </w:t>
      </w:r>
      <w:proofErr w:type="spellStart"/>
      <w:r w:rsidRPr="00034027">
        <w:t>інших</w:t>
      </w:r>
      <w:proofErr w:type="spellEnd"/>
      <w:r w:rsidRPr="00034027">
        <w:t xml:space="preserve"> </w:t>
      </w:r>
      <w:proofErr w:type="spellStart"/>
      <w:r w:rsidRPr="00034027">
        <w:t>або</w:t>
      </w:r>
      <w:proofErr w:type="spellEnd"/>
      <w:r w:rsidRPr="00034027">
        <w:t xml:space="preserve"> </w:t>
      </w:r>
      <w:proofErr w:type="spellStart"/>
      <w:r w:rsidRPr="00034027">
        <w:t>залишатися</w:t>
      </w:r>
      <w:proofErr w:type="spellEnd"/>
      <w:r w:rsidRPr="00034027">
        <w:t xml:space="preserve"> </w:t>
      </w:r>
      <w:proofErr w:type="spellStart"/>
      <w:r w:rsidRPr="00034027">
        <w:t>позафракційними</w:t>
      </w:r>
      <w:proofErr w:type="spellEnd"/>
      <w:r w:rsidRPr="00034027">
        <w:t xml:space="preserve"> за </w:t>
      </w:r>
      <w:proofErr w:type="spellStart"/>
      <w:r w:rsidRPr="00034027">
        <w:t>умови</w:t>
      </w:r>
      <w:proofErr w:type="spellEnd"/>
      <w:r w:rsidRPr="00034027">
        <w:t xml:space="preserve"> </w:t>
      </w:r>
      <w:proofErr w:type="spellStart"/>
      <w:r w:rsidRPr="00034027">
        <w:t>надання</w:t>
      </w:r>
      <w:proofErr w:type="spellEnd"/>
      <w:r w:rsidRPr="00034027">
        <w:t xml:space="preserve"> </w:t>
      </w:r>
      <w:proofErr w:type="spellStart"/>
      <w:r w:rsidRPr="00034027">
        <w:t>Голові</w:t>
      </w:r>
      <w:proofErr w:type="spellEnd"/>
      <w:r w:rsidRPr="00034027">
        <w:t xml:space="preserve"> </w:t>
      </w:r>
      <w:proofErr w:type="spellStart"/>
      <w:r w:rsidRPr="00034027">
        <w:t>Верховної</w:t>
      </w:r>
      <w:proofErr w:type="spellEnd"/>
      <w:r w:rsidRPr="00034027">
        <w:t xml:space="preserve"> Ради АР </w:t>
      </w:r>
      <w:proofErr w:type="spellStart"/>
      <w:r w:rsidRPr="00034027">
        <w:t>відповідної</w:t>
      </w:r>
      <w:proofErr w:type="spellEnd"/>
      <w:r w:rsidRPr="00034027">
        <w:t xml:space="preserve"> заяви.</w:t>
      </w:r>
    </w:p>
    <w:p w14:paraId="70CDEEBA" w14:textId="77777777" w:rsidR="00034027" w:rsidRPr="00034027" w:rsidRDefault="00034027" w:rsidP="00034027">
      <w:r w:rsidRPr="00034027">
        <w:rPr>
          <w:lang w:val="uk-UA"/>
        </w:rPr>
        <w:t xml:space="preserve">Фракція може сформувати коаліцію лише за умови приєднання інших позафракційних депутатів, які становитимуть парламентську більшість - 9 і більше депутатів. </w:t>
      </w:r>
      <w:r w:rsidRPr="00034027">
        <w:t xml:space="preserve">За </w:t>
      </w:r>
      <w:proofErr w:type="spellStart"/>
      <w:r w:rsidRPr="00034027">
        <w:t>умови</w:t>
      </w:r>
      <w:proofErr w:type="spellEnd"/>
      <w:r w:rsidRPr="00034027">
        <w:t xml:space="preserve"> </w:t>
      </w:r>
      <w:proofErr w:type="spellStart"/>
      <w:r w:rsidRPr="00034027">
        <w:t>недостатньої</w:t>
      </w:r>
      <w:proofErr w:type="spellEnd"/>
      <w:r w:rsidRPr="00034027">
        <w:t xml:space="preserve"> </w:t>
      </w:r>
      <w:proofErr w:type="spellStart"/>
      <w:r w:rsidRPr="00034027">
        <w:t>кількості</w:t>
      </w:r>
      <w:proofErr w:type="spellEnd"/>
      <w:r w:rsidRPr="00034027">
        <w:t xml:space="preserve"> </w:t>
      </w:r>
      <w:proofErr w:type="spellStart"/>
      <w:r w:rsidRPr="00034027">
        <w:t>депутатських</w:t>
      </w:r>
      <w:proofErr w:type="spellEnd"/>
      <w:r w:rsidRPr="00034027">
        <w:t xml:space="preserve"> </w:t>
      </w:r>
      <w:proofErr w:type="spellStart"/>
      <w:r w:rsidRPr="00034027">
        <w:t>мандатів</w:t>
      </w:r>
      <w:proofErr w:type="spellEnd"/>
      <w:r w:rsidRPr="00034027">
        <w:t xml:space="preserve"> </w:t>
      </w:r>
      <w:proofErr w:type="spellStart"/>
      <w:r w:rsidRPr="00034027">
        <w:t>коаліція</w:t>
      </w:r>
      <w:proofErr w:type="spellEnd"/>
      <w:r w:rsidRPr="00034027">
        <w:t xml:space="preserve"> не </w:t>
      </w:r>
      <w:proofErr w:type="spellStart"/>
      <w:r w:rsidRPr="00034027">
        <w:t>може</w:t>
      </w:r>
      <w:proofErr w:type="spellEnd"/>
      <w:r w:rsidRPr="00034027">
        <w:t xml:space="preserve"> бути сформована. За </w:t>
      </w:r>
      <w:proofErr w:type="spellStart"/>
      <w:r w:rsidRPr="00034027">
        <w:t>умови</w:t>
      </w:r>
      <w:proofErr w:type="spellEnd"/>
      <w:r w:rsidRPr="00034027">
        <w:t xml:space="preserve"> </w:t>
      </w:r>
      <w:proofErr w:type="spellStart"/>
      <w:r w:rsidRPr="00034027">
        <w:t>приєднання</w:t>
      </w:r>
      <w:proofErr w:type="spellEnd"/>
      <w:r w:rsidRPr="00034027">
        <w:t xml:space="preserve"> до </w:t>
      </w:r>
      <w:proofErr w:type="spellStart"/>
      <w:r w:rsidRPr="00034027">
        <w:t>коаліції</w:t>
      </w:r>
      <w:proofErr w:type="spellEnd"/>
      <w:r w:rsidRPr="00034027">
        <w:t xml:space="preserve"> </w:t>
      </w:r>
      <w:proofErr w:type="spellStart"/>
      <w:r w:rsidRPr="00034027">
        <w:t>всіх</w:t>
      </w:r>
      <w:proofErr w:type="spellEnd"/>
      <w:r w:rsidRPr="00034027">
        <w:t xml:space="preserve"> 16 </w:t>
      </w:r>
      <w:proofErr w:type="spellStart"/>
      <w:r w:rsidRPr="00034027">
        <w:t>мандатів</w:t>
      </w:r>
      <w:proofErr w:type="spellEnd"/>
      <w:r w:rsidRPr="00034027">
        <w:t xml:space="preserve"> </w:t>
      </w:r>
      <w:proofErr w:type="spellStart"/>
      <w:r w:rsidRPr="00034027">
        <w:t>встановлюється</w:t>
      </w:r>
      <w:proofErr w:type="spellEnd"/>
      <w:r w:rsidRPr="00034027">
        <w:t xml:space="preserve"> </w:t>
      </w:r>
      <w:proofErr w:type="spellStart"/>
      <w:r w:rsidRPr="00034027">
        <w:t>однопартійна</w:t>
      </w:r>
      <w:proofErr w:type="spellEnd"/>
      <w:r w:rsidRPr="00034027">
        <w:t xml:space="preserve"> система.</w:t>
      </w:r>
    </w:p>
    <w:p w14:paraId="274C4AFC" w14:textId="77777777" w:rsidR="00034027" w:rsidRPr="00034027" w:rsidRDefault="00034027" w:rsidP="00034027">
      <w:proofErr w:type="spellStart"/>
      <w:r w:rsidRPr="00034027">
        <w:t>Кожна</w:t>
      </w:r>
      <w:proofErr w:type="spellEnd"/>
      <w:r w:rsidRPr="00034027">
        <w:t xml:space="preserve"> </w:t>
      </w:r>
      <w:proofErr w:type="spellStart"/>
      <w:r w:rsidRPr="00034027">
        <w:t>фракція</w:t>
      </w:r>
      <w:proofErr w:type="spellEnd"/>
      <w:r w:rsidRPr="00034027">
        <w:t xml:space="preserve"> </w:t>
      </w:r>
      <w:proofErr w:type="gramStart"/>
      <w:r w:rsidRPr="00034027">
        <w:t xml:space="preserve">( </w:t>
      </w:r>
      <w:proofErr w:type="spellStart"/>
      <w:r w:rsidRPr="00034027">
        <w:t>або</w:t>
      </w:r>
      <w:proofErr w:type="spellEnd"/>
      <w:proofErr w:type="gramEnd"/>
      <w:r w:rsidRPr="00034027">
        <w:t xml:space="preserve"> </w:t>
      </w:r>
      <w:proofErr w:type="spellStart"/>
      <w:r w:rsidRPr="00034027">
        <w:t>коаліція</w:t>
      </w:r>
      <w:proofErr w:type="spellEnd"/>
      <w:r w:rsidRPr="00034027">
        <w:t xml:space="preserve">) </w:t>
      </w:r>
      <w:proofErr w:type="spellStart"/>
      <w:r w:rsidRPr="00034027">
        <w:t>має</w:t>
      </w:r>
      <w:proofErr w:type="spellEnd"/>
      <w:r w:rsidRPr="00034027">
        <w:t xml:space="preserve"> </w:t>
      </w:r>
      <w:proofErr w:type="spellStart"/>
      <w:r w:rsidRPr="00034027">
        <w:t>висунути</w:t>
      </w:r>
      <w:proofErr w:type="spellEnd"/>
      <w:r w:rsidRPr="00034027">
        <w:t xml:space="preserve"> члена і з </w:t>
      </w:r>
      <w:proofErr w:type="spellStart"/>
      <w:r w:rsidRPr="00034027">
        <w:t>висунутими</w:t>
      </w:r>
      <w:proofErr w:type="spellEnd"/>
      <w:r w:rsidRPr="00034027">
        <w:t xml:space="preserve"> членами </w:t>
      </w:r>
      <w:proofErr w:type="spellStart"/>
      <w:r w:rsidRPr="00034027">
        <w:t>підійти</w:t>
      </w:r>
      <w:proofErr w:type="spellEnd"/>
      <w:r w:rsidRPr="00034027">
        <w:t xml:space="preserve"> до </w:t>
      </w:r>
      <w:proofErr w:type="spellStart"/>
      <w:r w:rsidRPr="00034027">
        <w:t>кафедри</w:t>
      </w:r>
      <w:proofErr w:type="spellEnd"/>
      <w:r w:rsidRPr="00034027">
        <w:t>.</w:t>
      </w:r>
    </w:p>
    <w:p w14:paraId="34E5714D" w14:textId="77777777" w:rsidR="00034027" w:rsidRPr="00034027" w:rsidRDefault="00034027" w:rsidP="00034027">
      <w:proofErr w:type="spellStart"/>
      <w:r w:rsidRPr="00034027">
        <w:t>Кожна</w:t>
      </w:r>
      <w:proofErr w:type="spellEnd"/>
      <w:r w:rsidRPr="00034027">
        <w:t xml:space="preserve"> </w:t>
      </w:r>
      <w:proofErr w:type="spellStart"/>
      <w:r w:rsidRPr="00034027">
        <w:t>фракція</w:t>
      </w:r>
      <w:proofErr w:type="spellEnd"/>
      <w:r w:rsidRPr="00034027">
        <w:t xml:space="preserve"> </w:t>
      </w:r>
      <w:proofErr w:type="gramStart"/>
      <w:r w:rsidRPr="00034027">
        <w:t xml:space="preserve">( </w:t>
      </w:r>
      <w:proofErr w:type="spellStart"/>
      <w:r w:rsidRPr="00034027">
        <w:t>або</w:t>
      </w:r>
      <w:proofErr w:type="spellEnd"/>
      <w:proofErr w:type="gramEnd"/>
      <w:r w:rsidRPr="00034027">
        <w:t xml:space="preserve"> </w:t>
      </w:r>
      <w:proofErr w:type="spellStart"/>
      <w:r w:rsidRPr="00034027">
        <w:t>коаліція</w:t>
      </w:r>
      <w:proofErr w:type="spellEnd"/>
      <w:r w:rsidRPr="00034027">
        <w:t xml:space="preserve">) </w:t>
      </w:r>
      <w:proofErr w:type="spellStart"/>
      <w:r w:rsidRPr="00034027">
        <w:t>має</w:t>
      </w:r>
      <w:proofErr w:type="spellEnd"/>
      <w:r w:rsidRPr="00034027">
        <w:t xml:space="preserve"> </w:t>
      </w:r>
      <w:proofErr w:type="spellStart"/>
      <w:r w:rsidRPr="00034027">
        <w:t>висунути</w:t>
      </w:r>
      <w:proofErr w:type="spellEnd"/>
      <w:r w:rsidRPr="00034027">
        <w:t xml:space="preserve"> кандидата в </w:t>
      </w:r>
      <w:proofErr w:type="spellStart"/>
      <w:r w:rsidRPr="00034027">
        <w:t>Президенти</w:t>
      </w:r>
      <w:proofErr w:type="spellEnd"/>
      <w:r w:rsidRPr="00034027">
        <w:t xml:space="preserve"> АР.     </w:t>
      </w:r>
    </w:p>
    <w:p w14:paraId="18800470" w14:textId="77777777" w:rsidR="00034027" w:rsidRPr="00034027" w:rsidRDefault="00034027" w:rsidP="00034027"/>
    <w:p w14:paraId="6439B719" w14:textId="567AB821" w:rsidR="00CD3FDD" w:rsidRPr="0010545B" w:rsidRDefault="032A6349" w:rsidP="0016057E">
      <w:pPr>
        <w:pStyle w:val="2"/>
        <w:rPr>
          <w:lang w:val="uk-UA"/>
        </w:rPr>
      </w:pPr>
      <w:bookmarkStart w:id="19" w:name="_Toc173700891"/>
      <w:r w:rsidRPr="032A6349">
        <w:rPr>
          <w:lang w:val="uk-UA"/>
        </w:rPr>
        <w:t>Президент</w:t>
      </w:r>
      <w:bookmarkEnd w:id="19"/>
    </w:p>
    <w:p w14:paraId="4781285C" w14:textId="5F1680C8" w:rsidR="00CD3FDD" w:rsidRPr="00034027" w:rsidRDefault="032A6349" w:rsidP="00034027">
      <w:pPr>
        <w:rPr>
          <w:lang w:val="uk-UA"/>
        </w:rPr>
      </w:pPr>
      <w:r w:rsidRPr="032A6349">
        <w:rPr>
          <w:lang w:val="uk-UA"/>
        </w:rPr>
        <w:t xml:space="preserve">Президент Аграрної </w:t>
      </w:r>
      <w:proofErr w:type="spellStart"/>
      <w:r w:rsidRPr="032A6349">
        <w:rPr>
          <w:lang w:val="uk-UA"/>
        </w:rPr>
        <w:t>респубілки</w:t>
      </w:r>
      <w:proofErr w:type="spellEnd"/>
      <w:r w:rsidRPr="032A6349">
        <w:rPr>
          <w:lang w:val="uk-UA"/>
        </w:rPr>
        <w:t xml:space="preserve"> є главою держави і виступає від її імені.</w:t>
      </w:r>
    </w:p>
    <w:p w14:paraId="151AF528" w14:textId="0EADCC28" w:rsidR="00CD3FDD" w:rsidRPr="00034027" w:rsidRDefault="032A6349" w:rsidP="0016057E">
      <w:pPr>
        <w:rPr>
          <w:lang w:val="uk-UA"/>
        </w:rPr>
      </w:pPr>
      <w:r w:rsidRPr="032A6349">
        <w:rPr>
          <w:lang w:val="uk-UA"/>
        </w:rPr>
        <w:t xml:space="preserve">Президент Аграрної </w:t>
      </w:r>
      <w:proofErr w:type="spellStart"/>
      <w:r w:rsidRPr="032A6349">
        <w:rPr>
          <w:lang w:val="uk-UA"/>
        </w:rPr>
        <w:t>респубілки</w:t>
      </w:r>
      <w:proofErr w:type="spellEnd"/>
      <w:r w:rsidRPr="032A6349">
        <w:rPr>
          <w:lang w:val="uk-UA"/>
        </w:rPr>
        <w:t xml:space="preserve"> є гарантом державного суверенітету, територіальної цілісності Аграрної </w:t>
      </w:r>
      <w:proofErr w:type="spellStart"/>
      <w:r w:rsidRPr="032A6349">
        <w:rPr>
          <w:lang w:val="uk-UA"/>
        </w:rPr>
        <w:t>респубілки</w:t>
      </w:r>
      <w:proofErr w:type="spellEnd"/>
      <w:r w:rsidRPr="032A6349">
        <w:rPr>
          <w:lang w:val="uk-UA"/>
        </w:rPr>
        <w:t xml:space="preserve">, додержання Конституції Аграрної </w:t>
      </w:r>
      <w:proofErr w:type="spellStart"/>
      <w:r w:rsidRPr="032A6349">
        <w:rPr>
          <w:lang w:val="uk-UA"/>
        </w:rPr>
        <w:t>респубілки</w:t>
      </w:r>
      <w:proofErr w:type="spellEnd"/>
      <w:r w:rsidRPr="032A6349">
        <w:rPr>
          <w:lang w:val="uk-UA"/>
        </w:rPr>
        <w:t>, прав і свобод людини і громадянин</w:t>
      </w:r>
    </w:p>
    <w:p w14:paraId="34971161" w14:textId="45319ADA" w:rsidR="00CD3FDD" w:rsidRPr="0010545B" w:rsidRDefault="032A6349" w:rsidP="0016057E">
      <w:pPr>
        <w:rPr>
          <w:color w:val="000000" w:themeColor="text1"/>
          <w:lang w:val="uk-UA"/>
        </w:rPr>
      </w:pPr>
      <w:r w:rsidRPr="032A6349">
        <w:rPr>
          <w:color w:val="000000" w:themeColor="text1"/>
          <w:lang w:val="uk-UA"/>
        </w:rPr>
        <w:t xml:space="preserve">Президент Аграрної </w:t>
      </w:r>
      <w:proofErr w:type="spellStart"/>
      <w:r w:rsidRPr="032A6349">
        <w:rPr>
          <w:color w:val="000000" w:themeColor="text1"/>
          <w:lang w:val="uk-UA"/>
        </w:rPr>
        <w:t>респубілки</w:t>
      </w:r>
      <w:proofErr w:type="spellEnd"/>
      <w:r w:rsidRPr="032A6349">
        <w:rPr>
          <w:color w:val="000000" w:themeColor="text1"/>
          <w:lang w:val="uk-UA"/>
        </w:rPr>
        <w:t xml:space="preserve"> обирається громадянами Аграрної </w:t>
      </w:r>
      <w:proofErr w:type="spellStart"/>
      <w:r w:rsidRPr="032A6349">
        <w:rPr>
          <w:color w:val="000000" w:themeColor="text1"/>
          <w:lang w:val="uk-UA"/>
        </w:rPr>
        <w:t>респубілки</w:t>
      </w:r>
      <w:proofErr w:type="spellEnd"/>
      <w:r w:rsidRPr="032A6349">
        <w:rPr>
          <w:color w:val="000000" w:themeColor="text1"/>
          <w:lang w:val="uk-UA"/>
        </w:rPr>
        <w:t xml:space="preserve"> на основі загального, рівного і прямого виборчого права шляхом таємного голосування строком на один рік.</w:t>
      </w:r>
    </w:p>
    <w:p w14:paraId="4889060D" w14:textId="26EF9B49" w:rsidR="032A6349" w:rsidRDefault="032A6349" w:rsidP="0016057E">
      <w:pPr>
        <w:rPr>
          <w:color w:val="000000" w:themeColor="text1"/>
          <w:lang w:val="uk-UA"/>
        </w:rPr>
      </w:pPr>
      <w:r w:rsidRPr="032A6349">
        <w:rPr>
          <w:color w:val="000000" w:themeColor="text1"/>
          <w:lang w:val="uk-UA"/>
        </w:rPr>
        <w:t xml:space="preserve">Чергові вибори Президента </w:t>
      </w:r>
      <w:r w:rsidR="006F22C0">
        <w:rPr>
          <w:color w:val="000000" w:themeColor="text1"/>
          <w:lang w:val="uk-UA"/>
        </w:rPr>
        <w:t>Аграрної республіки</w:t>
      </w:r>
      <w:r w:rsidRPr="032A6349">
        <w:rPr>
          <w:color w:val="000000" w:themeColor="text1"/>
          <w:lang w:val="uk-UA"/>
        </w:rPr>
        <w:t xml:space="preserve"> назначаються виборчою комісією</w:t>
      </w:r>
    </w:p>
    <w:p w14:paraId="593DAF7D" w14:textId="093EE144" w:rsidR="032A6349" w:rsidRDefault="032A6349" w:rsidP="0016057E">
      <w:pPr>
        <w:rPr>
          <w:lang w:val="uk-UA"/>
        </w:rPr>
      </w:pPr>
      <w:r w:rsidRPr="032A6349">
        <w:rPr>
          <w:lang w:val="uk-UA"/>
        </w:rPr>
        <w:t xml:space="preserve">Президент Аграрної </w:t>
      </w:r>
      <w:proofErr w:type="spellStart"/>
      <w:r w:rsidRPr="032A6349">
        <w:rPr>
          <w:lang w:val="uk-UA"/>
        </w:rPr>
        <w:t>респубілки</w:t>
      </w:r>
      <w:proofErr w:type="spellEnd"/>
      <w:r w:rsidRPr="032A6349">
        <w:rPr>
          <w:lang w:val="uk-UA"/>
        </w:rPr>
        <w:t>:</w:t>
      </w:r>
    </w:p>
    <w:p w14:paraId="310FBEAD" w14:textId="2FB6F2A0" w:rsidR="032A6349" w:rsidRDefault="032A6349" w:rsidP="0016057E">
      <w:pPr>
        <w:rPr>
          <w:lang w:val="uk-UA"/>
        </w:rPr>
      </w:pPr>
      <w:r w:rsidRPr="032A6349">
        <w:rPr>
          <w:lang w:val="uk-UA"/>
        </w:rPr>
        <w:t>забезпечує державну незалежність, національну безпеку і правонаступництво держави</w:t>
      </w:r>
    </w:p>
    <w:p w14:paraId="096703F1" w14:textId="1A94A7D2" w:rsidR="032A6349" w:rsidRDefault="032A6349" w:rsidP="0016057E">
      <w:pPr>
        <w:rPr>
          <w:lang w:val="uk-UA"/>
        </w:rPr>
      </w:pPr>
      <w:r w:rsidRPr="032A6349">
        <w:rPr>
          <w:lang w:val="uk-UA"/>
        </w:rPr>
        <w:t xml:space="preserve">призначає </w:t>
      </w:r>
      <w:proofErr w:type="spellStart"/>
      <w:r w:rsidRPr="032A6349">
        <w:rPr>
          <w:lang w:val="uk-UA"/>
        </w:rPr>
        <w:t>всереспубліканський</w:t>
      </w:r>
      <w:proofErr w:type="spellEnd"/>
      <w:r w:rsidRPr="032A6349">
        <w:rPr>
          <w:lang w:val="uk-UA"/>
        </w:rPr>
        <w:t xml:space="preserve"> референдум щодо змін Конституції Аграрної республіки відповідно до статті </w:t>
      </w:r>
      <w:r w:rsidR="00E228ED">
        <w:rPr>
          <w:lang w:val="uk-UA"/>
        </w:rPr>
        <w:fldChar w:fldCharType="begin"/>
      </w:r>
      <w:r w:rsidR="00E228ED">
        <w:rPr>
          <w:lang w:val="uk-UA"/>
        </w:rPr>
        <w:instrText xml:space="preserve"> REF _Ref171106506 \r \h </w:instrText>
      </w:r>
      <w:r w:rsidR="00E228ED">
        <w:rPr>
          <w:lang w:val="uk-UA"/>
        </w:rPr>
      </w:r>
      <w:r w:rsidR="00E228ED">
        <w:rPr>
          <w:lang w:val="uk-UA"/>
        </w:rPr>
        <w:fldChar w:fldCharType="separate"/>
      </w:r>
      <w:r w:rsidR="00E228ED">
        <w:rPr>
          <w:lang w:val="uk-UA"/>
        </w:rPr>
        <w:t>29</w:t>
      </w:r>
      <w:r w:rsidR="00E228ED">
        <w:rPr>
          <w:lang w:val="uk-UA"/>
        </w:rPr>
        <w:fldChar w:fldCharType="end"/>
      </w:r>
      <w:r w:rsidR="00D01D66">
        <w:rPr>
          <w:lang w:val="uk-UA"/>
        </w:rPr>
        <w:t xml:space="preserve"> </w:t>
      </w:r>
      <w:r w:rsidRPr="032A6349">
        <w:rPr>
          <w:lang w:val="uk-UA"/>
        </w:rPr>
        <w:t xml:space="preserve">цієї Конституції, проголошує </w:t>
      </w:r>
      <w:proofErr w:type="spellStart"/>
      <w:r w:rsidRPr="032A6349">
        <w:rPr>
          <w:lang w:val="uk-UA"/>
        </w:rPr>
        <w:t>всереспубліканський</w:t>
      </w:r>
      <w:proofErr w:type="spellEnd"/>
      <w:r w:rsidRPr="032A6349">
        <w:rPr>
          <w:lang w:val="uk-UA"/>
        </w:rPr>
        <w:t xml:space="preserve"> референдум за народною ініціативою</w:t>
      </w:r>
    </w:p>
    <w:p w14:paraId="56DE00FC" w14:textId="7BCBA9E0" w:rsidR="032A6349" w:rsidRDefault="032A6349" w:rsidP="0016057E">
      <w:pPr>
        <w:rPr>
          <w:lang w:val="uk-UA"/>
        </w:rPr>
      </w:pPr>
      <w:r w:rsidRPr="032A6349">
        <w:rPr>
          <w:lang w:val="uk-UA"/>
        </w:rPr>
        <w:t xml:space="preserve">припиняє повноваження Верховної Ради </w:t>
      </w:r>
      <w:r w:rsidR="006F22C0">
        <w:rPr>
          <w:lang w:val="uk-UA"/>
        </w:rPr>
        <w:t>Аграрної республіки</w:t>
      </w:r>
      <w:r w:rsidRPr="032A6349">
        <w:rPr>
          <w:lang w:val="uk-UA"/>
        </w:rPr>
        <w:t xml:space="preserve"> у випадках, передбачених цією Конституцією;</w:t>
      </w:r>
    </w:p>
    <w:p w14:paraId="580A829A" w14:textId="669085AA" w:rsidR="032A6349" w:rsidRDefault="032A6349" w:rsidP="0016057E">
      <w:pPr>
        <w:rPr>
          <w:lang w:val="uk-UA"/>
        </w:rPr>
      </w:pPr>
      <w:r w:rsidRPr="032A6349">
        <w:rPr>
          <w:lang w:val="uk-UA"/>
        </w:rPr>
        <w:t>зупиняє дію актів Кабінету Міністрів Аграрної республіки з мотивів невідповідності цій Конституції з одночасним зверненням до Суду Аграрної республіки щодо їх конституційності;</w:t>
      </w:r>
    </w:p>
    <w:p w14:paraId="0CA66EF7" w14:textId="67A2417C" w:rsidR="032A6349" w:rsidRDefault="032A6349" w:rsidP="0016057E">
      <w:pPr>
        <w:rPr>
          <w:lang w:val="uk-UA"/>
        </w:rPr>
      </w:pPr>
      <w:r w:rsidRPr="032A6349">
        <w:rPr>
          <w:lang w:val="uk-UA"/>
        </w:rPr>
        <w:t>підписує закони, прийняті Верховною Радою Аграрної республіки:</w:t>
      </w:r>
    </w:p>
    <w:p w14:paraId="685DDD0B" w14:textId="38E3F37D" w:rsidR="032A6349" w:rsidRDefault="032A6349" w:rsidP="0016057E">
      <w:pPr>
        <w:pStyle w:val="2"/>
        <w:rPr>
          <w:lang w:val="uk-UA"/>
        </w:rPr>
      </w:pPr>
      <w:bookmarkStart w:id="20" w:name="_Toc173700892"/>
      <w:r w:rsidRPr="032A6349">
        <w:rPr>
          <w:lang w:val="uk-UA"/>
        </w:rPr>
        <w:t>Імпічмент</w:t>
      </w:r>
      <w:bookmarkEnd w:id="20"/>
    </w:p>
    <w:p w14:paraId="36D971E9" w14:textId="6C657832" w:rsidR="032A6349" w:rsidRDefault="032A6349" w:rsidP="0016057E">
      <w:pPr>
        <w:rPr>
          <w:lang w:val="uk-UA"/>
        </w:rPr>
      </w:pPr>
      <w:r w:rsidRPr="032A6349">
        <w:rPr>
          <w:lang w:val="uk-UA"/>
        </w:rPr>
        <w:t>Президент Аграрної республіки може бути усунений з поста Верховною Радою Аграрної республіки в порядку імпічменту у разі вчинення ним державної зради або іншого злочину.</w:t>
      </w:r>
    </w:p>
    <w:p w14:paraId="386DF555" w14:textId="7A28E184" w:rsidR="032A6349" w:rsidRDefault="032A6349" w:rsidP="0016057E">
      <w:pPr>
        <w:rPr>
          <w:lang w:val="uk-UA"/>
        </w:rPr>
      </w:pPr>
      <w:r w:rsidRPr="032A6349">
        <w:rPr>
          <w:lang w:val="uk-UA"/>
        </w:rPr>
        <w:t xml:space="preserve">Питання про усунення Президента Аграрної республіки з поста в порядку імпічменту </w:t>
      </w:r>
      <w:proofErr w:type="spellStart"/>
      <w:r w:rsidRPr="032A6349">
        <w:rPr>
          <w:lang w:val="uk-UA"/>
        </w:rPr>
        <w:t>ініціюється</w:t>
      </w:r>
      <w:proofErr w:type="spellEnd"/>
      <w:r w:rsidRPr="032A6349">
        <w:rPr>
          <w:lang w:val="uk-UA"/>
        </w:rPr>
        <w:t xml:space="preserve"> більшістю від конституційного складу Верховної Ради Аграрної республіки.</w:t>
      </w:r>
    </w:p>
    <w:p w14:paraId="5287F0FC" w14:textId="6DB3AB26" w:rsidR="032A6349" w:rsidRDefault="032A6349" w:rsidP="0016057E">
      <w:pPr>
        <w:rPr>
          <w:lang w:val="uk-UA"/>
        </w:rPr>
      </w:pPr>
      <w:r w:rsidRPr="032A6349">
        <w:rPr>
          <w:lang w:val="uk-UA"/>
        </w:rPr>
        <w:lastRenderedPageBreak/>
        <w:t>Для проведення розслідування Верховна Рада Аграрної республіки створює спеціальну тимчасову слідчу комісію, до складу якої включаються спеціальний прокурор і спеціальні слідчі.</w:t>
      </w:r>
    </w:p>
    <w:p w14:paraId="468CFAF4" w14:textId="38EC7960" w:rsidR="032A6349" w:rsidRPr="00396115" w:rsidRDefault="032A6349" w:rsidP="0016057E">
      <w:pPr>
        <w:rPr>
          <w:lang w:val="uk-UA"/>
        </w:rPr>
      </w:pPr>
      <w:r w:rsidRPr="032A6349">
        <w:rPr>
          <w:lang w:val="uk-UA"/>
        </w:rPr>
        <w:t xml:space="preserve">Висновки і пропозиції тимчасової слідчої комісії розглядаються на засіданні Верховної Ради Аграрної республіки. </w:t>
      </w:r>
    </w:p>
    <w:p w14:paraId="17F9FB9C" w14:textId="4EB84480" w:rsidR="032A6349" w:rsidRDefault="032A6349" w:rsidP="0016057E">
      <w:r w:rsidRPr="032A6349">
        <w:rPr>
          <w:lang w:val="uk-UA"/>
        </w:rPr>
        <w:t>За наявності підстав Верховна Рада Аграрної республіки не менш як двома третинами від її конституційного складу приймає рішення про звинувачення Президента Аграрної республіки.</w:t>
      </w:r>
    </w:p>
    <w:p w14:paraId="1CF1C84D" w14:textId="04B334AE" w:rsidR="032A6349" w:rsidRDefault="032A6349" w:rsidP="032A6349">
      <w:pPr>
        <w:rPr>
          <w:rFonts w:eastAsia="Times New Roman"/>
          <w:szCs w:val="28"/>
          <w:lang w:val="uk-UA"/>
        </w:rPr>
      </w:pPr>
      <w:r w:rsidRPr="032A6349">
        <w:rPr>
          <w:lang w:val="uk-UA"/>
        </w:rPr>
        <w:t>Рішення про усунення Президента Аграрної республіки з поста в порядку імпічменту приймається Верховною Радою Аграрної республіки не менш як трьома четвертими від її конституційного складу після перевірки справи Судом Аграрної республіки і отримання його висновку щодо додержання конституційної процедури розслідування і розгляду справи про імпічмент та отримання висновку Верховного Суду про те, що діяння, в яких звинувачується Президент Аграрної республіки, містять ознаки державної зради або іншого злочину.</w:t>
      </w:r>
    </w:p>
    <w:p w14:paraId="6C4793EF" w14:textId="6C06959D" w:rsidR="032A6349" w:rsidRDefault="032A6349" w:rsidP="00A0140F">
      <w:pPr>
        <w:pStyle w:val="1"/>
        <w:rPr>
          <w:b w:val="0"/>
          <w:lang w:val="uk-UA"/>
        </w:rPr>
      </w:pPr>
      <w:bookmarkStart w:id="21" w:name="_Toc173700893"/>
      <w:r w:rsidRPr="032A6349">
        <w:rPr>
          <w:lang w:val="uk-UA"/>
        </w:rPr>
        <w:lastRenderedPageBreak/>
        <w:t xml:space="preserve">КАБІНЕТ МІНІСТРІВ АГРАРНОЇ РЕСПУБЛІКИ. ІНШІ ОРГАНИ </w:t>
      </w:r>
      <w:r w:rsidRPr="00396115">
        <w:rPr>
          <w:lang w:val="uk-UA"/>
        </w:rPr>
        <w:t>ВИКОНАВЧОЇ</w:t>
      </w:r>
      <w:r w:rsidRPr="032A6349">
        <w:rPr>
          <w:lang w:val="uk-UA"/>
        </w:rPr>
        <w:t xml:space="preserve"> ВЛАДИ</w:t>
      </w:r>
      <w:bookmarkEnd w:id="21"/>
    </w:p>
    <w:p w14:paraId="3C4F502C" w14:textId="66ABF8E8" w:rsidR="00CD3FDD" w:rsidRPr="006979E0" w:rsidRDefault="032A6349" w:rsidP="032A6349">
      <w:pPr>
        <w:pStyle w:val="2"/>
        <w:rPr>
          <w:rFonts w:cs="Times New Roman"/>
          <w:b w:val="0"/>
          <w:bCs/>
          <w:szCs w:val="28"/>
          <w:lang w:val="uk-UA"/>
        </w:rPr>
      </w:pPr>
      <w:bookmarkStart w:id="22" w:name="_Toc81499837"/>
      <w:bookmarkStart w:id="23" w:name="_Toc173700894"/>
      <w:r w:rsidRPr="032A6349">
        <w:rPr>
          <w:rFonts w:cs="Times New Roman"/>
          <w:bCs/>
          <w:szCs w:val="28"/>
          <w:lang w:val="uk-UA"/>
        </w:rPr>
        <w:t>Поняття Міністра та Кабміну АР</w:t>
      </w:r>
      <w:bookmarkEnd w:id="22"/>
      <w:bookmarkEnd w:id="23"/>
    </w:p>
    <w:p w14:paraId="49C371A3" w14:textId="60FA07AB" w:rsidR="00CD3FDD" w:rsidRPr="004E028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 xml:space="preserve">Міністр </w:t>
      </w:r>
      <w:r w:rsidR="000E7FA3">
        <w:rPr>
          <w:rFonts w:eastAsia="Times New Roman"/>
          <w:color w:val="000000" w:themeColor="text1"/>
          <w:szCs w:val="28"/>
          <w:lang w:val="uk-UA"/>
        </w:rPr>
        <w:t>–</w:t>
      </w:r>
      <w:r w:rsidRPr="032A6349">
        <w:rPr>
          <w:rFonts w:eastAsia="Times New Roman"/>
          <w:color w:val="000000" w:themeColor="text1"/>
          <w:szCs w:val="28"/>
          <w:lang w:val="uk-UA"/>
        </w:rPr>
        <w:t xml:space="preserve"> член Кабміну АР, який здійснює державну діяльність у сферах, покладених на нього Конституцією АР, у своїй діяльності підпорядковується Президенту АР.</w:t>
      </w:r>
    </w:p>
    <w:p w14:paraId="0731EA2A" w14:textId="7483720B" w:rsidR="00CD3FDD" w:rsidRPr="004E0289" w:rsidRDefault="032A6349" w:rsidP="00A0140F">
      <w:pPr>
        <w:ind w:firstLine="708"/>
        <w:rPr>
          <w:rFonts w:eastAsia="Times New Roman"/>
          <w:color w:val="000000" w:themeColor="text1"/>
          <w:szCs w:val="28"/>
          <w:lang w:val="uk-UA"/>
        </w:rPr>
      </w:pPr>
      <w:r w:rsidRPr="032A6349">
        <w:rPr>
          <w:rFonts w:eastAsia="Times New Roman"/>
          <w:b/>
          <w:bCs/>
          <w:color w:val="000000" w:themeColor="text1"/>
          <w:szCs w:val="28"/>
          <w:lang w:val="uk-UA"/>
        </w:rPr>
        <w:t xml:space="preserve">Кабінет Міністрів </w:t>
      </w:r>
      <w:r w:rsidRPr="032A6349">
        <w:rPr>
          <w:rFonts w:eastAsia="Times New Roman"/>
          <w:color w:val="000000" w:themeColor="text1"/>
          <w:szCs w:val="28"/>
          <w:lang w:val="uk-UA"/>
        </w:rPr>
        <w:t>(далі Кабмін)–</w:t>
      </w:r>
      <w:r w:rsidRPr="032A6349">
        <w:rPr>
          <w:rFonts w:eastAsia="Times New Roman"/>
          <w:b/>
          <w:bCs/>
          <w:color w:val="000000" w:themeColor="text1"/>
          <w:szCs w:val="28"/>
          <w:lang w:val="uk-UA"/>
        </w:rPr>
        <w:t xml:space="preserve"> </w:t>
      </w:r>
      <w:r w:rsidRPr="032A6349">
        <w:rPr>
          <w:rFonts w:eastAsia="Times New Roman"/>
          <w:color w:val="000000" w:themeColor="text1"/>
          <w:szCs w:val="28"/>
          <w:lang w:val="uk-UA"/>
        </w:rPr>
        <w:t>найвищий орган виконавчої влади, який здійснює адміністративно</w:t>
      </w:r>
      <w:r w:rsidR="000E7FA3">
        <w:rPr>
          <w:rFonts w:eastAsia="Times New Roman"/>
          <w:color w:val="000000" w:themeColor="text1"/>
          <w:szCs w:val="28"/>
          <w:lang w:val="uk-UA"/>
        </w:rPr>
        <w:t>–</w:t>
      </w:r>
      <w:r w:rsidRPr="032A6349">
        <w:rPr>
          <w:rFonts w:eastAsia="Times New Roman"/>
          <w:color w:val="000000" w:themeColor="text1"/>
          <w:szCs w:val="28"/>
          <w:lang w:val="uk-UA"/>
        </w:rPr>
        <w:t>розпорядчі функції у сфері державного управління. Робота Кабміну координується безпосередньо Прем’єр</w:t>
      </w:r>
      <w:r w:rsidR="000E7FA3">
        <w:rPr>
          <w:rFonts w:eastAsia="Times New Roman"/>
          <w:color w:val="000000" w:themeColor="text1"/>
          <w:szCs w:val="28"/>
          <w:lang w:val="uk-UA"/>
        </w:rPr>
        <w:t>–</w:t>
      </w:r>
      <w:r w:rsidRPr="032A6349">
        <w:rPr>
          <w:rFonts w:eastAsia="Times New Roman"/>
          <w:color w:val="000000" w:themeColor="text1"/>
          <w:szCs w:val="28"/>
          <w:lang w:val="uk-UA"/>
        </w:rPr>
        <w:t>Міністром. Кабінет Міністрів є колегіальним органом. Колегія Кабміну складається з Міністрів, які очолюють галузеві міністерства. Основні, найбільш важливі державні рішення приймаються радою Міністрів шляхом прямого голосування. Нормативно</w:t>
      </w:r>
      <w:r w:rsidR="000E7FA3">
        <w:rPr>
          <w:rFonts w:eastAsia="Times New Roman"/>
          <w:color w:val="000000" w:themeColor="text1"/>
          <w:szCs w:val="28"/>
          <w:lang w:val="uk-UA"/>
        </w:rPr>
        <w:t>–</w:t>
      </w:r>
      <w:r w:rsidRPr="032A6349">
        <w:rPr>
          <w:rFonts w:eastAsia="Times New Roman"/>
          <w:color w:val="000000" w:themeColor="text1"/>
          <w:szCs w:val="28"/>
          <w:lang w:val="uk-UA"/>
        </w:rPr>
        <w:t>правові акти приймаються постановами кабінету Міністрів, підписаними Прем’єр</w:t>
      </w:r>
      <w:r w:rsidR="000E7FA3">
        <w:rPr>
          <w:rFonts w:eastAsia="Times New Roman"/>
          <w:color w:val="000000" w:themeColor="text1"/>
          <w:szCs w:val="28"/>
          <w:lang w:val="uk-UA"/>
        </w:rPr>
        <w:t>–</w:t>
      </w:r>
      <w:r w:rsidRPr="032A6349">
        <w:rPr>
          <w:rFonts w:eastAsia="Times New Roman"/>
          <w:color w:val="000000" w:themeColor="text1"/>
          <w:szCs w:val="28"/>
          <w:lang w:val="uk-UA"/>
        </w:rPr>
        <w:t>Міністром.</w:t>
      </w:r>
    </w:p>
    <w:p w14:paraId="20F0F0ED" w14:textId="2D6D35B2" w:rsidR="00CD3FDD" w:rsidRPr="006979E0" w:rsidRDefault="032A6349" w:rsidP="032A6349">
      <w:pPr>
        <w:pStyle w:val="2"/>
        <w:rPr>
          <w:rFonts w:cs="Times New Roman"/>
          <w:b w:val="0"/>
          <w:bCs/>
          <w:szCs w:val="28"/>
          <w:lang w:val="uk-UA"/>
        </w:rPr>
      </w:pPr>
      <w:bookmarkStart w:id="24" w:name="_Toc81499838"/>
      <w:bookmarkStart w:id="25" w:name="_Toc173700895"/>
      <w:r w:rsidRPr="032A6349">
        <w:rPr>
          <w:rFonts w:cs="Times New Roman"/>
          <w:bCs/>
          <w:szCs w:val="28"/>
          <w:lang w:val="uk-UA"/>
        </w:rPr>
        <w:t>Склад Кабінету Міністрів АР</w:t>
      </w:r>
      <w:bookmarkEnd w:id="24"/>
      <w:bookmarkEnd w:id="25"/>
    </w:p>
    <w:p w14:paraId="56577941" w14:textId="306F0604" w:rsidR="00CD3FDD" w:rsidRPr="004E028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Кабінет Міністрів відповідальний перед Президентом Аграрної республіки та складається з Прем’єр</w:t>
      </w:r>
      <w:r w:rsidR="000E7FA3">
        <w:rPr>
          <w:rFonts w:eastAsia="Times New Roman"/>
          <w:color w:val="000000" w:themeColor="text1"/>
          <w:szCs w:val="28"/>
          <w:lang w:val="uk-UA"/>
        </w:rPr>
        <w:t>–</w:t>
      </w:r>
      <w:r w:rsidRPr="032A6349">
        <w:rPr>
          <w:rFonts w:eastAsia="Times New Roman"/>
          <w:color w:val="000000" w:themeColor="text1"/>
          <w:szCs w:val="28"/>
          <w:lang w:val="uk-UA"/>
        </w:rPr>
        <w:t>Міністра та наступних міністерств:</w:t>
      </w:r>
    </w:p>
    <w:p w14:paraId="74D3A58D" w14:textId="77777777" w:rsidR="00CD3FDD" w:rsidRPr="004E0289" w:rsidRDefault="032A6349" w:rsidP="00803C91">
      <w:pPr>
        <w:pStyle w:val="a5"/>
        <w:numPr>
          <w:ilvl w:val="0"/>
          <w:numId w:val="3"/>
        </w:numPr>
        <w:rPr>
          <w:rFonts w:eastAsia="Times New Roman"/>
          <w:color w:val="000000" w:themeColor="text1"/>
          <w:szCs w:val="28"/>
          <w:lang w:val="uk-UA"/>
        </w:rPr>
      </w:pPr>
      <w:r w:rsidRPr="032A6349">
        <w:rPr>
          <w:rFonts w:eastAsia="Times New Roman"/>
          <w:color w:val="000000" w:themeColor="text1"/>
          <w:szCs w:val="28"/>
          <w:lang w:val="uk-UA"/>
        </w:rPr>
        <w:t>Міністерство юстиції;</w:t>
      </w:r>
    </w:p>
    <w:p w14:paraId="7683047C" w14:textId="77777777" w:rsidR="00CD3FDD" w:rsidRPr="004E0289" w:rsidRDefault="032A6349" w:rsidP="00803C91">
      <w:pPr>
        <w:pStyle w:val="a5"/>
        <w:numPr>
          <w:ilvl w:val="0"/>
          <w:numId w:val="3"/>
        </w:numPr>
        <w:rPr>
          <w:rFonts w:eastAsia="Times New Roman"/>
          <w:color w:val="000000" w:themeColor="text1"/>
          <w:szCs w:val="28"/>
          <w:lang w:val="uk-UA"/>
        </w:rPr>
      </w:pPr>
      <w:r w:rsidRPr="032A6349">
        <w:rPr>
          <w:rFonts w:eastAsia="Times New Roman"/>
          <w:color w:val="000000" w:themeColor="text1"/>
          <w:szCs w:val="28"/>
          <w:lang w:val="uk-UA"/>
        </w:rPr>
        <w:t>Міністерство освіти;</w:t>
      </w:r>
    </w:p>
    <w:p w14:paraId="1B500967" w14:textId="77777777" w:rsidR="00CD3FDD" w:rsidRPr="004E0289" w:rsidRDefault="032A6349" w:rsidP="00803C91">
      <w:pPr>
        <w:pStyle w:val="a5"/>
        <w:numPr>
          <w:ilvl w:val="0"/>
          <w:numId w:val="3"/>
        </w:numPr>
        <w:rPr>
          <w:rFonts w:eastAsia="Times New Roman"/>
          <w:color w:val="000000" w:themeColor="text1"/>
          <w:szCs w:val="28"/>
          <w:lang w:val="uk-UA"/>
        </w:rPr>
      </w:pPr>
      <w:r w:rsidRPr="032A6349">
        <w:rPr>
          <w:rFonts w:eastAsia="Times New Roman"/>
          <w:color w:val="000000" w:themeColor="text1"/>
          <w:szCs w:val="28"/>
          <w:lang w:val="uk-UA"/>
        </w:rPr>
        <w:t>Міністерство спорту;</w:t>
      </w:r>
    </w:p>
    <w:p w14:paraId="68856DBC" w14:textId="77777777" w:rsidR="00CD3FDD" w:rsidRPr="004E0289" w:rsidRDefault="032A6349" w:rsidP="00803C91">
      <w:pPr>
        <w:pStyle w:val="a5"/>
        <w:numPr>
          <w:ilvl w:val="0"/>
          <w:numId w:val="3"/>
        </w:numPr>
        <w:rPr>
          <w:rFonts w:eastAsia="Times New Roman"/>
          <w:color w:val="000000" w:themeColor="text1"/>
          <w:szCs w:val="28"/>
          <w:lang w:val="uk-UA"/>
        </w:rPr>
      </w:pPr>
      <w:r w:rsidRPr="032A6349">
        <w:rPr>
          <w:rFonts w:eastAsia="Times New Roman"/>
          <w:color w:val="000000" w:themeColor="text1"/>
          <w:szCs w:val="28"/>
          <w:lang w:val="uk-UA"/>
        </w:rPr>
        <w:t>Міністерство культури, краси та молоді;</w:t>
      </w:r>
    </w:p>
    <w:p w14:paraId="61CFC3C6" w14:textId="77777777" w:rsidR="00CD3FDD" w:rsidRPr="004E0289" w:rsidRDefault="032A6349" w:rsidP="00803C91">
      <w:pPr>
        <w:pStyle w:val="a5"/>
        <w:numPr>
          <w:ilvl w:val="0"/>
          <w:numId w:val="3"/>
        </w:numPr>
        <w:rPr>
          <w:rFonts w:eastAsia="Times New Roman"/>
          <w:color w:val="000000" w:themeColor="text1"/>
          <w:szCs w:val="28"/>
          <w:lang w:val="uk-UA"/>
        </w:rPr>
      </w:pPr>
      <w:r w:rsidRPr="032A6349">
        <w:rPr>
          <w:rFonts w:eastAsia="Times New Roman"/>
          <w:color w:val="000000" w:themeColor="text1"/>
          <w:szCs w:val="28"/>
          <w:lang w:val="uk-UA"/>
        </w:rPr>
        <w:t>Міністерство економіки;</w:t>
      </w:r>
    </w:p>
    <w:p w14:paraId="7A967425" w14:textId="77777777" w:rsidR="00CD3FDD" w:rsidRPr="004E0289" w:rsidRDefault="032A6349" w:rsidP="00803C91">
      <w:pPr>
        <w:pStyle w:val="a5"/>
        <w:numPr>
          <w:ilvl w:val="0"/>
          <w:numId w:val="3"/>
        </w:numPr>
        <w:rPr>
          <w:rFonts w:eastAsia="Times New Roman"/>
          <w:color w:val="000000" w:themeColor="text1"/>
          <w:szCs w:val="28"/>
          <w:lang w:val="uk-UA"/>
        </w:rPr>
      </w:pPr>
      <w:r w:rsidRPr="032A6349">
        <w:rPr>
          <w:rFonts w:eastAsia="Times New Roman"/>
          <w:color w:val="000000" w:themeColor="text1"/>
          <w:szCs w:val="28"/>
          <w:lang w:val="uk-UA"/>
        </w:rPr>
        <w:t>Міністерство внутрішніх справ;</w:t>
      </w:r>
    </w:p>
    <w:p w14:paraId="78F29AE3" w14:textId="77777777" w:rsidR="00CD3FDD" w:rsidRPr="004E0289" w:rsidRDefault="032A6349" w:rsidP="00803C91">
      <w:pPr>
        <w:pStyle w:val="a5"/>
        <w:numPr>
          <w:ilvl w:val="0"/>
          <w:numId w:val="3"/>
        </w:numPr>
        <w:rPr>
          <w:rFonts w:eastAsia="Times New Roman"/>
          <w:color w:val="000000" w:themeColor="text1"/>
          <w:szCs w:val="28"/>
          <w:lang w:val="uk-UA"/>
        </w:rPr>
      </w:pPr>
      <w:r w:rsidRPr="032A6349">
        <w:rPr>
          <w:rFonts w:eastAsia="Times New Roman"/>
          <w:color w:val="000000" w:themeColor="text1"/>
          <w:szCs w:val="28"/>
          <w:lang w:val="uk-UA"/>
        </w:rPr>
        <w:t>Міністерство закордонних справ;</w:t>
      </w:r>
    </w:p>
    <w:p w14:paraId="0E2CE297" w14:textId="77777777" w:rsidR="00CD3FDD" w:rsidRPr="004E0289" w:rsidRDefault="032A6349" w:rsidP="00803C91">
      <w:pPr>
        <w:pStyle w:val="a5"/>
        <w:numPr>
          <w:ilvl w:val="0"/>
          <w:numId w:val="3"/>
        </w:numPr>
        <w:rPr>
          <w:rFonts w:eastAsia="Times New Roman"/>
          <w:color w:val="000000" w:themeColor="text1"/>
          <w:szCs w:val="28"/>
          <w:lang w:val="uk-UA"/>
        </w:rPr>
      </w:pPr>
      <w:r w:rsidRPr="032A6349">
        <w:rPr>
          <w:rFonts w:eastAsia="Times New Roman"/>
          <w:color w:val="000000" w:themeColor="text1"/>
          <w:szCs w:val="28"/>
          <w:lang w:val="uk-UA"/>
        </w:rPr>
        <w:t>Міністерство ЗМІ;</w:t>
      </w:r>
    </w:p>
    <w:p w14:paraId="6AFD7286" w14:textId="66674EC3" w:rsidR="00CD3FDD" w:rsidRPr="004E0289" w:rsidRDefault="032A6349" w:rsidP="00803C91">
      <w:pPr>
        <w:pStyle w:val="a5"/>
        <w:numPr>
          <w:ilvl w:val="0"/>
          <w:numId w:val="3"/>
        </w:numPr>
        <w:rPr>
          <w:rFonts w:eastAsia="Times New Roman"/>
          <w:color w:val="000000" w:themeColor="text1"/>
          <w:szCs w:val="28"/>
          <w:lang w:val="uk-UA"/>
        </w:rPr>
      </w:pPr>
      <w:r w:rsidRPr="032A6349">
        <w:rPr>
          <w:rFonts w:eastAsia="Times New Roman"/>
          <w:color w:val="000000" w:themeColor="text1"/>
          <w:szCs w:val="28"/>
          <w:lang w:val="uk-UA"/>
        </w:rPr>
        <w:t>Міністерство санітарно</w:t>
      </w:r>
      <w:r w:rsidR="000E7FA3">
        <w:rPr>
          <w:rFonts w:eastAsia="Times New Roman"/>
          <w:color w:val="000000" w:themeColor="text1"/>
          <w:szCs w:val="28"/>
          <w:lang w:val="uk-UA"/>
        </w:rPr>
        <w:t>–</w:t>
      </w:r>
      <w:r w:rsidRPr="032A6349">
        <w:rPr>
          <w:rFonts w:eastAsia="Times New Roman"/>
          <w:color w:val="000000" w:themeColor="text1"/>
          <w:szCs w:val="28"/>
          <w:lang w:val="uk-UA"/>
        </w:rPr>
        <w:t>епідеміологічних та карантинних справ;</w:t>
      </w:r>
    </w:p>
    <w:p w14:paraId="181F7D50" w14:textId="7DF77D33" w:rsidR="00CD3FDD" w:rsidRPr="004E0289" w:rsidRDefault="032A6349" w:rsidP="00803C91">
      <w:pPr>
        <w:pStyle w:val="a5"/>
        <w:numPr>
          <w:ilvl w:val="0"/>
          <w:numId w:val="3"/>
        </w:numPr>
        <w:rPr>
          <w:rFonts w:eastAsia="Times New Roman"/>
          <w:color w:val="000000" w:themeColor="text1"/>
          <w:szCs w:val="28"/>
          <w:lang w:val="uk-UA"/>
        </w:rPr>
      </w:pPr>
      <w:r w:rsidRPr="032A6349">
        <w:rPr>
          <w:rFonts w:eastAsia="Times New Roman"/>
          <w:color w:val="000000" w:themeColor="text1"/>
          <w:szCs w:val="28"/>
          <w:lang w:val="uk-UA"/>
        </w:rPr>
        <w:t>Міністерство надзвичайних справ</w:t>
      </w:r>
      <w:r w:rsidR="005E5614">
        <w:rPr>
          <w:rFonts w:eastAsia="Times New Roman"/>
          <w:color w:val="000000" w:themeColor="text1"/>
          <w:szCs w:val="28"/>
          <w:lang w:val="en-US"/>
        </w:rPr>
        <w:t>;</w:t>
      </w:r>
    </w:p>
    <w:p w14:paraId="0B1718A5" w14:textId="3227222E" w:rsidR="00CD3FDD" w:rsidRPr="00A0140F" w:rsidRDefault="032A6349" w:rsidP="00803C91">
      <w:pPr>
        <w:pStyle w:val="a5"/>
        <w:numPr>
          <w:ilvl w:val="0"/>
          <w:numId w:val="3"/>
        </w:numPr>
        <w:rPr>
          <w:rFonts w:eastAsia="Times New Roman"/>
          <w:color w:val="000000" w:themeColor="text1"/>
          <w:szCs w:val="28"/>
          <w:lang w:val="uk-UA"/>
        </w:rPr>
      </w:pPr>
      <w:r w:rsidRPr="032A6349">
        <w:rPr>
          <w:rFonts w:eastAsia="Times New Roman"/>
          <w:color w:val="000000" w:themeColor="text1"/>
          <w:szCs w:val="28"/>
          <w:lang w:val="uk-UA"/>
        </w:rPr>
        <w:t>Міністерство інновацій та бізнесу</w:t>
      </w:r>
      <w:r w:rsidR="005E5614">
        <w:rPr>
          <w:rFonts w:eastAsia="Times New Roman"/>
          <w:color w:val="000000" w:themeColor="text1"/>
          <w:szCs w:val="28"/>
          <w:lang w:val="en-US"/>
        </w:rPr>
        <w:t>.</w:t>
      </w:r>
    </w:p>
    <w:p w14:paraId="1019165C" w14:textId="17D3159B" w:rsidR="00CD3FDD" w:rsidRPr="006979E0" w:rsidRDefault="032A6349" w:rsidP="032A6349">
      <w:pPr>
        <w:pStyle w:val="2"/>
        <w:rPr>
          <w:rFonts w:cs="Times New Roman"/>
          <w:b w:val="0"/>
          <w:bCs/>
          <w:szCs w:val="28"/>
          <w:lang w:val="uk-UA"/>
        </w:rPr>
      </w:pPr>
      <w:bookmarkStart w:id="26" w:name="_Toc81499839"/>
      <w:bookmarkStart w:id="27" w:name="_Toc173700896"/>
      <w:r w:rsidRPr="032A6349">
        <w:rPr>
          <w:rFonts w:cs="Times New Roman"/>
          <w:bCs/>
          <w:szCs w:val="28"/>
          <w:lang w:val="uk-UA"/>
        </w:rPr>
        <w:t>Прем’єр</w:t>
      </w:r>
      <w:r w:rsidR="000E7FA3">
        <w:rPr>
          <w:rFonts w:cs="Times New Roman"/>
          <w:bCs/>
          <w:szCs w:val="28"/>
          <w:lang w:val="uk-UA"/>
        </w:rPr>
        <w:t>–</w:t>
      </w:r>
      <w:r w:rsidRPr="032A6349">
        <w:rPr>
          <w:rFonts w:cs="Times New Roman"/>
          <w:bCs/>
          <w:szCs w:val="28"/>
          <w:lang w:val="uk-UA"/>
        </w:rPr>
        <w:t>міністр</w:t>
      </w:r>
      <w:bookmarkEnd w:id="26"/>
      <w:bookmarkEnd w:id="27"/>
    </w:p>
    <w:p w14:paraId="2D7B858A" w14:textId="26A8B140" w:rsidR="00CD3FDD" w:rsidRPr="004E0289" w:rsidRDefault="032A6349" w:rsidP="032A6349">
      <w:pPr>
        <w:ind w:firstLine="700"/>
        <w:rPr>
          <w:rFonts w:eastAsia="Times New Roman"/>
          <w:color w:val="000000" w:themeColor="text1"/>
          <w:szCs w:val="28"/>
          <w:lang w:val="uk-UA"/>
        </w:rPr>
      </w:pPr>
      <w:r w:rsidRPr="032A6349">
        <w:rPr>
          <w:rFonts w:eastAsia="Times New Roman"/>
          <w:color w:val="000000" w:themeColor="text1"/>
          <w:szCs w:val="28"/>
          <w:lang w:val="uk-UA"/>
        </w:rPr>
        <w:t>Прем’єр</w:t>
      </w:r>
      <w:r w:rsidR="000E7FA3">
        <w:rPr>
          <w:rFonts w:eastAsia="Times New Roman"/>
          <w:color w:val="000000" w:themeColor="text1"/>
          <w:szCs w:val="28"/>
          <w:lang w:val="uk-UA"/>
        </w:rPr>
        <w:t>–</w:t>
      </w:r>
      <w:r w:rsidRPr="032A6349">
        <w:rPr>
          <w:rFonts w:eastAsia="Times New Roman"/>
          <w:color w:val="000000" w:themeColor="text1"/>
          <w:szCs w:val="28"/>
          <w:lang w:val="uk-UA"/>
        </w:rPr>
        <w:t xml:space="preserve">міністр </w:t>
      </w:r>
      <w:r w:rsidR="000E7FA3">
        <w:rPr>
          <w:rFonts w:eastAsia="Times New Roman"/>
          <w:color w:val="000000" w:themeColor="text1"/>
          <w:szCs w:val="28"/>
          <w:lang w:val="uk-UA"/>
        </w:rPr>
        <w:t>–</w:t>
      </w:r>
      <w:r w:rsidRPr="032A6349">
        <w:rPr>
          <w:rFonts w:eastAsia="Times New Roman"/>
          <w:color w:val="000000" w:themeColor="text1"/>
          <w:szCs w:val="28"/>
          <w:lang w:val="uk-UA"/>
        </w:rPr>
        <w:t xml:space="preserve"> фізична та юридична особа, головним завданням якої є координація роботи Кабміну АР. Є “правою рукою” Президента. У разі відсутності Президента на території АР або за Указом Президента має право виконувати його обов’язки.</w:t>
      </w:r>
    </w:p>
    <w:p w14:paraId="76BEC8DC" w14:textId="77777777" w:rsidR="00CD3FDD" w:rsidRPr="004E0289" w:rsidRDefault="032A6349" w:rsidP="032A6349">
      <w:pPr>
        <w:ind w:firstLine="700"/>
        <w:rPr>
          <w:rFonts w:eastAsia="Times New Roman"/>
          <w:color w:val="000000" w:themeColor="text1"/>
          <w:szCs w:val="28"/>
          <w:lang w:val="uk-UA"/>
        </w:rPr>
      </w:pPr>
      <w:r w:rsidRPr="032A6349">
        <w:rPr>
          <w:rFonts w:eastAsia="Times New Roman"/>
          <w:color w:val="000000" w:themeColor="text1"/>
          <w:szCs w:val="28"/>
          <w:lang w:val="uk-UA"/>
        </w:rPr>
        <w:t>Основні завдання:</w:t>
      </w:r>
    </w:p>
    <w:p w14:paraId="102C95F0" w14:textId="77777777" w:rsidR="00CD3FDD" w:rsidRPr="004E0289" w:rsidRDefault="032A6349" w:rsidP="00803C91">
      <w:pPr>
        <w:numPr>
          <w:ilvl w:val="0"/>
          <w:numId w:val="4"/>
        </w:numPr>
        <w:ind w:left="840"/>
        <w:rPr>
          <w:rFonts w:eastAsia="Times New Roman"/>
          <w:color w:val="000000" w:themeColor="text1"/>
          <w:szCs w:val="28"/>
          <w:lang w:val="uk-UA"/>
        </w:rPr>
      </w:pPr>
      <w:r w:rsidRPr="032A6349">
        <w:rPr>
          <w:rFonts w:eastAsia="Times New Roman"/>
          <w:color w:val="000000" w:themeColor="text1"/>
          <w:szCs w:val="28"/>
          <w:lang w:val="uk-UA"/>
        </w:rPr>
        <w:t>організовує роботу з формування і реалізації державної економічної та фінансової політики, а також в межах своїх повноважень політики з питань оборони, юстиції, правоохоронної діяльності;</w:t>
      </w:r>
    </w:p>
    <w:p w14:paraId="1980CEF6" w14:textId="2031D0E2" w:rsidR="00CD3FDD" w:rsidRPr="004E0289" w:rsidRDefault="032A6349" w:rsidP="00803C91">
      <w:pPr>
        <w:numPr>
          <w:ilvl w:val="0"/>
          <w:numId w:val="4"/>
        </w:numPr>
        <w:ind w:left="840"/>
        <w:rPr>
          <w:rFonts w:eastAsia="Times New Roman"/>
          <w:color w:val="000000" w:themeColor="text1"/>
          <w:szCs w:val="28"/>
          <w:lang w:val="uk-UA"/>
        </w:rPr>
      </w:pPr>
      <w:r w:rsidRPr="032A6349">
        <w:rPr>
          <w:rFonts w:eastAsia="Times New Roman"/>
          <w:color w:val="000000" w:themeColor="text1"/>
          <w:szCs w:val="28"/>
          <w:lang w:val="uk-UA"/>
        </w:rPr>
        <w:t>за необхідністю має право давати доручення Міністерствам</w:t>
      </w:r>
      <w:r w:rsidR="005E5614" w:rsidRPr="005E5614">
        <w:rPr>
          <w:rFonts w:eastAsia="Times New Roman"/>
          <w:color w:val="000000" w:themeColor="text1"/>
          <w:szCs w:val="28"/>
          <w:lang w:val="uk-UA"/>
        </w:rPr>
        <w:t>.</w:t>
      </w:r>
    </w:p>
    <w:p w14:paraId="7D9084BC" w14:textId="77777777" w:rsidR="00CD3FDD" w:rsidRPr="004E0289" w:rsidRDefault="00CD3FDD" w:rsidP="032A6349">
      <w:pPr>
        <w:rPr>
          <w:rFonts w:eastAsia="Times New Roman"/>
          <w:color w:val="000000" w:themeColor="text1"/>
          <w:szCs w:val="28"/>
          <w:lang w:val="uk-UA"/>
        </w:rPr>
      </w:pPr>
    </w:p>
    <w:p w14:paraId="2C412A8B" w14:textId="66B5AAF3" w:rsidR="00CD3FDD" w:rsidRPr="006979E0" w:rsidRDefault="032A6349" w:rsidP="032A6349">
      <w:pPr>
        <w:pStyle w:val="2"/>
        <w:rPr>
          <w:rFonts w:cs="Times New Roman"/>
          <w:b w:val="0"/>
          <w:bCs/>
          <w:szCs w:val="28"/>
          <w:lang w:val="uk-UA"/>
        </w:rPr>
      </w:pPr>
      <w:bookmarkStart w:id="28" w:name="_Toc81499840"/>
      <w:bookmarkStart w:id="29" w:name="_Toc173700897"/>
      <w:r w:rsidRPr="032A6349">
        <w:rPr>
          <w:rFonts w:cs="Times New Roman"/>
          <w:bCs/>
          <w:szCs w:val="28"/>
          <w:lang w:val="uk-UA"/>
        </w:rPr>
        <w:lastRenderedPageBreak/>
        <w:t>Міністерство юстиції</w:t>
      </w:r>
      <w:bookmarkEnd w:id="28"/>
      <w:bookmarkEnd w:id="29"/>
    </w:p>
    <w:p w14:paraId="5B09CEEA" w14:textId="77777777" w:rsidR="00CD3FDD" w:rsidRPr="004E0289" w:rsidRDefault="032A6349" w:rsidP="032A6349">
      <w:pPr>
        <w:pStyle w:val="a3"/>
        <w:shd w:val="clear" w:color="auto" w:fill="FFFFFF" w:themeFill="background1"/>
        <w:spacing w:beforeAutospacing="0" w:after="150" w:afterAutospacing="0"/>
        <w:ind w:firstLine="360"/>
        <w:rPr>
          <w:color w:val="000000" w:themeColor="text1"/>
          <w:sz w:val="28"/>
          <w:szCs w:val="28"/>
          <w:lang w:val="uk-UA"/>
        </w:rPr>
      </w:pPr>
      <w:r w:rsidRPr="032A6349">
        <w:rPr>
          <w:color w:val="000000" w:themeColor="text1"/>
          <w:sz w:val="28"/>
          <w:szCs w:val="28"/>
          <w:lang w:val="uk-UA"/>
        </w:rPr>
        <w:t>Міністерство юстиції – орган державної влади, забезпечує формування і реалізацію державної політики у сфері організації примусового виконання рішень судів та інших органів (посадових осіб);</w:t>
      </w:r>
    </w:p>
    <w:p w14:paraId="2253DE98" w14:textId="77777777" w:rsidR="00CD3FDD" w:rsidRPr="004E0289" w:rsidRDefault="032A6349" w:rsidP="032A6349">
      <w:pPr>
        <w:ind w:firstLine="360"/>
        <w:rPr>
          <w:rFonts w:eastAsia="Times New Roman"/>
          <w:b/>
          <w:bCs/>
          <w:color w:val="000000" w:themeColor="text1"/>
          <w:szCs w:val="28"/>
          <w:lang w:val="uk-UA"/>
        </w:rPr>
      </w:pPr>
      <w:r w:rsidRPr="032A6349">
        <w:rPr>
          <w:rFonts w:eastAsia="Times New Roman"/>
          <w:color w:val="000000" w:themeColor="text1"/>
          <w:szCs w:val="28"/>
          <w:lang w:val="uk-UA"/>
        </w:rPr>
        <w:t>Основні завдання:</w:t>
      </w:r>
    </w:p>
    <w:p w14:paraId="068F432A" w14:textId="77777777" w:rsidR="00CD3FDD" w:rsidRPr="004E0289" w:rsidRDefault="032A6349" w:rsidP="00803C91">
      <w:pPr>
        <w:pStyle w:val="a5"/>
        <w:numPr>
          <w:ilvl w:val="0"/>
          <w:numId w:val="5"/>
        </w:numPr>
        <w:rPr>
          <w:rFonts w:eastAsia="Times New Roman"/>
          <w:color w:val="000000" w:themeColor="text1"/>
          <w:szCs w:val="28"/>
          <w:lang w:val="uk-UA"/>
        </w:rPr>
      </w:pPr>
      <w:r w:rsidRPr="032A6349">
        <w:rPr>
          <w:rFonts w:eastAsia="Times New Roman"/>
          <w:color w:val="000000" w:themeColor="text1"/>
          <w:szCs w:val="28"/>
          <w:lang w:val="uk-UA"/>
        </w:rPr>
        <w:t>координування засад правосуддя та правових елементів діяльності учасників;</w:t>
      </w:r>
    </w:p>
    <w:p w14:paraId="411062D9" w14:textId="77777777" w:rsidR="00CD3FDD" w:rsidRPr="004E0289" w:rsidRDefault="032A6349" w:rsidP="00803C91">
      <w:pPr>
        <w:pStyle w:val="a5"/>
        <w:numPr>
          <w:ilvl w:val="0"/>
          <w:numId w:val="5"/>
        </w:numPr>
        <w:rPr>
          <w:rFonts w:eastAsia="Times New Roman"/>
          <w:color w:val="000000" w:themeColor="text1"/>
          <w:szCs w:val="28"/>
          <w:lang w:val="uk-UA"/>
        </w:rPr>
      </w:pPr>
      <w:r w:rsidRPr="032A6349">
        <w:rPr>
          <w:rFonts w:eastAsia="Times New Roman"/>
          <w:color w:val="000000" w:themeColor="text1"/>
          <w:szCs w:val="28"/>
          <w:lang w:val="uk-UA"/>
        </w:rPr>
        <w:t>проведення перевірки легальності оформлення документів;</w:t>
      </w:r>
    </w:p>
    <w:p w14:paraId="2CACE857" w14:textId="77777777" w:rsidR="00CD3FDD" w:rsidRPr="004E0289" w:rsidRDefault="032A6349" w:rsidP="00803C91">
      <w:pPr>
        <w:pStyle w:val="a5"/>
        <w:numPr>
          <w:ilvl w:val="0"/>
          <w:numId w:val="5"/>
        </w:numPr>
        <w:rPr>
          <w:rFonts w:eastAsia="Times New Roman"/>
          <w:color w:val="000000" w:themeColor="text1"/>
          <w:szCs w:val="28"/>
          <w:lang w:val="uk-UA"/>
        </w:rPr>
      </w:pPr>
      <w:r w:rsidRPr="032A6349">
        <w:rPr>
          <w:rFonts w:eastAsia="Times New Roman"/>
          <w:color w:val="000000" w:themeColor="text1"/>
          <w:szCs w:val="28"/>
          <w:lang w:val="uk-UA"/>
        </w:rPr>
        <w:t>перевірка інвестувань та капіталовкладень;</w:t>
      </w:r>
    </w:p>
    <w:p w14:paraId="005A0C5A" w14:textId="77777777" w:rsidR="00E4673F" w:rsidRPr="004E0289" w:rsidRDefault="032A6349" w:rsidP="00803C91">
      <w:pPr>
        <w:pStyle w:val="a5"/>
        <w:numPr>
          <w:ilvl w:val="0"/>
          <w:numId w:val="5"/>
        </w:numPr>
        <w:rPr>
          <w:rFonts w:eastAsia="Times New Roman"/>
          <w:color w:val="000000" w:themeColor="text1"/>
          <w:szCs w:val="28"/>
          <w:lang w:val="uk-UA"/>
        </w:rPr>
      </w:pPr>
      <w:r w:rsidRPr="032A6349">
        <w:rPr>
          <w:rFonts w:eastAsia="Times New Roman"/>
          <w:color w:val="000000" w:themeColor="text1"/>
          <w:szCs w:val="28"/>
          <w:lang w:val="uk-UA"/>
        </w:rPr>
        <w:t xml:space="preserve">має право встановлювати тимчасові закони з </w:t>
      </w:r>
      <w:proofErr w:type="spellStart"/>
      <w:r w:rsidRPr="032A6349">
        <w:rPr>
          <w:rFonts w:eastAsia="Times New Roman"/>
          <w:color w:val="000000" w:themeColor="text1"/>
          <w:szCs w:val="28"/>
          <w:lang w:val="uk-UA"/>
        </w:rPr>
        <w:t>визнеченим</w:t>
      </w:r>
      <w:proofErr w:type="spellEnd"/>
      <w:r w:rsidRPr="032A6349">
        <w:rPr>
          <w:rFonts w:eastAsia="Times New Roman"/>
          <w:color w:val="000000" w:themeColor="text1"/>
          <w:szCs w:val="28"/>
          <w:lang w:val="uk-UA"/>
        </w:rPr>
        <w:t xml:space="preserve"> терміном безпосередньо під час </w:t>
      </w:r>
      <w:proofErr w:type="spellStart"/>
      <w:r w:rsidRPr="032A6349">
        <w:rPr>
          <w:rFonts w:eastAsia="Times New Roman"/>
          <w:color w:val="000000" w:themeColor="text1"/>
          <w:szCs w:val="28"/>
          <w:lang w:val="uk-UA"/>
        </w:rPr>
        <w:t>проведенне</w:t>
      </w:r>
      <w:proofErr w:type="spellEnd"/>
      <w:r w:rsidRPr="032A6349">
        <w:rPr>
          <w:rFonts w:eastAsia="Times New Roman"/>
          <w:color w:val="000000" w:themeColor="text1"/>
          <w:szCs w:val="28"/>
          <w:lang w:val="uk-UA"/>
        </w:rPr>
        <w:t xml:space="preserve"> заходів;</w:t>
      </w:r>
    </w:p>
    <w:p w14:paraId="19989BC2" w14:textId="77777777" w:rsidR="00CD3FDD" w:rsidRPr="004E0289" w:rsidRDefault="032A6349" w:rsidP="00803C91">
      <w:pPr>
        <w:pStyle w:val="a5"/>
        <w:numPr>
          <w:ilvl w:val="0"/>
          <w:numId w:val="5"/>
        </w:numPr>
        <w:rPr>
          <w:rFonts w:eastAsia="Times New Roman"/>
          <w:color w:val="000000" w:themeColor="text1"/>
          <w:szCs w:val="28"/>
          <w:lang w:val="uk-UA"/>
        </w:rPr>
      </w:pPr>
      <w:r w:rsidRPr="032A6349">
        <w:rPr>
          <w:rFonts w:eastAsia="Times New Roman"/>
          <w:color w:val="000000" w:themeColor="text1"/>
          <w:szCs w:val="28"/>
          <w:lang w:val="uk-UA"/>
        </w:rPr>
        <w:t>має право проводити реєстр всієї документації на території Аграрної республіки;</w:t>
      </w:r>
    </w:p>
    <w:p w14:paraId="0E9C2AC3" w14:textId="77777777" w:rsidR="00CD3FDD" w:rsidRPr="004E0289" w:rsidRDefault="032A6349" w:rsidP="00803C91">
      <w:pPr>
        <w:pStyle w:val="a5"/>
        <w:numPr>
          <w:ilvl w:val="0"/>
          <w:numId w:val="5"/>
        </w:numPr>
        <w:rPr>
          <w:rFonts w:eastAsia="Times New Roman"/>
          <w:color w:val="000000" w:themeColor="text1"/>
          <w:szCs w:val="28"/>
          <w:lang w:val="uk-UA"/>
        </w:rPr>
      </w:pPr>
      <w:r w:rsidRPr="032A6349">
        <w:rPr>
          <w:rFonts w:eastAsia="Times New Roman"/>
          <w:color w:val="000000" w:themeColor="text1"/>
          <w:szCs w:val="28"/>
          <w:lang w:val="uk-UA"/>
        </w:rPr>
        <w:t xml:space="preserve">має право проводити облік зареєстрованих підприємств з подальшим застосуванням санкцій; </w:t>
      </w:r>
    </w:p>
    <w:p w14:paraId="18212F0D" w14:textId="77777777" w:rsidR="00CD3FDD" w:rsidRPr="004E0289" w:rsidRDefault="032A6349" w:rsidP="00803C91">
      <w:pPr>
        <w:pStyle w:val="a5"/>
        <w:numPr>
          <w:ilvl w:val="0"/>
          <w:numId w:val="5"/>
        </w:numPr>
        <w:rPr>
          <w:rFonts w:eastAsia="Times New Roman"/>
          <w:color w:val="000000" w:themeColor="text1"/>
          <w:szCs w:val="28"/>
          <w:lang w:val="uk-UA"/>
        </w:rPr>
      </w:pPr>
      <w:r w:rsidRPr="032A6349">
        <w:rPr>
          <w:rFonts w:eastAsia="Times New Roman"/>
          <w:color w:val="000000" w:themeColor="text1"/>
          <w:szCs w:val="28"/>
          <w:lang w:val="uk-UA"/>
        </w:rPr>
        <w:t>накладати штрафи;</w:t>
      </w:r>
    </w:p>
    <w:p w14:paraId="4C16B1D6" w14:textId="77777777" w:rsidR="00CD3FDD" w:rsidRPr="004E0289" w:rsidRDefault="032A6349" w:rsidP="00803C91">
      <w:pPr>
        <w:pStyle w:val="a5"/>
        <w:numPr>
          <w:ilvl w:val="0"/>
          <w:numId w:val="5"/>
        </w:numPr>
        <w:rPr>
          <w:rFonts w:eastAsia="Times New Roman"/>
          <w:color w:val="000000" w:themeColor="text1"/>
          <w:szCs w:val="28"/>
          <w:lang w:val="uk-UA"/>
        </w:rPr>
      </w:pPr>
      <w:r w:rsidRPr="032A6349">
        <w:rPr>
          <w:rFonts w:eastAsia="Times New Roman"/>
          <w:color w:val="000000" w:themeColor="text1"/>
          <w:szCs w:val="28"/>
          <w:lang w:val="uk-UA"/>
        </w:rPr>
        <w:t>розглядати петиції;</w:t>
      </w:r>
    </w:p>
    <w:p w14:paraId="33ED792E" w14:textId="7B9A4E60" w:rsidR="00CD3FDD" w:rsidRPr="00A0140F" w:rsidRDefault="032A6349" w:rsidP="00803C91">
      <w:pPr>
        <w:pStyle w:val="a5"/>
        <w:numPr>
          <w:ilvl w:val="0"/>
          <w:numId w:val="5"/>
        </w:numPr>
        <w:rPr>
          <w:rFonts w:eastAsia="Times New Roman"/>
          <w:color w:val="000000" w:themeColor="text1"/>
          <w:szCs w:val="28"/>
          <w:lang w:val="uk-UA"/>
        </w:rPr>
      </w:pPr>
      <w:r w:rsidRPr="032A6349">
        <w:rPr>
          <w:rFonts w:eastAsia="Times New Roman"/>
          <w:color w:val="000000" w:themeColor="text1"/>
          <w:szCs w:val="28"/>
          <w:lang w:val="uk-UA"/>
        </w:rPr>
        <w:t xml:space="preserve">розглядати </w:t>
      </w:r>
      <w:proofErr w:type="spellStart"/>
      <w:r w:rsidRPr="032A6349">
        <w:rPr>
          <w:rFonts w:eastAsia="Times New Roman"/>
          <w:color w:val="000000" w:themeColor="text1"/>
          <w:szCs w:val="28"/>
          <w:lang w:val="uk-UA"/>
        </w:rPr>
        <w:t>вироки</w:t>
      </w:r>
      <w:proofErr w:type="spellEnd"/>
      <w:r w:rsidRPr="032A6349">
        <w:rPr>
          <w:rFonts w:eastAsia="Times New Roman"/>
          <w:color w:val="000000" w:themeColor="text1"/>
          <w:szCs w:val="28"/>
          <w:lang w:val="uk-UA"/>
        </w:rPr>
        <w:t>.</w:t>
      </w:r>
    </w:p>
    <w:p w14:paraId="384EA1A5" w14:textId="6426D7B9" w:rsidR="00CD3FDD" w:rsidRPr="006979E0" w:rsidRDefault="032A6349" w:rsidP="032A6349">
      <w:pPr>
        <w:pStyle w:val="2"/>
        <w:rPr>
          <w:rFonts w:cs="Times New Roman"/>
          <w:b w:val="0"/>
          <w:bCs/>
          <w:szCs w:val="28"/>
          <w:lang w:val="uk-UA"/>
        </w:rPr>
      </w:pPr>
      <w:bookmarkStart w:id="30" w:name="_Toc81499841"/>
      <w:bookmarkStart w:id="31" w:name="_Toc173700898"/>
      <w:r w:rsidRPr="032A6349">
        <w:rPr>
          <w:rFonts w:cs="Times New Roman"/>
          <w:bCs/>
          <w:szCs w:val="28"/>
          <w:lang w:val="uk-UA"/>
        </w:rPr>
        <w:t>Міністерство освіти</w:t>
      </w:r>
      <w:bookmarkEnd w:id="30"/>
      <w:bookmarkEnd w:id="31"/>
    </w:p>
    <w:p w14:paraId="3B9BF8CE" w14:textId="10AF8737" w:rsidR="00CD3FDD" w:rsidRPr="004E0289" w:rsidRDefault="009F1001">
      <w:pPr>
        <w:ind w:firstLine="360"/>
        <w:rPr>
          <w:color w:val="000000" w:themeColor="text1"/>
          <w:szCs w:val="28"/>
          <w:lang w:val="uk-UA"/>
        </w:rPr>
      </w:pPr>
      <w:r w:rsidRPr="032A6349">
        <w:rPr>
          <w:rFonts w:eastAsia="Times New Roman"/>
          <w:color w:val="000000" w:themeColor="text1"/>
          <w:szCs w:val="28"/>
          <w:lang w:val="uk-UA"/>
        </w:rPr>
        <w:t xml:space="preserve">Міністерство освіти </w:t>
      </w:r>
      <w:r w:rsidR="000E7FA3">
        <w:rPr>
          <w:rFonts w:eastAsia="Times New Roman"/>
          <w:color w:val="000000" w:themeColor="text1"/>
          <w:szCs w:val="28"/>
          <w:lang w:val="uk-UA"/>
        </w:rPr>
        <w:t>–</w:t>
      </w:r>
      <w:r w:rsidRPr="004E0289">
        <w:rPr>
          <w:color w:val="000000" w:themeColor="text1"/>
          <w:sz w:val="21"/>
          <w:szCs w:val="21"/>
          <w:shd w:val="clear" w:color="auto" w:fill="FFFFFF"/>
          <w:lang w:val="uk-UA"/>
        </w:rPr>
        <w:t xml:space="preserve"> </w:t>
      </w:r>
      <w:r w:rsidRPr="004E0289">
        <w:rPr>
          <w:color w:val="000000" w:themeColor="text1"/>
          <w:szCs w:val="28"/>
          <w:lang w:val="uk-UA"/>
        </w:rPr>
        <w:t>орган державної влади,</w:t>
      </w:r>
      <w:r w:rsidRPr="004E0289">
        <w:rPr>
          <w:color w:val="000000" w:themeColor="text1"/>
          <w:lang w:val="uk-UA"/>
        </w:rPr>
        <w:t xml:space="preserve"> </w:t>
      </w:r>
      <w:r w:rsidRPr="004E0289">
        <w:rPr>
          <w:color w:val="000000" w:themeColor="text1"/>
          <w:szCs w:val="28"/>
          <w:lang w:val="uk-UA"/>
        </w:rPr>
        <w:t>що забезпечує формування та реалізує державну політику у сферах освіти і науки, наукової, науково</w:t>
      </w:r>
      <w:r w:rsidR="000E7FA3">
        <w:rPr>
          <w:color w:val="000000" w:themeColor="text1"/>
          <w:szCs w:val="28"/>
          <w:lang w:val="uk-UA"/>
        </w:rPr>
        <w:t>–</w:t>
      </w:r>
      <w:r w:rsidRPr="004E0289">
        <w:rPr>
          <w:color w:val="000000" w:themeColor="text1"/>
          <w:szCs w:val="28"/>
          <w:lang w:val="uk-UA"/>
        </w:rPr>
        <w:t>технічної та інноваційної діяльності.</w:t>
      </w:r>
    </w:p>
    <w:p w14:paraId="69A4C3B6" w14:textId="77777777" w:rsidR="00CD3FDD" w:rsidRPr="004E028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Основні завдання:</w:t>
      </w:r>
    </w:p>
    <w:p w14:paraId="7065054F" w14:textId="76832B9B" w:rsidR="00343F8B" w:rsidRPr="00343F8B" w:rsidRDefault="032A6349" w:rsidP="00803C91">
      <w:pPr>
        <w:pStyle w:val="a5"/>
        <w:numPr>
          <w:ilvl w:val="0"/>
          <w:numId w:val="6"/>
        </w:numPr>
        <w:rPr>
          <w:rFonts w:eastAsia="Times New Roman"/>
          <w:color w:val="000000" w:themeColor="text1"/>
          <w:szCs w:val="28"/>
          <w:lang w:val="uk-UA"/>
        </w:rPr>
      </w:pPr>
      <w:r w:rsidRPr="032A6349">
        <w:rPr>
          <w:rFonts w:eastAsia="Times New Roman"/>
          <w:color w:val="000000" w:themeColor="text1"/>
          <w:szCs w:val="28"/>
          <w:lang w:val="uk-UA"/>
        </w:rPr>
        <w:t>підготовка та проведення навчально</w:t>
      </w:r>
      <w:r w:rsidR="000E7FA3">
        <w:rPr>
          <w:rFonts w:eastAsia="Times New Roman"/>
          <w:color w:val="000000" w:themeColor="text1"/>
          <w:szCs w:val="28"/>
          <w:lang w:val="uk-UA"/>
        </w:rPr>
        <w:t>–</w:t>
      </w:r>
      <w:r w:rsidRPr="032A6349">
        <w:rPr>
          <w:rFonts w:eastAsia="Times New Roman"/>
          <w:color w:val="000000" w:themeColor="text1"/>
          <w:szCs w:val="28"/>
          <w:lang w:val="uk-UA"/>
        </w:rPr>
        <w:t>наукових конкурсів, залучення журі;</w:t>
      </w:r>
    </w:p>
    <w:p w14:paraId="1CC660A1" w14:textId="2F2F2B9F" w:rsidR="00343F8B" w:rsidRPr="00343F8B" w:rsidRDefault="032A6349" w:rsidP="00803C91">
      <w:pPr>
        <w:pStyle w:val="a5"/>
        <w:numPr>
          <w:ilvl w:val="0"/>
          <w:numId w:val="6"/>
        </w:numPr>
        <w:rPr>
          <w:rFonts w:eastAsia="Times New Roman"/>
          <w:color w:val="000000" w:themeColor="text1"/>
          <w:szCs w:val="28"/>
          <w:lang w:val="uk-UA"/>
        </w:rPr>
      </w:pPr>
      <w:r w:rsidRPr="032A6349">
        <w:rPr>
          <w:rFonts w:eastAsia="Times New Roman"/>
          <w:color w:val="000000" w:themeColor="text1"/>
          <w:szCs w:val="28"/>
          <w:lang w:val="uk-UA"/>
        </w:rPr>
        <w:t>розроблення системи оцінювання;</w:t>
      </w:r>
    </w:p>
    <w:p w14:paraId="7E2A49A2" w14:textId="267C07D5" w:rsidR="005C163C" w:rsidRPr="00A0140F" w:rsidRDefault="032A6349" w:rsidP="00803C91">
      <w:pPr>
        <w:pStyle w:val="a5"/>
        <w:numPr>
          <w:ilvl w:val="0"/>
          <w:numId w:val="6"/>
        </w:numPr>
        <w:rPr>
          <w:rFonts w:eastAsia="Times New Roman"/>
          <w:color w:val="000000" w:themeColor="text1"/>
          <w:szCs w:val="28"/>
          <w:lang w:val="uk-UA"/>
        </w:rPr>
      </w:pPr>
      <w:r w:rsidRPr="032A6349">
        <w:rPr>
          <w:rFonts w:eastAsia="Times New Roman"/>
          <w:color w:val="000000" w:themeColor="text1"/>
          <w:szCs w:val="28"/>
          <w:lang w:val="uk-UA"/>
        </w:rPr>
        <w:t>стежити за порядком дотримання законодавства у рамках освіти</w:t>
      </w:r>
      <w:r w:rsidR="005E5614" w:rsidRPr="005E5614">
        <w:rPr>
          <w:rFonts w:eastAsia="Times New Roman"/>
          <w:color w:val="000000" w:themeColor="text1"/>
          <w:szCs w:val="28"/>
          <w:lang w:val="uk-UA"/>
        </w:rPr>
        <w:t>.</w:t>
      </w:r>
    </w:p>
    <w:p w14:paraId="3757BC2C" w14:textId="412ED16A" w:rsidR="00CD3FDD" w:rsidRPr="006979E0" w:rsidRDefault="032A6349" w:rsidP="032A6349">
      <w:pPr>
        <w:pStyle w:val="2"/>
        <w:rPr>
          <w:rFonts w:cs="Times New Roman"/>
          <w:b w:val="0"/>
          <w:bCs/>
          <w:szCs w:val="28"/>
          <w:lang w:val="uk-UA"/>
        </w:rPr>
      </w:pPr>
      <w:bookmarkStart w:id="32" w:name="_Toc81499842"/>
      <w:bookmarkStart w:id="33" w:name="_Toc173700899"/>
      <w:r w:rsidRPr="032A6349">
        <w:rPr>
          <w:rFonts w:cs="Times New Roman"/>
          <w:bCs/>
          <w:szCs w:val="28"/>
          <w:lang w:val="uk-UA"/>
        </w:rPr>
        <w:t>Міністерство спорту</w:t>
      </w:r>
      <w:bookmarkEnd w:id="32"/>
      <w:bookmarkEnd w:id="33"/>
    </w:p>
    <w:p w14:paraId="3BDAA240" w14:textId="12EB0925" w:rsidR="00CD3FDD" w:rsidRPr="004E0289" w:rsidRDefault="032A6349" w:rsidP="032A6349">
      <w:pPr>
        <w:ind w:firstLine="360"/>
        <w:rPr>
          <w:rFonts w:eastAsia="Times New Roman"/>
          <w:color w:val="000000" w:themeColor="text1"/>
          <w:szCs w:val="28"/>
          <w:lang w:val="uk-UA"/>
        </w:rPr>
      </w:pPr>
      <w:r w:rsidRPr="032A6349">
        <w:rPr>
          <w:rFonts w:eastAsia="Times New Roman"/>
          <w:color w:val="000000" w:themeColor="text1"/>
          <w:szCs w:val="28"/>
          <w:lang w:val="uk-UA"/>
        </w:rPr>
        <w:t xml:space="preserve">Міністерство спорту </w:t>
      </w:r>
      <w:r w:rsidR="000E7FA3">
        <w:rPr>
          <w:rFonts w:eastAsia="Times New Roman"/>
          <w:color w:val="000000" w:themeColor="text1"/>
          <w:szCs w:val="28"/>
          <w:lang w:val="uk-UA"/>
        </w:rPr>
        <w:t>–</w:t>
      </w:r>
      <w:r w:rsidRPr="032A6349">
        <w:rPr>
          <w:rFonts w:eastAsia="Times New Roman"/>
          <w:color w:val="000000" w:themeColor="text1"/>
          <w:szCs w:val="28"/>
          <w:lang w:val="uk-UA"/>
        </w:rPr>
        <w:t xml:space="preserve"> </w:t>
      </w:r>
      <w:r w:rsidRPr="032A6349">
        <w:rPr>
          <w:color w:val="000000" w:themeColor="text1"/>
          <w:szCs w:val="28"/>
          <w:lang w:val="uk-UA"/>
        </w:rPr>
        <w:t>орган державної влади, що забезпечує формування та реалізує державну політику у молодіжній сфері, сферах фізичної культури і спорту, національно</w:t>
      </w:r>
      <w:r w:rsidR="000E7FA3">
        <w:rPr>
          <w:color w:val="000000" w:themeColor="text1"/>
          <w:szCs w:val="28"/>
          <w:lang w:val="uk-UA"/>
        </w:rPr>
        <w:t>–</w:t>
      </w:r>
      <w:r w:rsidRPr="032A6349">
        <w:rPr>
          <w:color w:val="000000" w:themeColor="text1"/>
          <w:szCs w:val="28"/>
          <w:lang w:val="uk-UA"/>
        </w:rPr>
        <w:t>патріотичного виховання.</w:t>
      </w:r>
    </w:p>
    <w:p w14:paraId="4D8F48EA" w14:textId="77777777" w:rsidR="00CD3FDD" w:rsidRPr="004E0289" w:rsidRDefault="032A6349" w:rsidP="032A6349">
      <w:pPr>
        <w:ind w:firstLine="360"/>
        <w:rPr>
          <w:rFonts w:eastAsia="Times New Roman"/>
          <w:color w:val="000000" w:themeColor="text1"/>
          <w:szCs w:val="28"/>
          <w:lang w:val="uk-UA"/>
        </w:rPr>
      </w:pPr>
      <w:r w:rsidRPr="032A6349">
        <w:rPr>
          <w:rFonts w:eastAsia="Times New Roman"/>
          <w:color w:val="000000" w:themeColor="text1"/>
          <w:szCs w:val="28"/>
          <w:lang w:val="uk-UA"/>
        </w:rPr>
        <w:t>Основні завдання:</w:t>
      </w:r>
    </w:p>
    <w:p w14:paraId="0CED26C8" w14:textId="77777777" w:rsidR="00CD3FDD" w:rsidRPr="004E0289" w:rsidRDefault="032A6349" w:rsidP="00803C91">
      <w:pPr>
        <w:pStyle w:val="a5"/>
        <w:numPr>
          <w:ilvl w:val="0"/>
          <w:numId w:val="7"/>
        </w:numPr>
        <w:rPr>
          <w:rFonts w:eastAsia="Times New Roman"/>
          <w:color w:val="000000" w:themeColor="text1"/>
          <w:szCs w:val="28"/>
          <w:lang w:val="uk-UA"/>
        </w:rPr>
      </w:pPr>
      <w:r w:rsidRPr="032A6349">
        <w:rPr>
          <w:rFonts w:eastAsia="Times New Roman"/>
          <w:color w:val="000000" w:themeColor="text1"/>
          <w:szCs w:val="28"/>
          <w:lang w:val="uk-UA"/>
        </w:rPr>
        <w:t>відповідає за спортивну частину заходів;</w:t>
      </w:r>
    </w:p>
    <w:p w14:paraId="00F57E1B" w14:textId="77777777" w:rsidR="00CD3FDD" w:rsidRPr="004E0289" w:rsidRDefault="032A6349" w:rsidP="00803C91">
      <w:pPr>
        <w:pStyle w:val="a5"/>
        <w:numPr>
          <w:ilvl w:val="0"/>
          <w:numId w:val="7"/>
        </w:numPr>
        <w:rPr>
          <w:rFonts w:eastAsia="Times New Roman"/>
          <w:color w:val="000000" w:themeColor="text1"/>
          <w:szCs w:val="28"/>
          <w:lang w:val="uk-UA"/>
        </w:rPr>
      </w:pPr>
      <w:r w:rsidRPr="032A6349">
        <w:rPr>
          <w:rFonts w:eastAsia="Times New Roman"/>
          <w:color w:val="000000" w:themeColor="text1"/>
          <w:szCs w:val="28"/>
          <w:lang w:val="uk-UA"/>
        </w:rPr>
        <w:t>слідкує за порушниками змагань;</w:t>
      </w:r>
    </w:p>
    <w:p w14:paraId="64F3952B" w14:textId="77777777" w:rsidR="00CD3FDD" w:rsidRPr="004E0289" w:rsidRDefault="032A6349" w:rsidP="00803C91">
      <w:pPr>
        <w:pStyle w:val="a5"/>
        <w:numPr>
          <w:ilvl w:val="0"/>
          <w:numId w:val="7"/>
        </w:numPr>
        <w:rPr>
          <w:rFonts w:eastAsia="Times New Roman"/>
          <w:color w:val="000000" w:themeColor="text1"/>
          <w:szCs w:val="28"/>
          <w:lang w:val="uk-UA"/>
        </w:rPr>
      </w:pPr>
      <w:r w:rsidRPr="032A6349">
        <w:rPr>
          <w:rFonts w:eastAsia="Times New Roman"/>
          <w:color w:val="000000" w:themeColor="text1"/>
          <w:szCs w:val="28"/>
          <w:lang w:val="uk-UA"/>
        </w:rPr>
        <w:t>має право вилучати порушників із змагань;</w:t>
      </w:r>
    </w:p>
    <w:p w14:paraId="6FAE77C6" w14:textId="77777777" w:rsidR="00CD3FDD" w:rsidRPr="004E0289" w:rsidRDefault="032A6349" w:rsidP="00803C91">
      <w:pPr>
        <w:pStyle w:val="a5"/>
        <w:numPr>
          <w:ilvl w:val="0"/>
          <w:numId w:val="7"/>
        </w:numPr>
        <w:rPr>
          <w:rFonts w:eastAsia="Times New Roman"/>
          <w:color w:val="000000" w:themeColor="text1"/>
          <w:szCs w:val="28"/>
          <w:lang w:val="uk-UA"/>
        </w:rPr>
      </w:pPr>
      <w:r w:rsidRPr="032A6349">
        <w:rPr>
          <w:rFonts w:eastAsia="Times New Roman"/>
          <w:color w:val="000000" w:themeColor="text1"/>
          <w:szCs w:val="28"/>
          <w:lang w:val="uk-UA"/>
        </w:rPr>
        <w:t>зобов`язане судити чесно та справедливо, не допомагаючи командам з факультетів, на яких вони навчаються;</w:t>
      </w:r>
    </w:p>
    <w:p w14:paraId="1335D47A" w14:textId="77777777" w:rsidR="00CD3FDD" w:rsidRPr="004E0289" w:rsidRDefault="032A6349" w:rsidP="00803C91">
      <w:pPr>
        <w:pStyle w:val="a5"/>
        <w:numPr>
          <w:ilvl w:val="0"/>
          <w:numId w:val="7"/>
        </w:numPr>
        <w:rPr>
          <w:rFonts w:eastAsia="Times New Roman"/>
          <w:color w:val="000000" w:themeColor="text1"/>
          <w:szCs w:val="28"/>
          <w:lang w:val="uk-UA"/>
        </w:rPr>
      </w:pPr>
      <w:r w:rsidRPr="032A6349">
        <w:rPr>
          <w:rFonts w:eastAsia="Times New Roman"/>
          <w:color w:val="000000" w:themeColor="text1"/>
          <w:szCs w:val="28"/>
          <w:lang w:val="uk-UA"/>
        </w:rPr>
        <w:t>не має права змінювати склад команди факультетів, на яких навчаються;</w:t>
      </w:r>
    </w:p>
    <w:p w14:paraId="13251561" w14:textId="77777777" w:rsidR="00CD3FDD" w:rsidRPr="004E0289" w:rsidRDefault="032A6349" w:rsidP="00803C91">
      <w:pPr>
        <w:pStyle w:val="a5"/>
        <w:numPr>
          <w:ilvl w:val="0"/>
          <w:numId w:val="7"/>
        </w:numPr>
        <w:rPr>
          <w:rFonts w:eastAsia="Times New Roman"/>
          <w:color w:val="000000" w:themeColor="text1"/>
          <w:szCs w:val="28"/>
          <w:lang w:val="uk-UA"/>
        </w:rPr>
      </w:pPr>
      <w:r w:rsidRPr="032A6349">
        <w:rPr>
          <w:rFonts w:eastAsia="Times New Roman"/>
          <w:color w:val="000000" w:themeColor="text1"/>
          <w:szCs w:val="28"/>
          <w:lang w:val="uk-UA"/>
        </w:rPr>
        <w:t>не несе відповідальності за діяльність факультетів, на яких навчаються;</w:t>
      </w:r>
    </w:p>
    <w:p w14:paraId="10B1E18A" w14:textId="77777777" w:rsidR="00CD3FDD" w:rsidRPr="004E0289" w:rsidRDefault="032A6349" w:rsidP="00803C91">
      <w:pPr>
        <w:pStyle w:val="a5"/>
        <w:numPr>
          <w:ilvl w:val="0"/>
          <w:numId w:val="7"/>
        </w:numPr>
        <w:rPr>
          <w:rFonts w:eastAsia="Times New Roman"/>
          <w:color w:val="000000" w:themeColor="text1"/>
          <w:szCs w:val="28"/>
          <w:lang w:val="uk-UA"/>
        </w:rPr>
      </w:pPr>
      <w:r w:rsidRPr="032A6349">
        <w:rPr>
          <w:rFonts w:eastAsia="Times New Roman"/>
          <w:color w:val="000000" w:themeColor="text1"/>
          <w:szCs w:val="28"/>
          <w:lang w:val="uk-UA"/>
        </w:rPr>
        <w:t>може створювати та розробляти елементи заохочення для команд;</w:t>
      </w:r>
    </w:p>
    <w:p w14:paraId="1326208F" w14:textId="77777777" w:rsidR="00CD3FDD" w:rsidRPr="004E0289" w:rsidRDefault="032A6349" w:rsidP="00803C91">
      <w:pPr>
        <w:pStyle w:val="a5"/>
        <w:numPr>
          <w:ilvl w:val="0"/>
          <w:numId w:val="7"/>
        </w:numPr>
        <w:rPr>
          <w:rFonts w:eastAsia="Times New Roman"/>
          <w:color w:val="000000" w:themeColor="text1"/>
          <w:szCs w:val="28"/>
          <w:lang w:val="uk-UA"/>
        </w:rPr>
      </w:pPr>
      <w:r w:rsidRPr="032A6349">
        <w:rPr>
          <w:rFonts w:eastAsia="Times New Roman"/>
          <w:color w:val="000000" w:themeColor="text1"/>
          <w:szCs w:val="28"/>
          <w:lang w:val="uk-UA"/>
        </w:rPr>
        <w:t xml:space="preserve">має право змушувати штрафників проводити зарядку; </w:t>
      </w:r>
    </w:p>
    <w:p w14:paraId="38BBD4FB" w14:textId="77777777" w:rsidR="00CD3FDD" w:rsidRPr="004E0289" w:rsidRDefault="032A6349" w:rsidP="00803C91">
      <w:pPr>
        <w:pStyle w:val="a5"/>
        <w:numPr>
          <w:ilvl w:val="0"/>
          <w:numId w:val="7"/>
        </w:numPr>
        <w:rPr>
          <w:rFonts w:eastAsia="Times New Roman"/>
          <w:color w:val="000000" w:themeColor="text1"/>
          <w:szCs w:val="28"/>
          <w:lang w:val="uk-UA"/>
        </w:rPr>
      </w:pPr>
      <w:r w:rsidRPr="032A6349">
        <w:rPr>
          <w:rFonts w:eastAsia="Times New Roman"/>
          <w:color w:val="000000" w:themeColor="text1"/>
          <w:szCs w:val="28"/>
          <w:lang w:val="uk-UA"/>
        </w:rPr>
        <w:t>має право вводити санкції у вигляді фізичних навантажень;</w:t>
      </w:r>
    </w:p>
    <w:p w14:paraId="18E68285" w14:textId="77777777" w:rsidR="00CD3FDD" w:rsidRPr="004E0289" w:rsidRDefault="032A6349" w:rsidP="00803C91">
      <w:pPr>
        <w:pStyle w:val="a5"/>
        <w:numPr>
          <w:ilvl w:val="0"/>
          <w:numId w:val="7"/>
        </w:numPr>
        <w:rPr>
          <w:rFonts w:eastAsia="Times New Roman"/>
          <w:color w:val="000000" w:themeColor="text1"/>
          <w:szCs w:val="28"/>
          <w:lang w:val="uk-UA"/>
        </w:rPr>
      </w:pPr>
      <w:r w:rsidRPr="032A6349">
        <w:rPr>
          <w:rFonts w:eastAsia="Times New Roman"/>
          <w:color w:val="000000" w:themeColor="text1"/>
          <w:szCs w:val="28"/>
          <w:lang w:val="uk-UA"/>
        </w:rPr>
        <w:lastRenderedPageBreak/>
        <w:t>має право проводити оздоровчі процедури для Міністрів та учасників команд;</w:t>
      </w:r>
    </w:p>
    <w:p w14:paraId="5E29D9EB" w14:textId="77777777" w:rsidR="00CD3FDD" w:rsidRPr="004E0289" w:rsidRDefault="032A6349" w:rsidP="00803C91">
      <w:pPr>
        <w:pStyle w:val="a5"/>
        <w:numPr>
          <w:ilvl w:val="0"/>
          <w:numId w:val="7"/>
        </w:numPr>
        <w:rPr>
          <w:rFonts w:eastAsia="Times New Roman"/>
          <w:color w:val="000000" w:themeColor="text1"/>
          <w:szCs w:val="28"/>
          <w:lang w:val="uk-UA"/>
        </w:rPr>
      </w:pPr>
      <w:r w:rsidRPr="032A6349">
        <w:rPr>
          <w:rFonts w:eastAsia="Times New Roman"/>
          <w:color w:val="000000" w:themeColor="text1"/>
          <w:szCs w:val="28"/>
          <w:lang w:val="uk-UA"/>
        </w:rPr>
        <w:t>має право надавати першу медичну допомогу;</w:t>
      </w:r>
    </w:p>
    <w:p w14:paraId="0699EFA8" w14:textId="77777777" w:rsidR="00CD3FDD" w:rsidRPr="004E0289" w:rsidRDefault="032A6349" w:rsidP="00803C91">
      <w:pPr>
        <w:pStyle w:val="a5"/>
        <w:numPr>
          <w:ilvl w:val="0"/>
          <w:numId w:val="7"/>
        </w:numPr>
        <w:rPr>
          <w:rFonts w:eastAsia="Times New Roman"/>
          <w:color w:val="000000" w:themeColor="text1"/>
          <w:szCs w:val="28"/>
          <w:lang w:val="uk-UA"/>
        </w:rPr>
      </w:pPr>
      <w:r w:rsidRPr="032A6349">
        <w:rPr>
          <w:rFonts w:eastAsia="Times New Roman"/>
          <w:color w:val="000000" w:themeColor="text1"/>
          <w:szCs w:val="28"/>
          <w:lang w:val="uk-UA"/>
        </w:rPr>
        <w:t>має право назначати препарати для поліпшення здоров`я (препарати, що не містять токсичних речовин; препарати, які не викликають алергічної реакції), слідкувати за передозуванням засобів медичного характеру;</w:t>
      </w:r>
    </w:p>
    <w:p w14:paraId="3A92497F" w14:textId="32233AD3" w:rsidR="00CD3FDD" w:rsidRPr="00A0140F" w:rsidRDefault="032A6349" w:rsidP="00803C91">
      <w:pPr>
        <w:pStyle w:val="a5"/>
        <w:numPr>
          <w:ilvl w:val="0"/>
          <w:numId w:val="7"/>
        </w:numPr>
        <w:rPr>
          <w:rFonts w:eastAsia="Times New Roman"/>
          <w:color w:val="000000" w:themeColor="text1"/>
          <w:szCs w:val="28"/>
          <w:lang w:val="uk-UA"/>
        </w:rPr>
      </w:pPr>
      <w:r w:rsidRPr="032A6349">
        <w:rPr>
          <w:rFonts w:eastAsia="Times New Roman"/>
          <w:color w:val="000000" w:themeColor="text1"/>
          <w:szCs w:val="28"/>
          <w:lang w:val="uk-UA"/>
        </w:rPr>
        <w:t>має право безпосередньо під час проведення змінювати правила відповідного спортивного заходу тощо.</w:t>
      </w:r>
    </w:p>
    <w:p w14:paraId="191A6435" w14:textId="0C948AA5" w:rsidR="00CD3FDD" w:rsidRPr="006979E0" w:rsidRDefault="032A6349" w:rsidP="032A6349">
      <w:pPr>
        <w:pStyle w:val="2"/>
        <w:rPr>
          <w:rFonts w:cs="Times New Roman"/>
          <w:b w:val="0"/>
          <w:bCs/>
          <w:szCs w:val="28"/>
          <w:lang w:val="uk-UA"/>
        </w:rPr>
      </w:pPr>
      <w:bookmarkStart w:id="34" w:name="_Toc81499843"/>
      <w:bookmarkStart w:id="35" w:name="_Toc173700900"/>
      <w:r w:rsidRPr="032A6349">
        <w:rPr>
          <w:rFonts w:cs="Times New Roman"/>
          <w:bCs/>
          <w:szCs w:val="28"/>
          <w:lang w:val="uk-UA"/>
        </w:rPr>
        <w:t>Міністерство культури, краси та молоді</w:t>
      </w:r>
      <w:bookmarkEnd w:id="34"/>
      <w:bookmarkEnd w:id="35"/>
    </w:p>
    <w:p w14:paraId="2482FB47" w14:textId="3E05769A" w:rsidR="00CD3FDD" w:rsidRPr="004E0289" w:rsidRDefault="032A6349" w:rsidP="032A6349">
      <w:pPr>
        <w:ind w:firstLine="360"/>
        <w:rPr>
          <w:rFonts w:eastAsia="Times New Roman"/>
          <w:color w:val="000000" w:themeColor="text1"/>
          <w:szCs w:val="28"/>
          <w:lang w:val="uk-UA"/>
        </w:rPr>
      </w:pPr>
      <w:r w:rsidRPr="032A6349">
        <w:rPr>
          <w:rFonts w:eastAsia="Times New Roman"/>
          <w:color w:val="000000" w:themeColor="text1"/>
          <w:szCs w:val="28"/>
          <w:lang w:val="uk-UA"/>
        </w:rPr>
        <w:t>Міністерство культури – орган державної влади, що забезпечує формування та реалізує державну політику у сферах культури та мистецтв, а також забезпечує формування та реалізацію державної політики у сфері культурно</w:t>
      </w:r>
      <w:r w:rsidR="000E7FA3">
        <w:rPr>
          <w:rFonts w:eastAsia="Times New Roman"/>
          <w:color w:val="000000" w:themeColor="text1"/>
          <w:szCs w:val="28"/>
          <w:lang w:val="uk-UA"/>
        </w:rPr>
        <w:t>–</w:t>
      </w:r>
      <w:r w:rsidRPr="032A6349">
        <w:rPr>
          <w:rFonts w:eastAsia="Times New Roman"/>
          <w:color w:val="000000" w:themeColor="text1"/>
          <w:szCs w:val="28"/>
          <w:lang w:val="uk-UA"/>
        </w:rPr>
        <w:t>масових заходів республіки.</w:t>
      </w:r>
    </w:p>
    <w:p w14:paraId="4FEEAB35" w14:textId="77777777" w:rsidR="00CD3FDD" w:rsidRPr="004E0289" w:rsidRDefault="032A6349" w:rsidP="032A6349">
      <w:pPr>
        <w:ind w:firstLine="360"/>
        <w:rPr>
          <w:rFonts w:eastAsia="Times New Roman"/>
          <w:color w:val="000000" w:themeColor="text1"/>
          <w:szCs w:val="28"/>
          <w:lang w:val="uk-UA"/>
        </w:rPr>
      </w:pPr>
      <w:r w:rsidRPr="032A6349">
        <w:rPr>
          <w:rFonts w:eastAsia="Times New Roman"/>
          <w:color w:val="000000" w:themeColor="text1"/>
          <w:szCs w:val="28"/>
          <w:lang w:val="uk-UA"/>
        </w:rPr>
        <w:t>Основні завдання:</w:t>
      </w:r>
    </w:p>
    <w:p w14:paraId="122AF6FC" w14:textId="77777777" w:rsidR="00CD3FDD" w:rsidRPr="004E0289" w:rsidRDefault="032A6349" w:rsidP="00803C91">
      <w:pPr>
        <w:pStyle w:val="a5"/>
        <w:numPr>
          <w:ilvl w:val="0"/>
          <w:numId w:val="8"/>
        </w:numPr>
        <w:rPr>
          <w:rFonts w:eastAsia="Times New Roman"/>
          <w:color w:val="000000" w:themeColor="text1"/>
          <w:szCs w:val="28"/>
          <w:lang w:val="uk-UA"/>
        </w:rPr>
      </w:pPr>
      <w:r w:rsidRPr="032A6349">
        <w:rPr>
          <w:rFonts w:eastAsia="Times New Roman"/>
          <w:color w:val="000000" w:themeColor="text1"/>
          <w:szCs w:val="28"/>
          <w:lang w:val="uk-UA"/>
        </w:rPr>
        <w:t>координація усіх культурних заходів на території АР;</w:t>
      </w:r>
    </w:p>
    <w:p w14:paraId="1551D626" w14:textId="77777777" w:rsidR="00CD3FDD" w:rsidRPr="004E0289" w:rsidRDefault="032A6349" w:rsidP="00803C91">
      <w:pPr>
        <w:pStyle w:val="a5"/>
        <w:numPr>
          <w:ilvl w:val="0"/>
          <w:numId w:val="8"/>
        </w:numPr>
        <w:rPr>
          <w:rFonts w:eastAsia="Times New Roman"/>
          <w:color w:val="000000" w:themeColor="text1"/>
          <w:szCs w:val="28"/>
          <w:lang w:val="uk-UA"/>
        </w:rPr>
      </w:pPr>
      <w:r w:rsidRPr="032A6349">
        <w:rPr>
          <w:rFonts w:eastAsia="Times New Roman"/>
          <w:color w:val="000000" w:themeColor="text1"/>
          <w:szCs w:val="28"/>
          <w:lang w:val="uk-UA"/>
        </w:rPr>
        <w:t>проведення конкурсів краси, залучення журі, виготовлення бланків;</w:t>
      </w:r>
    </w:p>
    <w:p w14:paraId="7F9136E8" w14:textId="77777777" w:rsidR="00CD3FDD" w:rsidRPr="004E0289" w:rsidRDefault="032A6349" w:rsidP="00803C91">
      <w:pPr>
        <w:pStyle w:val="a5"/>
        <w:numPr>
          <w:ilvl w:val="0"/>
          <w:numId w:val="8"/>
        </w:numPr>
        <w:rPr>
          <w:rFonts w:eastAsia="Times New Roman"/>
          <w:color w:val="000000" w:themeColor="text1"/>
          <w:szCs w:val="28"/>
          <w:lang w:val="uk-UA"/>
        </w:rPr>
      </w:pPr>
      <w:r w:rsidRPr="032A6349">
        <w:rPr>
          <w:rFonts w:eastAsia="Times New Roman"/>
          <w:color w:val="000000" w:themeColor="text1"/>
          <w:szCs w:val="28"/>
          <w:lang w:val="uk-UA"/>
        </w:rPr>
        <w:t>розроблення системи оцінювання;</w:t>
      </w:r>
    </w:p>
    <w:p w14:paraId="00F470F3" w14:textId="77777777" w:rsidR="00CD3FDD" w:rsidRPr="004E0289" w:rsidRDefault="032A6349" w:rsidP="00803C91">
      <w:pPr>
        <w:pStyle w:val="a5"/>
        <w:numPr>
          <w:ilvl w:val="0"/>
          <w:numId w:val="8"/>
        </w:numPr>
        <w:rPr>
          <w:rFonts w:eastAsia="Times New Roman"/>
          <w:color w:val="000000" w:themeColor="text1"/>
          <w:szCs w:val="28"/>
          <w:lang w:val="uk-UA"/>
        </w:rPr>
      </w:pPr>
      <w:r w:rsidRPr="032A6349">
        <w:rPr>
          <w:rFonts w:eastAsia="Times New Roman"/>
          <w:color w:val="000000" w:themeColor="text1"/>
          <w:szCs w:val="28"/>
          <w:lang w:val="uk-UA"/>
        </w:rPr>
        <w:t>проведення шлюбних церемоній, встановлення плати за організацію та оренду зали;</w:t>
      </w:r>
    </w:p>
    <w:p w14:paraId="3C9DC7C2" w14:textId="11A545FF" w:rsidR="00CD3FDD" w:rsidRPr="004E0289" w:rsidRDefault="032A6349" w:rsidP="00803C91">
      <w:pPr>
        <w:pStyle w:val="a5"/>
        <w:numPr>
          <w:ilvl w:val="0"/>
          <w:numId w:val="8"/>
        </w:numPr>
        <w:rPr>
          <w:rFonts w:eastAsia="Times New Roman"/>
          <w:color w:val="000000" w:themeColor="text1"/>
          <w:szCs w:val="28"/>
          <w:lang w:val="uk-UA"/>
        </w:rPr>
      </w:pPr>
      <w:r w:rsidRPr="032A6349">
        <w:rPr>
          <w:rFonts w:eastAsia="Times New Roman"/>
          <w:color w:val="000000" w:themeColor="text1"/>
          <w:szCs w:val="28"/>
          <w:lang w:val="uk-UA"/>
        </w:rPr>
        <w:t xml:space="preserve">можливість встановлювати діяльність </w:t>
      </w:r>
      <w:proofErr w:type="spellStart"/>
      <w:r w:rsidRPr="032A6349">
        <w:rPr>
          <w:rFonts w:eastAsia="Times New Roman"/>
          <w:color w:val="000000" w:themeColor="text1"/>
          <w:szCs w:val="28"/>
          <w:lang w:val="uk-UA"/>
        </w:rPr>
        <w:t>івент</w:t>
      </w:r>
      <w:proofErr w:type="spellEnd"/>
      <w:r w:rsidR="000E7FA3">
        <w:rPr>
          <w:rFonts w:eastAsia="Times New Roman"/>
          <w:color w:val="000000" w:themeColor="text1"/>
          <w:szCs w:val="28"/>
          <w:lang w:val="uk-UA"/>
        </w:rPr>
        <w:t>–</w:t>
      </w:r>
      <w:r w:rsidRPr="032A6349">
        <w:rPr>
          <w:rFonts w:eastAsia="Times New Roman"/>
          <w:color w:val="000000" w:themeColor="text1"/>
          <w:szCs w:val="28"/>
          <w:lang w:val="uk-UA"/>
        </w:rPr>
        <w:t>менеджерів на території АР;</w:t>
      </w:r>
    </w:p>
    <w:p w14:paraId="0C054123" w14:textId="77777777" w:rsidR="00CD3FDD" w:rsidRPr="004E0289" w:rsidRDefault="032A6349" w:rsidP="00803C91">
      <w:pPr>
        <w:pStyle w:val="a5"/>
        <w:numPr>
          <w:ilvl w:val="0"/>
          <w:numId w:val="8"/>
        </w:numPr>
        <w:rPr>
          <w:rFonts w:eastAsia="Times New Roman"/>
          <w:color w:val="000000" w:themeColor="text1"/>
          <w:szCs w:val="28"/>
          <w:lang w:val="uk-UA"/>
        </w:rPr>
      </w:pPr>
      <w:r w:rsidRPr="032A6349">
        <w:rPr>
          <w:rFonts w:eastAsia="Times New Roman"/>
          <w:color w:val="000000" w:themeColor="text1"/>
          <w:szCs w:val="28"/>
          <w:lang w:val="uk-UA"/>
        </w:rPr>
        <w:t>можливість штрафування за втрату документів, що реєструють особу та її стан (стан смерті, воскресіння тощо);</w:t>
      </w:r>
    </w:p>
    <w:p w14:paraId="40A08A9F" w14:textId="77777777" w:rsidR="00CD3FDD" w:rsidRPr="004E0289" w:rsidRDefault="032A6349" w:rsidP="00803C91">
      <w:pPr>
        <w:pStyle w:val="a5"/>
        <w:numPr>
          <w:ilvl w:val="0"/>
          <w:numId w:val="8"/>
        </w:numPr>
        <w:rPr>
          <w:rFonts w:eastAsia="Times New Roman"/>
          <w:color w:val="000000" w:themeColor="text1"/>
          <w:szCs w:val="28"/>
          <w:lang w:val="uk-UA"/>
        </w:rPr>
      </w:pPr>
      <w:r w:rsidRPr="032A6349">
        <w:rPr>
          <w:rFonts w:eastAsia="Times New Roman"/>
          <w:color w:val="000000" w:themeColor="text1"/>
          <w:szCs w:val="28"/>
          <w:lang w:val="uk-UA"/>
        </w:rPr>
        <w:t>можливість накладання санкцій за руйнування предметів декору та приміщень, де проходять культурні заходи;</w:t>
      </w:r>
    </w:p>
    <w:p w14:paraId="69F2C45C" w14:textId="77777777" w:rsidR="00CD3FDD" w:rsidRPr="004E0289" w:rsidRDefault="032A6349" w:rsidP="00803C91">
      <w:pPr>
        <w:pStyle w:val="a5"/>
        <w:numPr>
          <w:ilvl w:val="0"/>
          <w:numId w:val="8"/>
        </w:numPr>
        <w:rPr>
          <w:rFonts w:eastAsia="Times New Roman"/>
          <w:color w:val="000000" w:themeColor="text1"/>
          <w:szCs w:val="28"/>
          <w:lang w:val="uk-UA"/>
        </w:rPr>
      </w:pPr>
      <w:r w:rsidRPr="032A6349">
        <w:rPr>
          <w:rFonts w:eastAsia="Times New Roman"/>
          <w:color w:val="000000" w:themeColor="text1"/>
          <w:szCs w:val="28"/>
          <w:lang w:val="uk-UA"/>
        </w:rPr>
        <w:t>право робити на місці зміни, щодо того чи іншого заходу;</w:t>
      </w:r>
    </w:p>
    <w:p w14:paraId="2163EC05" w14:textId="77777777" w:rsidR="00CD3FDD" w:rsidRPr="004E0289" w:rsidRDefault="032A6349" w:rsidP="00803C91">
      <w:pPr>
        <w:pStyle w:val="a5"/>
        <w:numPr>
          <w:ilvl w:val="0"/>
          <w:numId w:val="8"/>
        </w:numPr>
        <w:rPr>
          <w:rFonts w:eastAsia="Times New Roman"/>
          <w:color w:val="000000" w:themeColor="text1"/>
          <w:szCs w:val="28"/>
          <w:lang w:val="uk-UA"/>
        </w:rPr>
      </w:pPr>
      <w:r w:rsidRPr="032A6349">
        <w:rPr>
          <w:rFonts w:eastAsia="Times New Roman"/>
          <w:color w:val="000000" w:themeColor="text1"/>
          <w:szCs w:val="28"/>
          <w:lang w:val="uk-UA"/>
        </w:rPr>
        <w:t>проведення репетицій;</w:t>
      </w:r>
    </w:p>
    <w:p w14:paraId="7F529B30" w14:textId="649E9D9A" w:rsidR="00CD3FDD" w:rsidRPr="00A0140F" w:rsidRDefault="032A6349" w:rsidP="00803C91">
      <w:pPr>
        <w:pStyle w:val="a5"/>
        <w:numPr>
          <w:ilvl w:val="0"/>
          <w:numId w:val="8"/>
        </w:numPr>
        <w:rPr>
          <w:rFonts w:eastAsia="Times New Roman"/>
          <w:color w:val="000000" w:themeColor="text1"/>
          <w:szCs w:val="28"/>
          <w:lang w:val="uk-UA"/>
        </w:rPr>
      </w:pPr>
      <w:r w:rsidRPr="032A6349">
        <w:rPr>
          <w:rFonts w:eastAsia="Times New Roman"/>
          <w:color w:val="000000" w:themeColor="text1"/>
          <w:szCs w:val="28"/>
          <w:lang w:val="uk-UA"/>
        </w:rPr>
        <w:t>координація апаратури та техніки, яка потрібна для проведення культурно</w:t>
      </w:r>
      <w:r w:rsidR="000E7FA3">
        <w:rPr>
          <w:rFonts w:eastAsia="Times New Roman"/>
          <w:color w:val="000000" w:themeColor="text1"/>
          <w:szCs w:val="28"/>
          <w:lang w:val="uk-UA"/>
        </w:rPr>
        <w:t>–</w:t>
      </w:r>
      <w:r w:rsidRPr="032A6349">
        <w:rPr>
          <w:rFonts w:eastAsia="Times New Roman"/>
          <w:color w:val="000000" w:themeColor="text1"/>
          <w:szCs w:val="28"/>
          <w:lang w:val="uk-UA"/>
        </w:rPr>
        <w:t>масових заходів</w:t>
      </w:r>
      <w:r w:rsidR="005E5614" w:rsidRPr="005E5614">
        <w:rPr>
          <w:rFonts w:eastAsia="Times New Roman"/>
          <w:color w:val="000000" w:themeColor="text1"/>
          <w:szCs w:val="28"/>
          <w:lang w:val="uk-UA"/>
        </w:rPr>
        <w:t>.</w:t>
      </w:r>
    </w:p>
    <w:p w14:paraId="1F189014" w14:textId="3BFBC597" w:rsidR="00CD3FDD" w:rsidRPr="006979E0" w:rsidRDefault="032A6349" w:rsidP="032A6349">
      <w:pPr>
        <w:pStyle w:val="2"/>
        <w:rPr>
          <w:rFonts w:cs="Times New Roman"/>
          <w:b w:val="0"/>
          <w:bCs/>
          <w:szCs w:val="28"/>
          <w:lang w:val="uk-UA"/>
        </w:rPr>
      </w:pPr>
      <w:bookmarkStart w:id="36" w:name="_Toc81499844"/>
      <w:bookmarkStart w:id="37" w:name="_Toc173700901"/>
      <w:r w:rsidRPr="032A6349">
        <w:rPr>
          <w:rFonts w:cs="Times New Roman"/>
          <w:bCs/>
          <w:szCs w:val="28"/>
          <w:lang w:val="uk-UA"/>
        </w:rPr>
        <w:t>Міністерство економіки</w:t>
      </w:r>
      <w:bookmarkEnd w:id="36"/>
      <w:bookmarkEnd w:id="37"/>
      <w:r w:rsidRPr="032A6349">
        <w:rPr>
          <w:rFonts w:cs="Times New Roman"/>
          <w:bCs/>
          <w:szCs w:val="28"/>
          <w:lang w:val="uk-UA"/>
        </w:rPr>
        <w:t xml:space="preserve"> </w:t>
      </w:r>
    </w:p>
    <w:p w14:paraId="0C5C0AB0" w14:textId="0D872447" w:rsidR="00CD3FDD" w:rsidRPr="004E0289" w:rsidRDefault="032A6349" w:rsidP="032A6349">
      <w:pPr>
        <w:ind w:firstLine="360"/>
        <w:rPr>
          <w:rFonts w:eastAsia="Times New Roman"/>
          <w:color w:val="000000" w:themeColor="text1"/>
          <w:szCs w:val="28"/>
          <w:lang w:val="uk-UA"/>
        </w:rPr>
      </w:pPr>
      <w:r w:rsidRPr="032A6349">
        <w:rPr>
          <w:rFonts w:eastAsia="Times New Roman"/>
          <w:color w:val="000000" w:themeColor="text1"/>
          <w:szCs w:val="28"/>
          <w:lang w:val="uk-UA"/>
        </w:rPr>
        <w:t xml:space="preserve">Міністерство економіки </w:t>
      </w:r>
      <w:r w:rsidR="000E7FA3">
        <w:rPr>
          <w:rFonts w:eastAsia="Times New Roman"/>
          <w:color w:val="000000" w:themeColor="text1"/>
          <w:szCs w:val="28"/>
          <w:lang w:val="uk-UA"/>
        </w:rPr>
        <w:t>–</w:t>
      </w:r>
      <w:r w:rsidRPr="032A6349">
        <w:rPr>
          <w:rFonts w:eastAsia="Times New Roman"/>
          <w:color w:val="000000" w:themeColor="text1"/>
          <w:szCs w:val="28"/>
          <w:lang w:val="uk-UA"/>
        </w:rPr>
        <w:t xml:space="preserve"> орган державної влади, що формує та реалізує державну політику в сфері економічних взаємовідносин між всіма суб’єктами АР, а також реалізує державну політику з питань розвитку підприємництва та регулює цінову політику АР.</w:t>
      </w:r>
    </w:p>
    <w:p w14:paraId="4212B6FD" w14:textId="77777777" w:rsidR="00CD3FDD" w:rsidRPr="004E0289" w:rsidRDefault="032A6349" w:rsidP="032A6349">
      <w:pPr>
        <w:ind w:firstLine="360"/>
        <w:rPr>
          <w:rFonts w:eastAsia="Times New Roman"/>
          <w:color w:val="000000" w:themeColor="text1"/>
          <w:szCs w:val="28"/>
          <w:lang w:val="uk-UA"/>
        </w:rPr>
      </w:pPr>
      <w:r w:rsidRPr="032A6349">
        <w:rPr>
          <w:rFonts w:eastAsia="Times New Roman"/>
          <w:color w:val="000000" w:themeColor="text1"/>
          <w:szCs w:val="28"/>
          <w:lang w:val="uk-UA"/>
        </w:rPr>
        <w:t>Основні завдання:</w:t>
      </w:r>
    </w:p>
    <w:p w14:paraId="6302D276" w14:textId="77777777" w:rsidR="00CD3FDD" w:rsidRPr="004E0289" w:rsidRDefault="032A6349" w:rsidP="00803C91">
      <w:pPr>
        <w:pStyle w:val="a5"/>
        <w:numPr>
          <w:ilvl w:val="0"/>
          <w:numId w:val="9"/>
        </w:numPr>
        <w:rPr>
          <w:rFonts w:eastAsia="Times New Roman"/>
          <w:color w:val="000000" w:themeColor="text1"/>
          <w:szCs w:val="28"/>
          <w:lang w:val="uk-UA"/>
        </w:rPr>
      </w:pPr>
      <w:r w:rsidRPr="032A6349">
        <w:rPr>
          <w:rFonts w:eastAsia="Times New Roman"/>
          <w:color w:val="000000" w:themeColor="text1"/>
          <w:szCs w:val="28"/>
          <w:lang w:val="uk-UA"/>
        </w:rPr>
        <w:t xml:space="preserve">координація діяльності </w:t>
      </w:r>
      <w:proofErr w:type="spellStart"/>
      <w:r w:rsidRPr="032A6349">
        <w:rPr>
          <w:rFonts w:eastAsia="Times New Roman"/>
          <w:color w:val="000000" w:themeColor="text1"/>
          <w:szCs w:val="28"/>
          <w:lang w:val="uk-UA"/>
        </w:rPr>
        <w:t>НацБАР</w:t>
      </w:r>
      <w:proofErr w:type="spellEnd"/>
      <w:r w:rsidRPr="032A6349">
        <w:rPr>
          <w:rFonts w:eastAsia="Times New Roman"/>
          <w:color w:val="000000" w:themeColor="text1"/>
          <w:szCs w:val="28"/>
          <w:lang w:val="uk-UA"/>
        </w:rPr>
        <w:t>;</w:t>
      </w:r>
    </w:p>
    <w:p w14:paraId="7E50EECD" w14:textId="77777777" w:rsidR="00CD3FDD" w:rsidRPr="004E0289" w:rsidRDefault="032A6349" w:rsidP="00803C91">
      <w:pPr>
        <w:pStyle w:val="a5"/>
        <w:numPr>
          <w:ilvl w:val="0"/>
          <w:numId w:val="9"/>
        </w:numPr>
        <w:rPr>
          <w:rFonts w:eastAsia="Times New Roman"/>
          <w:color w:val="000000" w:themeColor="text1"/>
          <w:szCs w:val="28"/>
          <w:lang w:val="uk-UA"/>
        </w:rPr>
      </w:pPr>
      <w:r w:rsidRPr="032A6349">
        <w:rPr>
          <w:rFonts w:eastAsia="Times New Roman"/>
          <w:color w:val="000000" w:themeColor="text1"/>
          <w:szCs w:val="28"/>
          <w:lang w:val="uk-UA"/>
        </w:rPr>
        <w:t xml:space="preserve">координація голови </w:t>
      </w:r>
      <w:proofErr w:type="spellStart"/>
      <w:r w:rsidRPr="032A6349">
        <w:rPr>
          <w:rFonts w:eastAsia="Times New Roman"/>
          <w:color w:val="000000" w:themeColor="text1"/>
          <w:szCs w:val="28"/>
          <w:lang w:val="uk-UA"/>
        </w:rPr>
        <w:t>НацБАР</w:t>
      </w:r>
      <w:proofErr w:type="spellEnd"/>
      <w:r w:rsidRPr="032A6349">
        <w:rPr>
          <w:rFonts w:eastAsia="Times New Roman"/>
          <w:color w:val="000000" w:themeColor="text1"/>
          <w:szCs w:val="28"/>
          <w:lang w:val="uk-UA"/>
        </w:rPr>
        <w:t>;</w:t>
      </w:r>
    </w:p>
    <w:p w14:paraId="01E62AEF" w14:textId="77777777" w:rsidR="00CD3FDD" w:rsidRPr="004E0289" w:rsidRDefault="032A6349" w:rsidP="00803C91">
      <w:pPr>
        <w:pStyle w:val="a5"/>
        <w:numPr>
          <w:ilvl w:val="0"/>
          <w:numId w:val="9"/>
        </w:numPr>
        <w:rPr>
          <w:rFonts w:eastAsia="Times New Roman"/>
          <w:color w:val="000000" w:themeColor="text1"/>
          <w:szCs w:val="28"/>
          <w:lang w:val="uk-UA"/>
        </w:rPr>
      </w:pPr>
      <w:r w:rsidRPr="032A6349">
        <w:rPr>
          <w:rFonts w:eastAsia="Times New Roman"/>
          <w:color w:val="000000" w:themeColor="text1"/>
          <w:szCs w:val="28"/>
          <w:lang w:val="uk-UA"/>
        </w:rPr>
        <w:t>контроль економічного складу;</w:t>
      </w:r>
    </w:p>
    <w:p w14:paraId="7609BB0F" w14:textId="77777777" w:rsidR="00CD3FDD" w:rsidRPr="004E0289" w:rsidRDefault="032A6349" w:rsidP="00803C91">
      <w:pPr>
        <w:pStyle w:val="a5"/>
        <w:numPr>
          <w:ilvl w:val="0"/>
          <w:numId w:val="9"/>
        </w:numPr>
        <w:rPr>
          <w:rFonts w:eastAsia="Times New Roman"/>
          <w:color w:val="000000" w:themeColor="text1"/>
          <w:szCs w:val="28"/>
          <w:lang w:val="uk-UA"/>
        </w:rPr>
      </w:pPr>
      <w:r w:rsidRPr="032A6349">
        <w:rPr>
          <w:rFonts w:eastAsia="Times New Roman"/>
          <w:color w:val="000000" w:themeColor="text1"/>
          <w:szCs w:val="28"/>
          <w:lang w:val="uk-UA"/>
        </w:rPr>
        <w:t>координування економічного стану держави та виявлення фінансових махінацій;</w:t>
      </w:r>
    </w:p>
    <w:p w14:paraId="6E5A1D0B" w14:textId="77777777" w:rsidR="00CD3FDD" w:rsidRPr="004E0289" w:rsidRDefault="032A6349" w:rsidP="00803C91">
      <w:pPr>
        <w:pStyle w:val="a5"/>
        <w:numPr>
          <w:ilvl w:val="0"/>
          <w:numId w:val="9"/>
        </w:numPr>
        <w:rPr>
          <w:rFonts w:eastAsia="Times New Roman"/>
          <w:color w:val="000000" w:themeColor="text1"/>
          <w:szCs w:val="28"/>
          <w:lang w:val="uk-UA"/>
        </w:rPr>
      </w:pPr>
      <w:r w:rsidRPr="032A6349">
        <w:rPr>
          <w:rFonts w:eastAsia="Times New Roman"/>
          <w:color w:val="000000" w:themeColor="text1"/>
          <w:szCs w:val="28"/>
          <w:lang w:val="uk-UA"/>
        </w:rPr>
        <w:t>можливість створювати спекуляцію та встановлювати спеціальні ціни для деяких команд;</w:t>
      </w:r>
    </w:p>
    <w:p w14:paraId="121923D0" w14:textId="40119B8F" w:rsidR="00CD3FDD" w:rsidRPr="004E0289" w:rsidRDefault="032A6349" w:rsidP="00803C91">
      <w:pPr>
        <w:pStyle w:val="a5"/>
        <w:numPr>
          <w:ilvl w:val="0"/>
          <w:numId w:val="9"/>
        </w:numPr>
        <w:rPr>
          <w:rFonts w:eastAsia="Times New Roman"/>
          <w:color w:val="000000" w:themeColor="text1"/>
          <w:szCs w:val="28"/>
          <w:lang w:val="uk-UA"/>
        </w:rPr>
      </w:pPr>
      <w:r w:rsidRPr="032A6349">
        <w:rPr>
          <w:rFonts w:eastAsia="Times New Roman"/>
          <w:color w:val="000000" w:themeColor="text1"/>
          <w:szCs w:val="28"/>
          <w:lang w:val="uk-UA"/>
        </w:rPr>
        <w:t>затвердження економічних операцій, кредитів тощо</w:t>
      </w:r>
      <w:r w:rsidR="005E5614" w:rsidRPr="005E5614">
        <w:rPr>
          <w:rFonts w:eastAsia="Times New Roman"/>
          <w:color w:val="000000" w:themeColor="text1"/>
          <w:szCs w:val="28"/>
          <w:lang w:val="uk-UA"/>
        </w:rPr>
        <w:t>.</w:t>
      </w:r>
    </w:p>
    <w:p w14:paraId="697F9CEE" w14:textId="77777777" w:rsidR="00CD3FDD" w:rsidRPr="004E0289" w:rsidRDefault="00CD3FDD" w:rsidP="032A6349">
      <w:pPr>
        <w:rPr>
          <w:rFonts w:eastAsia="Times New Roman"/>
          <w:color w:val="000000" w:themeColor="text1"/>
          <w:szCs w:val="28"/>
          <w:lang w:val="uk-UA"/>
        </w:rPr>
      </w:pPr>
    </w:p>
    <w:p w14:paraId="5FB44368" w14:textId="44D7F943" w:rsidR="00CD3FDD" w:rsidRPr="006979E0" w:rsidRDefault="032A6349" w:rsidP="032A6349">
      <w:pPr>
        <w:pStyle w:val="2"/>
        <w:rPr>
          <w:rFonts w:cs="Times New Roman"/>
          <w:b w:val="0"/>
          <w:bCs/>
          <w:szCs w:val="28"/>
          <w:lang w:val="uk-UA"/>
        </w:rPr>
      </w:pPr>
      <w:bookmarkStart w:id="38" w:name="_Toc81499845"/>
      <w:bookmarkStart w:id="39" w:name="_Toc173700902"/>
      <w:r w:rsidRPr="032A6349">
        <w:rPr>
          <w:rFonts w:cs="Times New Roman"/>
          <w:bCs/>
          <w:szCs w:val="28"/>
          <w:lang w:val="uk-UA"/>
        </w:rPr>
        <w:t>Міністерство внутрішніх справ</w:t>
      </w:r>
      <w:bookmarkEnd w:id="38"/>
      <w:bookmarkEnd w:id="39"/>
    </w:p>
    <w:p w14:paraId="218ACAAB" w14:textId="77777777" w:rsidR="00CD3FDD" w:rsidRPr="004E0289" w:rsidRDefault="032A6349" w:rsidP="032A6349">
      <w:pPr>
        <w:ind w:firstLine="360"/>
        <w:rPr>
          <w:rFonts w:eastAsia="Times New Roman"/>
          <w:color w:val="000000" w:themeColor="text1"/>
          <w:szCs w:val="28"/>
          <w:lang w:val="uk-UA"/>
        </w:rPr>
      </w:pPr>
      <w:r w:rsidRPr="032A6349">
        <w:rPr>
          <w:rFonts w:eastAsia="Times New Roman"/>
          <w:color w:val="000000" w:themeColor="text1"/>
          <w:szCs w:val="28"/>
          <w:lang w:val="uk-UA"/>
        </w:rPr>
        <w:t>Міністерство внутрішніх справ – орган державної влади, що забезпечує охорону прав і свобод громадян АР, інтереси мешканців і держави, протидію злочинності та забезпечує підтримання публічної безпеки і порядку.</w:t>
      </w:r>
    </w:p>
    <w:p w14:paraId="648DCC73" w14:textId="77777777" w:rsidR="00CD3FDD" w:rsidRPr="004E0289" w:rsidRDefault="032A6349" w:rsidP="032A6349">
      <w:pPr>
        <w:ind w:firstLine="360"/>
        <w:rPr>
          <w:rFonts w:eastAsia="Times New Roman"/>
          <w:color w:val="000000" w:themeColor="text1"/>
          <w:szCs w:val="28"/>
          <w:lang w:val="uk-UA"/>
        </w:rPr>
      </w:pPr>
      <w:r w:rsidRPr="032A6349">
        <w:rPr>
          <w:rFonts w:eastAsia="Times New Roman"/>
          <w:color w:val="000000" w:themeColor="text1"/>
          <w:szCs w:val="28"/>
          <w:lang w:val="uk-UA"/>
        </w:rPr>
        <w:t>Основні завдання:</w:t>
      </w:r>
    </w:p>
    <w:p w14:paraId="2EE938D0" w14:textId="77777777" w:rsidR="00CD3FDD" w:rsidRPr="004E0289" w:rsidRDefault="032A6349" w:rsidP="00803C91">
      <w:pPr>
        <w:pStyle w:val="a5"/>
        <w:numPr>
          <w:ilvl w:val="0"/>
          <w:numId w:val="10"/>
        </w:numPr>
        <w:rPr>
          <w:rFonts w:eastAsia="Times New Roman"/>
          <w:color w:val="000000" w:themeColor="text1"/>
          <w:szCs w:val="28"/>
          <w:lang w:val="uk-UA"/>
        </w:rPr>
      </w:pPr>
      <w:r w:rsidRPr="032A6349">
        <w:rPr>
          <w:rFonts w:eastAsia="Times New Roman"/>
          <w:color w:val="000000" w:themeColor="text1"/>
          <w:szCs w:val="28"/>
          <w:lang w:val="uk-UA"/>
        </w:rPr>
        <w:t>координація безпеки АР;</w:t>
      </w:r>
    </w:p>
    <w:p w14:paraId="44353FA8" w14:textId="77777777" w:rsidR="00CD3FDD" w:rsidRPr="004E0289" w:rsidRDefault="032A6349" w:rsidP="00803C91">
      <w:pPr>
        <w:pStyle w:val="a5"/>
        <w:numPr>
          <w:ilvl w:val="0"/>
          <w:numId w:val="10"/>
        </w:numPr>
        <w:rPr>
          <w:rFonts w:eastAsia="Times New Roman"/>
          <w:color w:val="000000" w:themeColor="text1"/>
          <w:szCs w:val="28"/>
          <w:lang w:val="uk-UA"/>
        </w:rPr>
      </w:pPr>
      <w:r w:rsidRPr="032A6349">
        <w:rPr>
          <w:rFonts w:eastAsia="Times New Roman"/>
          <w:color w:val="000000" w:themeColor="text1"/>
          <w:szCs w:val="28"/>
          <w:lang w:val="uk-UA"/>
        </w:rPr>
        <w:t>затверджує стратегічні програми діяльності та визначає пріоритетні напрями роботи ТЗР;</w:t>
      </w:r>
    </w:p>
    <w:p w14:paraId="49D7DD6F" w14:textId="77777777" w:rsidR="00CD3FDD" w:rsidRPr="004E0289" w:rsidRDefault="032A6349" w:rsidP="00803C91">
      <w:pPr>
        <w:pStyle w:val="a5"/>
        <w:numPr>
          <w:ilvl w:val="0"/>
          <w:numId w:val="10"/>
        </w:numPr>
        <w:rPr>
          <w:rFonts w:eastAsia="Times New Roman"/>
          <w:color w:val="000000" w:themeColor="text1"/>
          <w:szCs w:val="28"/>
          <w:lang w:val="uk-UA"/>
        </w:rPr>
      </w:pPr>
      <w:r w:rsidRPr="032A6349">
        <w:rPr>
          <w:rFonts w:eastAsia="Times New Roman"/>
          <w:color w:val="000000" w:themeColor="text1"/>
          <w:szCs w:val="28"/>
          <w:lang w:val="uk-UA"/>
        </w:rPr>
        <w:t>невідкладно інформувати про випадки вчинення корупційних або пов’язаних з корупцією правопорушень іншими особами;</w:t>
      </w:r>
    </w:p>
    <w:p w14:paraId="7956B726" w14:textId="77777777" w:rsidR="00CD3FDD" w:rsidRPr="00737DCD" w:rsidRDefault="032A6349" w:rsidP="00803C91">
      <w:pPr>
        <w:pStyle w:val="a5"/>
        <w:numPr>
          <w:ilvl w:val="0"/>
          <w:numId w:val="10"/>
        </w:numPr>
        <w:rPr>
          <w:rFonts w:eastAsia="Times New Roman"/>
          <w:color w:val="000000" w:themeColor="text1"/>
          <w:szCs w:val="28"/>
          <w:lang w:val="uk-UA"/>
        </w:rPr>
      </w:pPr>
      <w:r w:rsidRPr="032A6349">
        <w:rPr>
          <w:rFonts w:eastAsia="Times New Roman"/>
          <w:color w:val="000000" w:themeColor="text1"/>
          <w:szCs w:val="28"/>
          <w:lang w:val="uk-UA"/>
        </w:rPr>
        <w:t>прийняття рішення затримання та накладання санкцій громадянам АР, в разі вчинення порушення визначеним Конституцією АР;</w:t>
      </w:r>
    </w:p>
    <w:p w14:paraId="0EBD261E" w14:textId="77777777" w:rsidR="00737DCD" w:rsidRPr="00737DCD" w:rsidRDefault="032A6349" w:rsidP="00803C91">
      <w:pPr>
        <w:pStyle w:val="a5"/>
        <w:numPr>
          <w:ilvl w:val="0"/>
          <w:numId w:val="10"/>
        </w:numPr>
        <w:rPr>
          <w:rFonts w:eastAsia="Times New Roman"/>
          <w:color w:val="000000" w:themeColor="text1"/>
          <w:szCs w:val="28"/>
          <w:lang w:val="uk-UA"/>
        </w:rPr>
      </w:pPr>
      <w:r w:rsidRPr="032A6349">
        <w:rPr>
          <w:rFonts w:eastAsia="Times New Roman"/>
          <w:color w:val="000000" w:themeColor="text1"/>
          <w:szCs w:val="28"/>
          <w:lang w:val="uk-UA"/>
        </w:rPr>
        <w:t>затвердження дозволів стосовно перетину кордону;</w:t>
      </w:r>
    </w:p>
    <w:p w14:paraId="096C0360" w14:textId="77777777" w:rsidR="00CD3FDD" w:rsidRPr="004E0289" w:rsidRDefault="032A6349" w:rsidP="00803C91">
      <w:pPr>
        <w:pStyle w:val="a5"/>
        <w:numPr>
          <w:ilvl w:val="0"/>
          <w:numId w:val="10"/>
        </w:numPr>
        <w:rPr>
          <w:rFonts w:eastAsia="Times New Roman"/>
          <w:color w:val="000000" w:themeColor="text1"/>
          <w:szCs w:val="28"/>
          <w:lang w:val="uk-UA"/>
        </w:rPr>
      </w:pPr>
      <w:r w:rsidRPr="032A6349">
        <w:rPr>
          <w:rFonts w:eastAsia="Times New Roman"/>
          <w:color w:val="000000" w:themeColor="text1"/>
          <w:szCs w:val="28"/>
          <w:lang w:val="uk-UA"/>
        </w:rPr>
        <w:t>має право висувати штрафи на місці та під час суду, підтверджувати вину порушників;</w:t>
      </w:r>
    </w:p>
    <w:p w14:paraId="5A8843E0" w14:textId="6534E5EC" w:rsidR="00CD3FDD" w:rsidRPr="00A0140F" w:rsidRDefault="032A6349" w:rsidP="00803C91">
      <w:pPr>
        <w:pStyle w:val="a5"/>
        <w:numPr>
          <w:ilvl w:val="0"/>
          <w:numId w:val="10"/>
        </w:numPr>
        <w:rPr>
          <w:rFonts w:eastAsia="Times New Roman"/>
          <w:color w:val="000000" w:themeColor="text1"/>
          <w:szCs w:val="28"/>
          <w:lang w:val="uk-UA"/>
        </w:rPr>
      </w:pPr>
      <w:r w:rsidRPr="032A6349">
        <w:rPr>
          <w:rFonts w:eastAsia="Times New Roman"/>
          <w:color w:val="000000" w:themeColor="text1"/>
          <w:szCs w:val="28"/>
          <w:lang w:val="uk-UA"/>
        </w:rPr>
        <w:t>діяти неупереджено.</w:t>
      </w:r>
    </w:p>
    <w:p w14:paraId="38A0C596" w14:textId="2C825D27" w:rsidR="00CD3FDD" w:rsidRPr="006979E0" w:rsidRDefault="032A6349" w:rsidP="032A6349">
      <w:pPr>
        <w:pStyle w:val="2"/>
        <w:rPr>
          <w:rFonts w:cs="Times New Roman"/>
          <w:b w:val="0"/>
          <w:bCs/>
          <w:szCs w:val="28"/>
          <w:lang w:val="uk-UA"/>
        </w:rPr>
      </w:pPr>
      <w:bookmarkStart w:id="40" w:name="_Toc81499846"/>
      <w:bookmarkStart w:id="41" w:name="_Toc173700903"/>
      <w:r w:rsidRPr="032A6349">
        <w:rPr>
          <w:rFonts w:cs="Times New Roman"/>
          <w:bCs/>
          <w:szCs w:val="28"/>
          <w:lang w:val="uk-UA"/>
        </w:rPr>
        <w:t>Міністерство закордонних справ</w:t>
      </w:r>
      <w:bookmarkEnd w:id="40"/>
      <w:bookmarkEnd w:id="41"/>
    </w:p>
    <w:p w14:paraId="0AC8E3D6" w14:textId="77777777" w:rsidR="00CD3FDD" w:rsidRPr="004E0289" w:rsidRDefault="032A6349" w:rsidP="032A6349">
      <w:pPr>
        <w:ind w:firstLine="360"/>
        <w:rPr>
          <w:rFonts w:eastAsia="Times New Roman"/>
          <w:color w:val="000000" w:themeColor="text1"/>
          <w:szCs w:val="28"/>
          <w:lang w:val="uk-UA"/>
        </w:rPr>
      </w:pPr>
      <w:r w:rsidRPr="032A6349">
        <w:rPr>
          <w:rFonts w:eastAsia="Times New Roman"/>
          <w:color w:val="000000" w:themeColor="text1"/>
          <w:szCs w:val="28"/>
          <w:lang w:val="uk-UA"/>
        </w:rPr>
        <w:t>Міністерство закордонних справ – орган державної влади, що забезпечує недоторканість державного кордону та порядок перетину кордону громадянам АР.</w:t>
      </w:r>
    </w:p>
    <w:p w14:paraId="0E80C854" w14:textId="77777777" w:rsidR="00343F8B" w:rsidRDefault="032A6349" w:rsidP="032A6349">
      <w:pPr>
        <w:ind w:firstLine="360"/>
        <w:rPr>
          <w:rFonts w:eastAsia="Times New Roman"/>
          <w:color w:val="000000" w:themeColor="text1"/>
          <w:szCs w:val="28"/>
          <w:lang w:val="uk-UA"/>
        </w:rPr>
      </w:pPr>
      <w:r w:rsidRPr="032A6349">
        <w:rPr>
          <w:rFonts w:eastAsia="Times New Roman"/>
          <w:color w:val="000000" w:themeColor="text1"/>
          <w:szCs w:val="28"/>
          <w:lang w:val="uk-UA"/>
        </w:rPr>
        <w:t>Основні завдання:</w:t>
      </w:r>
    </w:p>
    <w:p w14:paraId="7FD3E029" w14:textId="4313C853" w:rsidR="00343F8B" w:rsidRPr="00343F8B" w:rsidRDefault="032A6349" w:rsidP="00803C91">
      <w:pPr>
        <w:pStyle w:val="a5"/>
        <w:numPr>
          <w:ilvl w:val="0"/>
          <w:numId w:val="11"/>
        </w:numPr>
        <w:rPr>
          <w:rFonts w:eastAsia="Times New Roman"/>
          <w:color w:val="000000" w:themeColor="text1"/>
          <w:szCs w:val="28"/>
          <w:lang w:val="uk-UA"/>
        </w:rPr>
      </w:pPr>
      <w:r w:rsidRPr="032A6349">
        <w:rPr>
          <w:rFonts w:eastAsia="Times New Roman"/>
          <w:color w:val="000000" w:themeColor="text1"/>
          <w:szCs w:val="28"/>
          <w:lang w:val="uk-UA"/>
        </w:rPr>
        <w:t xml:space="preserve">перевірка державного кордону на предмет несанкціонованого перетину та контрабанди заборонених на території республіки товарів, та речовин; </w:t>
      </w:r>
    </w:p>
    <w:p w14:paraId="3E5CDA35" w14:textId="27443C8E" w:rsidR="00CD3FDD" w:rsidRPr="004E0289" w:rsidRDefault="032A6349" w:rsidP="00803C91">
      <w:pPr>
        <w:pStyle w:val="a5"/>
        <w:numPr>
          <w:ilvl w:val="0"/>
          <w:numId w:val="11"/>
        </w:numPr>
        <w:rPr>
          <w:rFonts w:eastAsia="Times New Roman"/>
          <w:color w:val="000000" w:themeColor="text1"/>
          <w:szCs w:val="28"/>
          <w:lang w:val="uk-UA"/>
        </w:rPr>
      </w:pPr>
      <w:r w:rsidRPr="032A6349">
        <w:rPr>
          <w:rFonts w:eastAsia="Times New Roman"/>
          <w:color w:val="000000" w:themeColor="text1"/>
          <w:szCs w:val="28"/>
          <w:lang w:val="uk-UA"/>
        </w:rPr>
        <w:t>затвердження дозволів стосовно перетину кордону;</w:t>
      </w:r>
    </w:p>
    <w:p w14:paraId="0B2BE8B7" w14:textId="77777777" w:rsidR="00CD3FDD" w:rsidRPr="004E0289" w:rsidRDefault="032A6349" w:rsidP="00803C91">
      <w:pPr>
        <w:pStyle w:val="a5"/>
        <w:numPr>
          <w:ilvl w:val="0"/>
          <w:numId w:val="11"/>
        </w:numPr>
        <w:rPr>
          <w:rFonts w:eastAsia="Times New Roman"/>
          <w:color w:val="000000" w:themeColor="text1"/>
          <w:szCs w:val="28"/>
          <w:lang w:val="uk-UA"/>
        </w:rPr>
      </w:pPr>
      <w:r w:rsidRPr="032A6349">
        <w:rPr>
          <w:rFonts w:eastAsia="Times New Roman"/>
          <w:color w:val="000000" w:themeColor="text1"/>
          <w:szCs w:val="28"/>
          <w:lang w:val="uk-UA"/>
        </w:rPr>
        <w:t>можливість залучення компетентних органів для захисту кордону;</w:t>
      </w:r>
    </w:p>
    <w:p w14:paraId="2E8B7692" w14:textId="77777777" w:rsidR="00CD3FDD" w:rsidRPr="004E0289" w:rsidRDefault="032A6349" w:rsidP="00803C91">
      <w:pPr>
        <w:pStyle w:val="a5"/>
        <w:numPr>
          <w:ilvl w:val="0"/>
          <w:numId w:val="11"/>
        </w:numPr>
        <w:rPr>
          <w:rFonts w:eastAsia="Times New Roman"/>
          <w:color w:val="000000" w:themeColor="text1"/>
          <w:szCs w:val="28"/>
          <w:lang w:val="uk-UA"/>
        </w:rPr>
      </w:pPr>
      <w:r w:rsidRPr="032A6349">
        <w:rPr>
          <w:rFonts w:eastAsia="Times New Roman"/>
          <w:color w:val="000000" w:themeColor="text1"/>
          <w:szCs w:val="28"/>
          <w:lang w:val="uk-UA"/>
        </w:rPr>
        <w:t>забезпечення умов для безпечного перебування на кордоні;</w:t>
      </w:r>
    </w:p>
    <w:p w14:paraId="37507A75" w14:textId="39A1825E" w:rsidR="00CD3FDD" w:rsidRPr="004E0289" w:rsidRDefault="032A6349" w:rsidP="00803C91">
      <w:pPr>
        <w:pStyle w:val="a5"/>
        <w:numPr>
          <w:ilvl w:val="0"/>
          <w:numId w:val="11"/>
        </w:numPr>
        <w:rPr>
          <w:rFonts w:eastAsia="Times New Roman"/>
          <w:color w:val="000000" w:themeColor="text1"/>
          <w:szCs w:val="28"/>
          <w:lang w:val="uk-UA"/>
        </w:rPr>
      </w:pPr>
      <w:r w:rsidRPr="032A6349">
        <w:rPr>
          <w:rFonts w:eastAsia="Times New Roman"/>
          <w:color w:val="000000" w:themeColor="text1"/>
          <w:szCs w:val="28"/>
          <w:lang w:val="uk-UA"/>
        </w:rPr>
        <w:t>перевірка на незаконний перетин кордону та контрабанду заборонених на території республіки речей та речовин;</w:t>
      </w:r>
    </w:p>
    <w:p w14:paraId="562DC2EC" w14:textId="5D675575" w:rsidR="00CD3FDD" w:rsidRPr="00A0140F" w:rsidRDefault="032A6349" w:rsidP="00803C91">
      <w:pPr>
        <w:pStyle w:val="a5"/>
        <w:numPr>
          <w:ilvl w:val="0"/>
          <w:numId w:val="11"/>
        </w:numPr>
        <w:rPr>
          <w:rFonts w:eastAsia="Times New Roman"/>
          <w:color w:val="000000" w:themeColor="text1"/>
          <w:szCs w:val="28"/>
          <w:lang w:val="uk-UA"/>
        </w:rPr>
      </w:pPr>
      <w:r w:rsidRPr="032A6349">
        <w:rPr>
          <w:rFonts w:eastAsia="Times New Roman"/>
          <w:color w:val="000000" w:themeColor="text1"/>
          <w:szCs w:val="28"/>
          <w:lang w:val="uk-UA"/>
        </w:rPr>
        <w:t>має право наносити штрафні санкції за перетин кордону.</w:t>
      </w:r>
    </w:p>
    <w:p w14:paraId="349BCDAC" w14:textId="738B86B6" w:rsidR="00CD3FDD" w:rsidRPr="006979E0" w:rsidRDefault="032A6349" w:rsidP="032A6349">
      <w:pPr>
        <w:pStyle w:val="2"/>
        <w:rPr>
          <w:rFonts w:cs="Times New Roman"/>
          <w:b w:val="0"/>
          <w:bCs/>
          <w:szCs w:val="28"/>
          <w:lang w:val="uk-UA"/>
        </w:rPr>
      </w:pPr>
      <w:bookmarkStart w:id="42" w:name="_Toc81499847"/>
      <w:bookmarkStart w:id="43" w:name="_Toc173700904"/>
      <w:r w:rsidRPr="032A6349">
        <w:rPr>
          <w:rFonts w:cs="Times New Roman"/>
          <w:bCs/>
          <w:szCs w:val="28"/>
          <w:lang w:val="uk-UA"/>
        </w:rPr>
        <w:t>Міністерство ЗМІ</w:t>
      </w:r>
      <w:bookmarkEnd w:id="42"/>
      <w:bookmarkEnd w:id="43"/>
    </w:p>
    <w:p w14:paraId="582E1593" w14:textId="77777777" w:rsidR="00CD3FDD" w:rsidRPr="004E0289" w:rsidRDefault="032A6349" w:rsidP="032A6349">
      <w:pPr>
        <w:ind w:firstLine="360"/>
        <w:rPr>
          <w:rFonts w:eastAsia="Times New Roman"/>
          <w:color w:val="000000" w:themeColor="text1"/>
          <w:szCs w:val="28"/>
          <w:lang w:val="uk-UA"/>
        </w:rPr>
      </w:pPr>
      <w:r w:rsidRPr="032A6349">
        <w:rPr>
          <w:rFonts w:eastAsia="Times New Roman"/>
          <w:color w:val="000000" w:themeColor="text1"/>
          <w:szCs w:val="28"/>
          <w:lang w:val="uk-UA"/>
        </w:rPr>
        <w:t>Міністерство ЗМІ – орган державної влади, що забезпечує збір, оброблення та розповсюдження інформації між всіма суб’єктами АР.</w:t>
      </w:r>
    </w:p>
    <w:p w14:paraId="7AFE9D4A" w14:textId="77777777" w:rsidR="00CD3FDD" w:rsidRPr="004E0289" w:rsidRDefault="032A6349" w:rsidP="032A6349">
      <w:pPr>
        <w:ind w:firstLine="360"/>
        <w:rPr>
          <w:rFonts w:eastAsia="Times New Roman"/>
          <w:color w:val="000000" w:themeColor="text1"/>
          <w:szCs w:val="28"/>
          <w:lang w:val="uk-UA"/>
        </w:rPr>
      </w:pPr>
      <w:r w:rsidRPr="032A6349">
        <w:rPr>
          <w:rFonts w:eastAsia="Times New Roman"/>
          <w:color w:val="000000" w:themeColor="text1"/>
          <w:szCs w:val="28"/>
          <w:lang w:val="uk-UA"/>
        </w:rPr>
        <w:t>Основні завдання:</w:t>
      </w:r>
    </w:p>
    <w:p w14:paraId="14E50783" w14:textId="77777777" w:rsidR="00CD3FDD" w:rsidRPr="004E0289" w:rsidRDefault="032A6349" w:rsidP="00803C91">
      <w:pPr>
        <w:pStyle w:val="a5"/>
        <w:numPr>
          <w:ilvl w:val="0"/>
          <w:numId w:val="12"/>
        </w:numPr>
        <w:rPr>
          <w:rFonts w:eastAsia="Times New Roman"/>
          <w:color w:val="000000" w:themeColor="text1"/>
          <w:szCs w:val="28"/>
          <w:lang w:val="uk-UA"/>
        </w:rPr>
      </w:pPr>
      <w:r w:rsidRPr="032A6349">
        <w:rPr>
          <w:rFonts w:eastAsia="Times New Roman"/>
          <w:color w:val="000000" w:themeColor="text1"/>
          <w:szCs w:val="28"/>
          <w:lang w:val="uk-UA"/>
        </w:rPr>
        <w:t>поширення інформації на території АР;</w:t>
      </w:r>
    </w:p>
    <w:p w14:paraId="315DE829" w14:textId="77777777" w:rsidR="00CD3FDD" w:rsidRPr="004E0289" w:rsidRDefault="032A6349" w:rsidP="00803C91">
      <w:pPr>
        <w:pStyle w:val="a5"/>
        <w:numPr>
          <w:ilvl w:val="0"/>
          <w:numId w:val="12"/>
        </w:numPr>
        <w:rPr>
          <w:rFonts w:eastAsia="Times New Roman"/>
          <w:color w:val="000000" w:themeColor="text1"/>
          <w:szCs w:val="28"/>
          <w:lang w:val="uk-UA"/>
        </w:rPr>
      </w:pPr>
      <w:r w:rsidRPr="032A6349">
        <w:rPr>
          <w:rFonts w:eastAsia="Times New Roman"/>
          <w:color w:val="000000" w:themeColor="text1"/>
          <w:szCs w:val="28"/>
          <w:lang w:val="uk-UA"/>
        </w:rPr>
        <w:t>публікація новин;</w:t>
      </w:r>
    </w:p>
    <w:p w14:paraId="7AA02FE1" w14:textId="77777777" w:rsidR="00CD3FDD" w:rsidRPr="004E0289" w:rsidRDefault="032A6349" w:rsidP="00803C91">
      <w:pPr>
        <w:pStyle w:val="a5"/>
        <w:numPr>
          <w:ilvl w:val="0"/>
          <w:numId w:val="12"/>
        </w:numPr>
        <w:rPr>
          <w:rFonts w:eastAsia="Times New Roman"/>
          <w:color w:val="000000" w:themeColor="text1"/>
          <w:szCs w:val="28"/>
          <w:lang w:val="uk-UA"/>
        </w:rPr>
      </w:pPr>
      <w:r w:rsidRPr="032A6349">
        <w:rPr>
          <w:rFonts w:eastAsia="Times New Roman"/>
          <w:color w:val="000000" w:themeColor="text1"/>
          <w:szCs w:val="28"/>
          <w:lang w:val="uk-UA"/>
        </w:rPr>
        <w:t xml:space="preserve">ведення трансляцій в </w:t>
      </w:r>
      <w:proofErr w:type="spellStart"/>
      <w:r w:rsidRPr="032A6349">
        <w:rPr>
          <w:rFonts w:eastAsia="Times New Roman"/>
          <w:color w:val="000000" w:themeColor="text1"/>
          <w:szCs w:val="28"/>
          <w:lang w:val="uk-UA"/>
        </w:rPr>
        <w:t>інстаграмі</w:t>
      </w:r>
      <w:proofErr w:type="spellEnd"/>
      <w:r w:rsidRPr="032A6349">
        <w:rPr>
          <w:rFonts w:eastAsia="Times New Roman"/>
          <w:color w:val="000000" w:themeColor="text1"/>
          <w:szCs w:val="28"/>
          <w:lang w:val="uk-UA"/>
        </w:rPr>
        <w:t>;</w:t>
      </w:r>
    </w:p>
    <w:p w14:paraId="6E59B369" w14:textId="77777777" w:rsidR="00CD3FDD" w:rsidRPr="004E0289" w:rsidRDefault="032A6349" w:rsidP="00803C91">
      <w:pPr>
        <w:pStyle w:val="a5"/>
        <w:numPr>
          <w:ilvl w:val="0"/>
          <w:numId w:val="12"/>
        </w:numPr>
        <w:rPr>
          <w:rFonts w:eastAsia="Times New Roman"/>
          <w:color w:val="000000" w:themeColor="text1"/>
          <w:szCs w:val="28"/>
          <w:lang w:val="uk-UA"/>
        </w:rPr>
      </w:pPr>
      <w:r w:rsidRPr="032A6349">
        <w:rPr>
          <w:rFonts w:eastAsia="Times New Roman"/>
          <w:color w:val="000000" w:themeColor="text1"/>
          <w:szCs w:val="28"/>
          <w:lang w:val="uk-UA"/>
        </w:rPr>
        <w:t>ведення стеження за деякими громадянами;</w:t>
      </w:r>
    </w:p>
    <w:p w14:paraId="0244B9E9" w14:textId="77777777" w:rsidR="00CD3FDD" w:rsidRPr="004E0289" w:rsidRDefault="032A6349" w:rsidP="00803C91">
      <w:pPr>
        <w:pStyle w:val="a5"/>
        <w:numPr>
          <w:ilvl w:val="0"/>
          <w:numId w:val="12"/>
        </w:numPr>
        <w:rPr>
          <w:rFonts w:eastAsia="Times New Roman"/>
          <w:color w:val="000000" w:themeColor="text1"/>
          <w:szCs w:val="28"/>
          <w:lang w:val="uk-UA"/>
        </w:rPr>
      </w:pPr>
      <w:r w:rsidRPr="032A6349">
        <w:rPr>
          <w:rFonts w:eastAsia="Times New Roman"/>
          <w:color w:val="000000" w:themeColor="text1"/>
          <w:szCs w:val="28"/>
          <w:lang w:val="uk-UA"/>
        </w:rPr>
        <w:t>оформлення новин та перевірка наявності обов`язкових статей в кожній команді;</w:t>
      </w:r>
    </w:p>
    <w:p w14:paraId="219CCF60" w14:textId="77777777" w:rsidR="00CD3FDD" w:rsidRPr="004E0289" w:rsidRDefault="032A6349" w:rsidP="00803C91">
      <w:pPr>
        <w:pStyle w:val="a5"/>
        <w:numPr>
          <w:ilvl w:val="0"/>
          <w:numId w:val="12"/>
        </w:numPr>
        <w:rPr>
          <w:rFonts w:eastAsia="Times New Roman"/>
          <w:color w:val="000000" w:themeColor="text1"/>
          <w:szCs w:val="28"/>
          <w:lang w:val="uk-UA"/>
        </w:rPr>
      </w:pPr>
      <w:r w:rsidRPr="032A6349">
        <w:rPr>
          <w:rFonts w:eastAsia="Times New Roman"/>
          <w:color w:val="000000" w:themeColor="text1"/>
          <w:szCs w:val="28"/>
          <w:lang w:val="uk-UA"/>
        </w:rPr>
        <w:t>можливість перевіряти шлюби на вірність;</w:t>
      </w:r>
    </w:p>
    <w:p w14:paraId="17349BB0" w14:textId="0F3EE790" w:rsidR="00CD3FDD" w:rsidRPr="00A0140F" w:rsidRDefault="032A6349" w:rsidP="00803C91">
      <w:pPr>
        <w:pStyle w:val="a5"/>
        <w:numPr>
          <w:ilvl w:val="0"/>
          <w:numId w:val="12"/>
        </w:numPr>
        <w:rPr>
          <w:rFonts w:eastAsia="Times New Roman"/>
          <w:color w:val="000000" w:themeColor="text1"/>
          <w:szCs w:val="28"/>
          <w:lang w:val="uk-UA"/>
        </w:rPr>
      </w:pPr>
      <w:r w:rsidRPr="032A6349">
        <w:rPr>
          <w:rFonts w:eastAsia="Times New Roman"/>
          <w:color w:val="000000" w:themeColor="text1"/>
          <w:szCs w:val="28"/>
          <w:lang w:val="uk-UA"/>
        </w:rPr>
        <w:t>координація ЗМІ.</w:t>
      </w:r>
    </w:p>
    <w:p w14:paraId="5845615D" w14:textId="28C0D809" w:rsidR="00CD3FDD" w:rsidRPr="004E0289" w:rsidRDefault="032A6349" w:rsidP="00A0140F">
      <w:pPr>
        <w:pStyle w:val="2"/>
        <w:rPr>
          <w:rFonts w:eastAsia="Times New Roman"/>
          <w:lang w:val="uk-UA"/>
        </w:rPr>
      </w:pPr>
      <w:bookmarkStart w:id="44" w:name="_Toc81499848"/>
      <w:bookmarkStart w:id="45" w:name="_Toc173700905"/>
      <w:r w:rsidRPr="032A6349">
        <w:rPr>
          <w:rStyle w:val="20"/>
          <w:rFonts w:cs="Times New Roman"/>
          <w:b/>
          <w:bCs/>
          <w:szCs w:val="28"/>
          <w:lang w:val="uk-UA"/>
        </w:rPr>
        <w:lastRenderedPageBreak/>
        <w:t>Міністерство санітарно</w:t>
      </w:r>
      <w:r w:rsidR="000E7FA3">
        <w:rPr>
          <w:rStyle w:val="20"/>
          <w:rFonts w:cs="Times New Roman"/>
          <w:b/>
          <w:bCs/>
          <w:szCs w:val="28"/>
          <w:lang w:val="uk-UA"/>
        </w:rPr>
        <w:t>–</w:t>
      </w:r>
      <w:r w:rsidRPr="032A6349">
        <w:rPr>
          <w:rStyle w:val="20"/>
          <w:rFonts w:cs="Times New Roman"/>
          <w:b/>
          <w:bCs/>
          <w:szCs w:val="28"/>
          <w:lang w:val="uk-UA"/>
        </w:rPr>
        <w:t>епідемічної та карантинної ситуації аграрної республіки</w:t>
      </w:r>
      <w:bookmarkEnd w:id="44"/>
      <w:bookmarkEnd w:id="45"/>
    </w:p>
    <w:p w14:paraId="78B50FFD" w14:textId="1D1201AD" w:rsidR="00CD3FDD" w:rsidRPr="004E0289" w:rsidRDefault="032A6349" w:rsidP="032A6349">
      <w:pPr>
        <w:ind w:firstLine="700"/>
        <w:rPr>
          <w:rFonts w:eastAsia="Times New Roman"/>
          <w:color w:val="000000" w:themeColor="text1"/>
          <w:szCs w:val="28"/>
          <w:lang w:val="uk-UA"/>
        </w:rPr>
      </w:pPr>
      <w:r w:rsidRPr="032A6349">
        <w:rPr>
          <w:rFonts w:eastAsia="Times New Roman"/>
          <w:color w:val="000000" w:themeColor="text1"/>
          <w:szCs w:val="28"/>
          <w:lang w:val="uk-UA"/>
        </w:rPr>
        <w:t>Міністерство санітарно</w:t>
      </w:r>
      <w:r w:rsidR="000E7FA3">
        <w:rPr>
          <w:rFonts w:eastAsia="Times New Roman"/>
          <w:color w:val="000000" w:themeColor="text1"/>
          <w:szCs w:val="28"/>
          <w:lang w:val="uk-UA"/>
        </w:rPr>
        <w:t>–</w:t>
      </w:r>
      <w:r w:rsidRPr="032A6349">
        <w:rPr>
          <w:rFonts w:eastAsia="Times New Roman"/>
          <w:color w:val="000000" w:themeColor="text1"/>
          <w:szCs w:val="28"/>
          <w:lang w:val="uk-UA"/>
        </w:rPr>
        <w:t xml:space="preserve">епідемічної та карантинної </w:t>
      </w:r>
      <w:proofErr w:type="spellStart"/>
      <w:r w:rsidRPr="032A6349">
        <w:rPr>
          <w:rFonts w:eastAsia="Times New Roman"/>
          <w:color w:val="000000" w:themeColor="text1"/>
          <w:szCs w:val="28"/>
          <w:lang w:val="uk-UA"/>
        </w:rPr>
        <w:t>ситуаціі</w:t>
      </w:r>
      <w:proofErr w:type="spellEnd"/>
      <w:r w:rsidRPr="032A6349">
        <w:rPr>
          <w:rFonts w:eastAsia="Times New Roman"/>
          <w:color w:val="000000" w:themeColor="text1"/>
          <w:szCs w:val="28"/>
          <w:lang w:val="uk-UA"/>
        </w:rPr>
        <w:t xml:space="preserve"> аграрної республіки </w:t>
      </w:r>
      <w:r w:rsidR="000E7FA3">
        <w:rPr>
          <w:rFonts w:eastAsia="Times New Roman"/>
          <w:color w:val="000000" w:themeColor="text1"/>
          <w:szCs w:val="28"/>
          <w:lang w:val="uk-UA"/>
        </w:rPr>
        <w:t>–</w:t>
      </w:r>
      <w:r w:rsidRPr="032A6349">
        <w:rPr>
          <w:rFonts w:eastAsia="Times New Roman"/>
          <w:color w:val="000000" w:themeColor="text1"/>
          <w:szCs w:val="28"/>
          <w:lang w:val="uk-UA"/>
        </w:rPr>
        <w:t xml:space="preserve"> орган державної влади, що забезпечує формування та реалізує державну політику у сфері охорони здоров'я, а також захисту населення від інфекційних </w:t>
      </w:r>
      <w:proofErr w:type="spellStart"/>
      <w:r w:rsidRPr="032A6349">
        <w:rPr>
          <w:rFonts w:eastAsia="Times New Roman"/>
          <w:color w:val="000000" w:themeColor="text1"/>
          <w:szCs w:val="28"/>
          <w:lang w:val="uk-UA"/>
        </w:rPr>
        <w:t>хвороб</w:t>
      </w:r>
      <w:proofErr w:type="spellEnd"/>
      <w:r w:rsidRPr="032A6349">
        <w:rPr>
          <w:rFonts w:eastAsia="Times New Roman"/>
          <w:color w:val="000000" w:themeColor="text1"/>
          <w:szCs w:val="28"/>
          <w:lang w:val="uk-UA"/>
        </w:rPr>
        <w:t xml:space="preserve"> та соціально небезпечних захворювань, попередження та профілактики неінфекційних захворювань, забезпечує формування та реалізує державну політику у сферах імунопрофілактики.</w:t>
      </w:r>
    </w:p>
    <w:p w14:paraId="553349A1" w14:textId="77777777" w:rsidR="00CD3FDD" w:rsidRPr="004E0289" w:rsidRDefault="032A6349" w:rsidP="032A6349">
      <w:pPr>
        <w:ind w:firstLine="360"/>
        <w:rPr>
          <w:rFonts w:eastAsia="Times New Roman"/>
          <w:color w:val="000000" w:themeColor="text1"/>
          <w:szCs w:val="28"/>
          <w:lang w:val="uk-UA"/>
        </w:rPr>
      </w:pPr>
      <w:r w:rsidRPr="032A6349">
        <w:rPr>
          <w:rFonts w:eastAsia="Times New Roman"/>
          <w:color w:val="000000" w:themeColor="text1"/>
          <w:szCs w:val="28"/>
          <w:lang w:val="uk-UA"/>
        </w:rPr>
        <w:t>Основні завдання:</w:t>
      </w:r>
    </w:p>
    <w:p w14:paraId="2B9C94E9" w14:textId="10EF28C2" w:rsidR="00CD3FDD" w:rsidRPr="004E0289" w:rsidRDefault="032A6349" w:rsidP="00803C91">
      <w:pPr>
        <w:numPr>
          <w:ilvl w:val="0"/>
          <w:numId w:val="13"/>
        </w:numPr>
        <w:ind w:left="840"/>
        <w:rPr>
          <w:rFonts w:eastAsia="Times New Roman"/>
          <w:color w:val="000000" w:themeColor="text1"/>
          <w:szCs w:val="28"/>
          <w:lang w:val="uk-UA"/>
        </w:rPr>
      </w:pPr>
      <w:r w:rsidRPr="032A6349">
        <w:rPr>
          <w:rFonts w:eastAsia="Times New Roman"/>
          <w:color w:val="000000" w:themeColor="text1"/>
          <w:szCs w:val="28"/>
          <w:lang w:val="uk-UA"/>
        </w:rPr>
        <w:t xml:space="preserve">проводити попередні медичні огляди, зокрема перевірка температури тіла та </w:t>
      </w:r>
      <w:proofErr w:type="spellStart"/>
      <w:r w:rsidRPr="032A6349">
        <w:rPr>
          <w:rFonts w:eastAsia="Times New Roman"/>
          <w:color w:val="000000" w:themeColor="text1"/>
          <w:szCs w:val="28"/>
          <w:lang w:val="uk-UA"/>
        </w:rPr>
        <w:t>наявнісь</w:t>
      </w:r>
      <w:proofErr w:type="spellEnd"/>
      <w:r w:rsidRPr="032A6349">
        <w:rPr>
          <w:rFonts w:eastAsia="Times New Roman"/>
          <w:color w:val="000000" w:themeColor="text1"/>
          <w:szCs w:val="28"/>
          <w:lang w:val="uk-UA"/>
        </w:rPr>
        <w:t xml:space="preserve"> медичних масок у будь</w:t>
      </w:r>
      <w:r w:rsidR="000E7FA3">
        <w:rPr>
          <w:rFonts w:eastAsia="Times New Roman"/>
          <w:color w:val="000000" w:themeColor="text1"/>
          <w:szCs w:val="28"/>
          <w:lang w:val="uk-UA"/>
        </w:rPr>
        <w:t>–</w:t>
      </w:r>
      <w:r w:rsidRPr="032A6349">
        <w:rPr>
          <w:rFonts w:eastAsia="Times New Roman"/>
          <w:color w:val="000000" w:themeColor="text1"/>
          <w:szCs w:val="28"/>
          <w:lang w:val="uk-UA"/>
        </w:rPr>
        <w:t>якого суб’єкта АР;</w:t>
      </w:r>
    </w:p>
    <w:p w14:paraId="310965F1" w14:textId="77777777" w:rsidR="00CD3FDD" w:rsidRPr="004E0289" w:rsidRDefault="032A6349" w:rsidP="00803C91">
      <w:pPr>
        <w:numPr>
          <w:ilvl w:val="0"/>
          <w:numId w:val="13"/>
        </w:numPr>
        <w:ind w:left="840"/>
        <w:rPr>
          <w:rFonts w:eastAsia="Times New Roman"/>
          <w:color w:val="000000" w:themeColor="text1"/>
          <w:szCs w:val="28"/>
          <w:lang w:val="uk-UA"/>
        </w:rPr>
      </w:pPr>
      <w:r w:rsidRPr="032A6349">
        <w:rPr>
          <w:rFonts w:eastAsia="Times New Roman"/>
          <w:color w:val="000000" w:themeColor="text1"/>
          <w:szCs w:val="28"/>
          <w:lang w:val="uk-UA"/>
        </w:rPr>
        <w:t>повинен обов’язково провести попередній профілактичний огляд кожного громадянина АР безпосередньо при приїзді на кордоні;</w:t>
      </w:r>
    </w:p>
    <w:p w14:paraId="5098AA56" w14:textId="77777777" w:rsidR="00CD3FDD" w:rsidRPr="004E0289" w:rsidRDefault="032A6349" w:rsidP="00803C91">
      <w:pPr>
        <w:numPr>
          <w:ilvl w:val="0"/>
          <w:numId w:val="13"/>
        </w:numPr>
        <w:ind w:left="840"/>
        <w:rPr>
          <w:rFonts w:eastAsia="Times New Roman"/>
          <w:color w:val="000000" w:themeColor="text1"/>
          <w:szCs w:val="28"/>
          <w:lang w:val="uk-UA"/>
        </w:rPr>
      </w:pPr>
      <w:r w:rsidRPr="032A6349">
        <w:rPr>
          <w:rFonts w:eastAsia="Times New Roman"/>
          <w:color w:val="000000" w:themeColor="text1"/>
          <w:szCs w:val="28"/>
          <w:lang w:val="uk-UA"/>
        </w:rPr>
        <w:t>має право застосовувати санкції громадянам при порушенні законів пов’язаних з функціональністю Міністерства;</w:t>
      </w:r>
    </w:p>
    <w:p w14:paraId="0BCB92A4" w14:textId="77777777" w:rsidR="00CD3FDD" w:rsidRPr="004E0289" w:rsidRDefault="032A6349" w:rsidP="00803C91">
      <w:pPr>
        <w:numPr>
          <w:ilvl w:val="0"/>
          <w:numId w:val="13"/>
        </w:numPr>
        <w:ind w:left="840"/>
        <w:rPr>
          <w:rFonts w:eastAsia="Times New Roman"/>
          <w:color w:val="000000" w:themeColor="text1"/>
          <w:szCs w:val="28"/>
          <w:lang w:val="uk-UA"/>
        </w:rPr>
      </w:pPr>
      <w:r w:rsidRPr="032A6349">
        <w:rPr>
          <w:rFonts w:eastAsia="Times New Roman"/>
          <w:color w:val="000000" w:themeColor="text1"/>
          <w:szCs w:val="28"/>
          <w:lang w:val="uk-UA"/>
        </w:rPr>
        <w:t>при погіршенні здоров’я громадян надати першу медичну допомогу, а також зобов’язаний викликати швидку допомогу та мати безпосереднє контактування з нею;</w:t>
      </w:r>
    </w:p>
    <w:p w14:paraId="7CE2CAD2" w14:textId="271B2007" w:rsidR="00CD3FDD" w:rsidRPr="00A0140F" w:rsidRDefault="032A6349" w:rsidP="00803C91">
      <w:pPr>
        <w:numPr>
          <w:ilvl w:val="0"/>
          <w:numId w:val="13"/>
        </w:numPr>
        <w:ind w:left="840"/>
        <w:rPr>
          <w:rFonts w:eastAsia="Times New Roman"/>
          <w:color w:val="000000" w:themeColor="text1"/>
          <w:szCs w:val="28"/>
          <w:lang w:val="uk-UA"/>
        </w:rPr>
      </w:pPr>
      <w:r w:rsidRPr="032A6349">
        <w:rPr>
          <w:rFonts w:eastAsia="Times New Roman"/>
          <w:color w:val="000000" w:themeColor="text1"/>
          <w:szCs w:val="28"/>
          <w:lang w:val="uk-UA"/>
        </w:rPr>
        <w:t xml:space="preserve"> має право попереджувати про надмірне споживання тютюнових виробів і їх шкідливого впливу на здоров'я громадян АР.</w:t>
      </w:r>
    </w:p>
    <w:p w14:paraId="238BE3EF" w14:textId="663090D2" w:rsidR="00CD3FDD" w:rsidRPr="006979E0" w:rsidRDefault="032A6349" w:rsidP="032A6349">
      <w:pPr>
        <w:pStyle w:val="2"/>
        <w:rPr>
          <w:rFonts w:cs="Times New Roman"/>
          <w:b w:val="0"/>
          <w:bCs/>
          <w:szCs w:val="28"/>
          <w:lang w:val="uk-UA"/>
        </w:rPr>
      </w:pPr>
      <w:bookmarkStart w:id="46" w:name="_Toc81499849"/>
      <w:bookmarkStart w:id="47" w:name="_Toc173700906"/>
      <w:r w:rsidRPr="032A6349">
        <w:rPr>
          <w:rFonts w:cs="Times New Roman"/>
          <w:bCs/>
          <w:szCs w:val="28"/>
          <w:lang w:val="uk-UA"/>
        </w:rPr>
        <w:t>Міністерство надзвичайних справ</w:t>
      </w:r>
      <w:bookmarkEnd w:id="46"/>
      <w:bookmarkEnd w:id="47"/>
    </w:p>
    <w:p w14:paraId="48B4153A" w14:textId="6C3B9D58" w:rsidR="00CD3FDD" w:rsidRPr="004E0289" w:rsidRDefault="032A6349" w:rsidP="032A6349">
      <w:pPr>
        <w:pStyle w:val="a5"/>
        <w:ind w:left="0" w:firstLine="700"/>
        <w:rPr>
          <w:rFonts w:eastAsia="Times New Roman"/>
          <w:color w:val="000000" w:themeColor="text1"/>
          <w:szCs w:val="28"/>
          <w:lang w:val="uk-UA"/>
        </w:rPr>
      </w:pPr>
      <w:r w:rsidRPr="032A6349">
        <w:rPr>
          <w:rFonts w:eastAsia="Times New Roman"/>
          <w:color w:val="000000" w:themeColor="text1"/>
          <w:szCs w:val="28"/>
          <w:lang w:val="uk-UA"/>
        </w:rPr>
        <w:t xml:space="preserve">Міністерство надзвичайних справ </w:t>
      </w:r>
      <w:r w:rsidR="000E7FA3">
        <w:rPr>
          <w:rFonts w:eastAsia="Times New Roman"/>
          <w:color w:val="000000" w:themeColor="text1"/>
          <w:szCs w:val="28"/>
          <w:lang w:val="uk-UA"/>
        </w:rPr>
        <w:t>–</w:t>
      </w:r>
      <w:r w:rsidRPr="032A6349">
        <w:rPr>
          <w:rFonts w:eastAsia="Times New Roman"/>
          <w:color w:val="000000" w:themeColor="text1"/>
          <w:szCs w:val="28"/>
          <w:lang w:val="uk-UA"/>
        </w:rPr>
        <w:t xml:space="preserve"> орган державної влади, що забезпечує реалізацію державної політики в сферах цивільного захисту, захисту населення і територій від надзвичайних ситуацій та запобіганню їх виникненню, ліквідацій надзвичайних ситуацій, рятувальної справи, гасіння пожеж, пожежну та техногенну безпеки, діяльність аварійно</w:t>
      </w:r>
      <w:r w:rsidR="000E7FA3">
        <w:rPr>
          <w:rFonts w:eastAsia="Times New Roman"/>
          <w:color w:val="000000" w:themeColor="text1"/>
          <w:szCs w:val="28"/>
          <w:lang w:val="uk-UA"/>
        </w:rPr>
        <w:t>–</w:t>
      </w:r>
      <w:r w:rsidRPr="032A6349">
        <w:rPr>
          <w:rFonts w:eastAsia="Times New Roman"/>
          <w:color w:val="000000" w:themeColor="text1"/>
          <w:szCs w:val="28"/>
          <w:lang w:val="uk-UA"/>
        </w:rPr>
        <w:t>рятувальних служб.</w:t>
      </w:r>
    </w:p>
    <w:p w14:paraId="3F9F1DE6" w14:textId="77777777" w:rsidR="00CD3FDD" w:rsidRPr="004E0289" w:rsidRDefault="032A6349" w:rsidP="032A6349">
      <w:pPr>
        <w:pStyle w:val="a5"/>
        <w:ind w:left="0" w:firstLine="700"/>
        <w:rPr>
          <w:rFonts w:eastAsia="Times New Roman"/>
          <w:color w:val="000000" w:themeColor="text1"/>
          <w:szCs w:val="28"/>
          <w:lang w:val="uk-UA"/>
        </w:rPr>
      </w:pPr>
      <w:r w:rsidRPr="032A6349">
        <w:rPr>
          <w:rFonts w:eastAsia="Times New Roman"/>
          <w:color w:val="000000" w:themeColor="text1"/>
          <w:szCs w:val="28"/>
          <w:lang w:val="uk-UA"/>
        </w:rPr>
        <w:t xml:space="preserve">Основні завдання: </w:t>
      </w:r>
    </w:p>
    <w:p w14:paraId="564AD380" w14:textId="77777777" w:rsidR="00CD3FDD" w:rsidRPr="004E0289" w:rsidRDefault="032A6349" w:rsidP="00803C91">
      <w:pPr>
        <w:pStyle w:val="a5"/>
        <w:numPr>
          <w:ilvl w:val="0"/>
          <w:numId w:val="14"/>
        </w:numPr>
        <w:ind w:left="840"/>
        <w:rPr>
          <w:rFonts w:eastAsia="Times New Roman"/>
          <w:color w:val="000000" w:themeColor="text1"/>
          <w:szCs w:val="28"/>
          <w:lang w:val="uk-UA"/>
        </w:rPr>
      </w:pPr>
      <w:r w:rsidRPr="032A6349">
        <w:rPr>
          <w:rFonts w:eastAsia="Times New Roman"/>
          <w:color w:val="000000" w:themeColor="text1"/>
          <w:szCs w:val="28"/>
          <w:lang w:val="uk-UA"/>
        </w:rPr>
        <w:t>здійснення державного нагляду (контролю) за додержанням і виконанням вимог пожежної та техногенної безпеки;</w:t>
      </w:r>
    </w:p>
    <w:p w14:paraId="0FA0B244" w14:textId="77777777" w:rsidR="00CD3FDD" w:rsidRPr="004E0289" w:rsidRDefault="032A6349" w:rsidP="00803C91">
      <w:pPr>
        <w:pStyle w:val="a5"/>
        <w:numPr>
          <w:ilvl w:val="0"/>
          <w:numId w:val="14"/>
        </w:numPr>
        <w:ind w:left="840"/>
        <w:rPr>
          <w:rFonts w:eastAsia="Times New Roman"/>
          <w:color w:val="000000" w:themeColor="text1"/>
          <w:szCs w:val="28"/>
          <w:lang w:val="uk-UA"/>
        </w:rPr>
      </w:pPr>
      <w:r w:rsidRPr="032A6349">
        <w:rPr>
          <w:rFonts w:eastAsia="Times New Roman"/>
          <w:color w:val="000000" w:themeColor="text1"/>
          <w:szCs w:val="28"/>
          <w:lang w:val="uk-UA"/>
        </w:rPr>
        <w:t>реалізація в межах повноважень, передбачених Конституцією, державної політики у сфері волонтерської діяльності;</w:t>
      </w:r>
    </w:p>
    <w:p w14:paraId="22E3893C" w14:textId="77777777" w:rsidR="002A2FF1" w:rsidRPr="00392F9B" w:rsidRDefault="032A6349" w:rsidP="00803C91">
      <w:pPr>
        <w:numPr>
          <w:ilvl w:val="0"/>
          <w:numId w:val="13"/>
        </w:numPr>
        <w:ind w:left="840"/>
        <w:rPr>
          <w:rFonts w:eastAsia="Times New Roman"/>
          <w:b/>
          <w:bCs/>
          <w:color w:val="000000" w:themeColor="text1"/>
          <w:szCs w:val="28"/>
          <w:shd w:val="clear" w:color="auto" w:fill="FFFFFF"/>
          <w:lang w:val="uk-UA"/>
        </w:rPr>
      </w:pPr>
      <w:r w:rsidRPr="032A6349">
        <w:rPr>
          <w:rFonts w:eastAsia="Times New Roman"/>
          <w:color w:val="000000" w:themeColor="text1"/>
          <w:szCs w:val="28"/>
          <w:lang w:val="uk-UA"/>
        </w:rPr>
        <w:t>має право застосовувати санкції громадянам при явному виявлені порушення правил безпеки;</w:t>
      </w:r>
    </w:p>
    <w:p w14:paraId="164C1231" w14:textId="24C80960" w:rsidR="002A2FF1" w:rsidRPr="00A0140F" w:rsidRDefault="032A6349" w:rsidP="00803C91">
      <w:pPr>
        <w:numPr>
          <w:ilvl w:val="0"/>
          <w:numId w:val="13"/>
        </w:numPr>
        <w:ind w:left="840"/>
        <w:rPr>
          <w:rFonts w:eastAsia="Times New Roman"/>
          <w:b/>
          <w:bCs/>
          <w:color w:val="000000" w:themeColor="text1"/>
          <w:szCs w:val="28"/>
          <w:shd w:val="clear" w:color="auto" w:fill="FFFFFF"/>
          <w:lang w:val="uk-UA"/>
        </w:rPr>
      </w:pPr>
      <w:r w:rsidRPr="032A6349">
        <w:rPr>
          <w:rFonts w:eastAsia="Times New Roman"/>
          <w:color w:val="000000" w:themeColor="text1"/>
          <w:szCs w:val="28"/>
          <w:lang w:val="uk-UA"/>
        </w:rPr>
        <w:t>при необхідності подає звернення до Президента АР про введення  надзвичайного стану в Аграрній республіці у разі неправомірної поведінки суспільства відповідно до законів республіки</w:t>
      </w:r>
      <w:r w:rsidR="005E5614" w:rsidRPr="005E5614">
        <w:rPr>
          <w:rFonts w:eastAsia="Times New Roman"/>
          <w:color w:val="000000" w:themeColor="text1"/>
          <w:szCs w:val="28"/>
          <w:lang w:val="uk-UA"/>
        </w:rPr>
        <w:t>.</w:t>
      </w:r>
    </w:p>
    <w:p w14:paraId="04AA502D" w14:textId="44D46A16" w:rsidR="002A2FF1" w:rsidRPr="00B97BFB" w:rsidRDefault="032A6349" w:rsidP="00A0140F">
      <w:pPr>
        <w:pStyle w:val="2"/>
        <w:rPr>
          <w:lang w:val="uk-UA"/>
        </w:rPr>
      </w:pPr>
      <w:bookmarkStart w:id="48" w:name="_Toc173700907"/>
      <w:r w:rsidRPr="032A6349">
        <w:rPr>
          <w:lang w:val="uk-UA"/>
        </w:rPr>
        <w:t>Міністерство інновацій та бізнесу</w:t>
      </w:r>
      <w:bookmarkEnd w:id="48"/>
    </w:p>
    <w:p w14:paraId="3D674ED0" w14:textId="773A610E" w:rsidR="002A2FF1" w:rsidRPr="00B97BFB"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 xml:space="preserve">Міністерство інновацій та бізнесу  </w:t>
      </w:r>
      <w:r w:rsidR="000E7FA3">
        <w:rPr>
          <w:rFonts w:eastAsia="Times New Roman"/>
          <w:color w:val="000000" w:themeColor="text1"/>
          <w:szCs w:val="28"/>
          <w:lang w:val="uk-UA"/>
        </w:rPr>
        <w:t>–</w:t>
      </w:r>
      <w:r w:rsidRPr="032A6349">
        <w:rPr>
          <w:rFonts w:eastAsia="Times New Roman"/>
          <w:color w:val="000000" w:themeColor="text1"/>
          <w:szCs w:val="28"/>
          <w:lang w:val="uk-UA"/>
        </w:rPr>
        <w:t xml:space="preserve"> є центральним органом у системі органів виконавчої влади, діяльність виконується відповідно до загальним цінностями держави та спрямовується і координується Кабінетом Міністрів Аграрної республіки</w:t>
      </w:r>
    </w:p>
    <w:p w14:paraId="76311587" w14:textId="19B8CA04" w:rsidR="002A2FF1" w:rsidRPr="00B97BFB" w:rsidRDefault="032A6349" w:rsidP="032A6349">
      <w:pPr>
        <w:pStyle w:val="a5"/>
        <w:ind w:left="0" w:firstLine="700"/>
        <w:rPr>
          <w:rFonts w:eastAsia="Times New Roman"/>
          <w:color w:val="000000" w:themeColor="text1"/>
          <w:szCs w:val="28"/>
          <w:lang w:val="uk-UA"/>
        </w:rPr>
      </w:pPr>
      <w:r w:rsidRPr="032A6349">
        <w:rPr>
          <w:rFonts w:eastAsia="Times New Roman"/>
          <w:color w:val="000000" w:themeColor="text1"/>
          <w:szCs w:val="28"/>
          <w:lang w:val="uk-UA"/>
        </w:rPr>
        <w:t>Основні завдання:</w:t>
      </w:r>
    </w:p>
    <w:p w14:paraId="517B5A39" w14:textId="3F794F15" w:rsidR="002A2FF1" w:rsidRPr="00B97BFB" w:rsidRDefault="032A6349" w:rsidP="032A6349">
      <w:pPr>
        <w:pStyle w:val="a5"/>
        <w:numPr>
          <w:ilvl w:val="0"/>
          <w:numId w:val="1"/>
        </w:numPr>
        <w:rPr>
          <w:rFonts w:eastAsia="Times New Roman"/>
          <w:color w:val="000000" w:themeColor="text1"/>
          <w:szCs w:val="28"/>
          <w:lang w:val="uk-UA"/>
        </w:rPr>
      </w:pPr>
      <w:r w:rsidRPr="032A6349">
        <w:rPr>
          <w:szCs w:val="28"/>
          <w:lang w:val="uk-UA"/>
        </w:rPr>
        <w:lastRenderedPageBreak/>
        <w:t>реєстрація бізнесів команд</w:t>
      </w:r>
      <w:r w:rsidR="005E5614">
        <w:rPr>
          <w:szCs w:val="28"/>
          <w:lang w:val="en-US"/>
        </w:rPr>
        <w:t>;</w:t>
      </w:r>
    </w:p>
    <w:p w14:paraId="54A2E552" w14:textId="53B6EFF2" w:rsidR="002A2FF1" w:rsidRPr="00B97BFB" w:rsidRDefault="032A6349" w:rsidP="032A6349">
      <w:pPr>
        <w:pStyle w:val="a5"/>
        <w:numPr>
          <w:ilvl w:val="0"/>
          <w:numId w:val="1"/>
        </w:numPr>
        <w:rPr>
          <w:rFonts w:eastAsia="Times New Roman"/>
          <w:color w:val="000000" w:themeColor="text1"/>
          <w:szCs w:val="28"/>
          <w:lang w:val="uk-UA"/>
        </w:rPr>
      </w:pPr>
      <w:r w:rsidRPr="032A6349">
        <w:rPr>
          <w:szCs w:val="28"/>
          <w:lang w:val="uk-UA"/>
        </w:rPr>
        <w:t xml:space="preserve">створення та подальша діяльність в межах </w:t>
      </w:r>
      <w:proofErr w:type="spellStart"/>
      <w:r w:rsidRPr="032A6349">
        <w:rPr>
          <w:szCs w:val="28"/>
          <w:lang w:val="uk-UA"/>
        </w:rPr>
        <w:t>держпідприємств</w:t>
      </w:r>
      <w:proofErr w:type="spellEnd"/>
      <w:r w:rsidR="005E5614" w:rsidRPr="005E5614">
        <w:rPr>
          <w:szCs w:val="28"/>
          <w:lang w:val="uk-UA"/>
        </w:rPr>
        <w:t>;</w:t>
      </w:r>
      <w:r w:rsidRPr="032A6349">
        <w:rPr>
          <w:szCs w:val="28"/>
          <w:lang w:val="uk-UA"/>
        </w:rPr>
        <w:t xml:space="preserve"> </w:t>
      </w:r>
    </w:p>
    <w:p w14:paraId="6D413C4B" w14:textId="545B5362" w:rsidR="002A2FF1" w:rsidRPr="00B97BFB" w:rsidRDefault="032A6349" w:rsidP="032A6349">
      <w:pPr>
        <w:pStyle w:val="a5"/>
        <w:numPr>
          <w:ilvl w:val="0"/>
          <w:numId w:val="1"/>
        </w:numPr>
        <w:rPr>
          <w:rFonts w:eastAsia="Times New Roman"/>
          <w:color w:val="000000" w:themeColor="text1"/>
          <w:szCs w:val="28"/>
          <w:lang w:val="uk-UA"/>
        </w:rPr>
      </w:pPr>
      <w:r w:rsidRPr="032A6349">
        <w:rPr>
          <w:szCs w:val="28"/>
          <w:lang w:val="uk-UA"/>
        </w:rPr>
        <w:t>слідкування за життєдіяльністю бізнесу та стимуляції його розвитку</w:t>
      </w:r>
      <w:r w:rsidR="005E5614" w:rsidRPr="005E5614">
        <w:rPr>
          <w:szCs w:val="28"/>
          <w:lang w:val="uk-UA"/>
        </w:rPr>
        <w:t>;</w:t>
      </w:r>
    </w:p>
    <w:p w14:paraId="1C004CFF" w14:textId="4C4A5DEC" w:rsidR="002A2FF1" w:rsidRPr="00B97BFB" w:rsidRDefault="032A6349" w:rsidP="032A6349">
      <w:pPr>
        <w:pStyle w:val="a5"/>
        <w:numPr>
          <w:ilvl w:val="0"/>
          <w:numId w:val="1"/>
        </w:numPr>
        <w:rPr>
          <w:rFonts w:eastAsia="Times New Roman"/>
          <w:color w:val="000000" w:themeColor="text1"/>
          <w:szCs w:val="28"/>
          <w:lang w:val="uk-UA"/>
        </w:rPr>
      </w:pPr>
      <w:r w:rsidRPr="032A6349">
        <w:rPr>
          <w:szCs w:val="28"/>
          <w:lang w:val="uk-UA"/>
        </w:rPr>
        <w:t>перевірка його до дотримання державних вимог</w:t>
      </w:r>
      <w:r w:rsidR="005E5614" w:rsidRPr="005E5614">
        <w:rPr>
          <w:szCs w:val="28"/>
          <w:lang w:val="uk-UA"/>
        </w:rPr>
        <w:t>;</w:t>
      </w:r>
    </w:p>
    <w:p w14:paraId="75976D56" w14:textId="1F01D595" w:rsidR="002A2FF1" w:rsidRPr="00B97BFB" w:rsidRDefault="032A6349" w:rsidP="032A6349">
      <w:pPr>
        <w:pStyle w:val="a5"/>
        <w:numPr>
          <w:ilvl w:val="0"/>
          <w:numId w:val="1"/>
        </w:numPr>
        <w:rPr>
          <w:rFonts w:eastAsia="Times New Roman"/>
          <w:color w:val="000000" w:themeColor="text1"/>
          <w:szCs w:val="28"/>
          <w:lang w:val="uk-UA"/>
        </w:rPr>
      </w:pPr>
      <w:r w:rsidRPr="032A6349">
        <w:rPr>
          <w:szCs w:val="28"/>
          <w:lang w:val="uk-UA"/>
        </w:rPr>
        <w:t>ліквідація бізнесу команд в разі порушення вимог</w:t>
      </w:r>
      <w:r w:rsidR="005E5614" w:rsidRPr="005E5614">
        <w:rPr>
          <w:szCs w:val="28"/>
          <w:lang w:val="uk-UA"/>
        </w:rPr>
        <w:t>;</w:t>
      </w:r>
    </w:p>
    <w:p w14:paraId="2A4C7C31" w14:textId="7F249C31" w:rsidR="002A2FF1" w:rsidRPr="00B97BFB" w:rsidRDefault="032A6349" w:rsidP="032A6349">
      <w:pPr>
        <w:pStyle w:val="a5"/>
        <w:numPr>
          <w:ilvl w:val="0"/>
          <w:numId w:val="1"/>
        </w:numPr>
        <w:rPr>
          <w:rFonts w:eastAsia="Times New Roman"/>
          <w:color w:val="000000" w:themeColor="text1"/>
          <w:szCs w:val="28"/>
          <w:lang w:val="uk-UA"/>
        </w:rPr>
      </w:pPr>
      <w:r w:rsidRPr="032A6349">
        <w:rPr>
          <w:szCs w:val="28"/>
          <w:lang w:val="uk-UA"/>
        </w:rPr>
        <w:t>підтримка, перевірка діяльності фондової біржи ар і запобігання спекуляцій на ній</w:t>
      </w:r>
      <w:r w:rsidR="005E5614" w:rsidRPr="005E5614">
        <w:rPr>
          <w:szCs w:val="28"/>
          <w:lang w:val="uk-UA"/>
        </w:rPr>
        <w:t>;</w:t>
      </w:r>
    </w:p>
    <w:p w14:paraId="65B98AD1" w14:textId="3BDD49D8" w:rsidR="002A2FF1" w:rsidRPr="00B97BFB" w:rsidRDefault="032A6349" w:rsidP="032A6349">
      <w:pPr>
        <w:pStyle w:val="a5"/>
        <w:numPr>
          <w:ilvl w:val="0"/>
          <w:numId w:val="1"/>
        </w:numPr>
        <w:rPr>
          <w:rFonts w:eastAsia="Times New Roman"/>
          <w:color w:val="000000" w:themeColor="text1"/>
          <w:szCs w:val="28"/>
          <w:lang w:val="uk-UA"/>
        </w:rPr>
      </w:pPr>
      <w:r w:rsidRPr="032A6349">
        <w:rPr>
          <w:szCs w:val="28"/>
          <w:lang w:val="uk-UA"/>
        </w:rPr>
        <w:t xml:space="preserve">погодження надання кредиту від </w:t>
      </w:r>
      <w:proofErr w:type="spellStart"/>
      <w:r w:rsidRPr="032A6349">
        <w:rPr>
          <w:szCs w:val="28"/>
          <w:lang w:val="uk-UA"/>
        </w:rPr>
        <w:t>нацбару</w:t>
      </w:r>
      <w:proofErr w:type="spellEnd"/>
      <w:r w:rsidRPr="032A6349">
        <w:rPr>
          <w:szCs w:val="28"/>
          <w:lang w:val="uk-UA"/>
        </w:rPr>
        <w:t xml:space="preserve"> бізнесам команд </w:t>
      </w:r>
    </w:p>
    <w:p w14:paraId="61C068B9" w14:textId="7E2E73E1" w:rsidR="002A2FF1" w:rsidRPr="00B97BFB" w:rsidRDefault="032A6349" w:rsidP="032A6349">
      <w:pPr>
        <w:pStyle w:val="a5"/>
        <w:numPr>
          <w:ilvl w:val="0"/>
          <w:numId w:val="1"/>
        </w:numPr>
        <w:rPr>
          <w:rFonts w:eastAsia="Times New Roman"/>
          <w:color w:val="000000" w:themeColor="text1"/>
          <w:szCs w:val="28"/>
          <w:lang w:val="uk-UA"/>
        </w:rPr>
      </w:pPr>
      <w:r w:rsidRPr="032A6349">
        <w:rPr>
          <w:szCs w:val="28"/>
          <w:lang w:val="uk-UA"/>
        </w:rPr>
        <w:t>слідкування за законною приватизацією державних підприємств</w:t>
      </w:r>
      <w:r w:rsidR="005E5614" w:rsidRPr="005E5614">
        <w:rPr>
          <w:szCs w:val="28"/>
          <w:lang w:val="uk-UA"/>
        </w:rPr>
        <w:t>;</w:t>
      </w:r>
    </w:p>
    <w:p w14:paraId="4A715BB7" w14:textId="08AF159C" w:rsidR="002A2FF1" w:rsidRPr="00A0140F" w:rsidRDefault="032A6349" w:rsidP="00A0140F">
      <w:pPr>
        <w:pStyle w:val="a5"/>
        <w:numPr>
          <w:ilvl w:val="0"/>
          <w:numId w:val="1"/>
        </w:numPr>
        <w:rPr>
          <w:rFonts w:eastAsia="Times New Roman"/>
          <w:color w:val="000000" w:themeColor="text1"/>
          <w:szCs w:val="28"/>
          <w:lang w:val="uk-UA"/>
        </w:rPr>
      </w:pPr>
      <w:r w:rsidRPr="032A6349">
        <w:rPr>
          <w:szCs w:val="28"/>
          <w:lang w:val="uk-UA"/>
        </w:rPr>
        <w:t xml:space="preserve">підтримка роботи служби інспекції бізнесу (далі </w:t>
      </w:r>
      <w:proofErr w:type="spellStart"/>
      <w:r w:rsidRPr="032A6349">
        <w:rPr>
          <w:szCs w:val="28"/>
          <w:lang w:val="uk-UA"/>
        </w:rPr>
        <w:t>сіб</w:t>
      </w:r>
      <w:proofErr w:type="spellEnd"/>
      <w:r w:rsidRPr="032A6349">
        <w:rPr>
          <w:szCs w:val="28"/>
          <w:lang w:val="uk-UA"/>
        </w:rPr>
        <w:t>) та сприяння її роботі.</w:t>
      </w:r>
    </w:p>
    <w:p w14:paraId="57AF276E" w14:textId="0ED75EC2" w:rsidR="002A2FF1" w:rsidRPr="00A0140F" w:rsidRDefault="032A6349" w:rsidP="00A0140F">
      <w:pPr>
        <w:pStyle w:val="2"/>
        <w:rPr>
          <w:b w:val="0"/>
          <w:lang w:val="uk-UA"/>
        </w:rPr>
      </w:pPr>
      <w:bookmarkStart w:id="49" w:name="_Toc173700908"/>
      <w:r w:rsidRPr="00A0140F">
        <w:rPr>
          <w:lang w:val="uk-UA"/>
        </w:rPr>
        <w:t>РНБО АР</w:t>
      </w:r>
      <w:bookmarkEnd w:id="49"/>
    </w:p>
    <w:p w14:paraId="7419D1EB" w14:textId="43557FB3" w:rsidR="002A2FF1" w:rsidRPr="00A0140F" w:rsidRDefault="032A6349" w:rsidP="00A0140F">
      <w:pPr>
        <w:rPr>
          <w:lang w:val="uk-UA"/>
        </w:rPr>
      </w:pPr>
      <w:r w:rsidRPr="00A0140F">
        <w:rPr>
          <w:lang w:val="uk-UA"/>
        </w:rPr>
        <w:t xml:space="preserve">Рада </w:t>
      </w:r>
      <w:proofErr w:type="spellStart"/>
      <w:r w:rsidRPr="00A0140F">
        <w:rPr>
          <w:lang w:val="uk-UA"/>
        </w:rPr>
        <w:t>націона́льної</w:t>
      </w:r>
      <w:proofErr w:type="spellEnd"/>
      <w:r w:rsidRPr="00A0140F">
        <w:rPr>
          <w:lang w:val="uk-UA"/>
        </w:rPr>
        <w:t xml:space="preserve"> безпеки і оборони Аграрної республіки (РНБО АР) </w:t>
      </w:r>
      <w:r w:rsidR="000E7FA3">
        <w:rPr>
          <w:lang w:val="uk-UA"/>
        </w:rPr>
        <w:t>–</w:t>
      </w:r>
      <w:r w:rsidRPr="00A0140F">
        <w:rPr>
          <w:lang w:val="uk-UA"/>
        </w:rPr>
        <w:t xml:space="preserve"> це координаційний орган з питань національної безпеки і оборони при Президентові Аграрної республіки. </w:t>
      </w:r>
    </w:p>
    <w:p w14:paraId="4694485C" w14:textId="684DDBAA" w:rsidR="002A2FF1" w:rsidRPr="00A0140F" w:rsidRDefault="032A6349" w:rsidP="00A0140F">
      <w:pPr>
        <w:rPr>
          <w:lang w:val="uk-UA"/>
        </w:rPr>
      </w:pPr>
      <w:r w:rsidRPr="00A0140F">
        <w:rPr>
          <w:lang w:val="uk-UA"/>
        </w:rPr>
        <w:t>РНБО АР координує і контролює діяльність органів виконавчої влади у сфері національної безпеки і оборони. РНБО несе відповідальність за виконання Кримінального кодексу АР.</w:t>
      </w:r>
    </w:p>
    <w:p w14:paraId="0A6E2001" w14:textId="77777777" w:rsidR="002A2FF1" w:rsidRPr="00A0140F" w:rsidRDefault="032A6349" w:rsidP="00A0140F">
      <w:pPr>
        <w:rPr>
          <w:lang w:val="uk-UA"/>
        </w:rPr>
      </w:pPr>
      <w:r w:rsidRPr="00A0140F">
        <w:rPr>
          <w:lang w:val="uk-UA"/>
        </w:rPr>
        <w:t xml:space="preserve">До складу РНБО входять: </w:t>
      </w:r>
    </w:p>
    <w:p w14:paraId="3EF7D9F7" w14:textId="22647088" w:rsidR="002A2FF1" w:rsidRPr="00A0140F" w:rsidRDefault="032A6349" w:rsidP="00803C91">
      <w:pPr>
        <w:pStyle w:val="a5"/>
        <w:numPr>
          <w:ilvl w:val="0"/>
          <w:numId w:val="22"/>
        </w:numPr>
        <w:rPr>
          <w:lang w:val="uk-UA"/>
        </w:rPr>
      </w:pPr>
      <w:r w:rsidRPr="00A0140F">
        <w:rPr>
          <w:lang w:val="uk-UA"/>
        </w:rPr>
        <w:t>Голова РНБО;</w:t>
      </w:r>
    </w:p>
    <w:p w14:paraId="191B2D1A" w14:textId="496A2809" w:rsidR="002A2FF1" w:rsidRPr="00A0140F" w:rsidRDefault="032A6349" w:rsidP="00803C91">
      <w:pPr>
        <w:pStyle w:val="a5"/>
        <w:numPr>
          <w:ilvl w:val="0"/>
          <w:numId w:val="22"/>
        </w:numPr>
        <w:rPr>
          <w:lang w:val="uk-UA"/>
        </w:rPr>
      </w:pPr>
      <w:r w:rsidRPr="00A0140F">
        <w:rPr>
          <w:lang w:val="uk-UA"/>
        </w:rPr>
        <w:t>Міністр внутрішніх справ;</w:t>
      </w:r>
    </w:p>
    <w:p w14:paraId="2A866CCB" w14:textId="7D8077EF" w:rsidR="002A2FF1" w:rsidRPr="00A0140F" w:rsidRDefault="032A6349" w:rsidP="00803C91">
      <w:pPr>
        <w:pStyle w:val="a5"/>
        <w:numPr>
          <w:ilvl w:val="0"/>
          <w:numId w:val="22"/>
        </w:numPr>
        <w:rPr>
          <w:lang w:val="uk-UA"/>
        </w:rPr>
      </w:pPr>
      <w:r w:rsidRPr="00A0140F">
        <w:rPr>
          <w:lang w:val="uk-UA"/>
        </w:rPr>
        <w:t>Міністр надзвичайних справ;</w:t>
      </w:r>
    </w:p>
    <w:p w14:paraId="18B53FAC" w14:textId="09030FF3" w:rsidR="002A2FF1" w:rsidRPr="00A0140F" w:rsidRDefault="00314D53" w:rsidP="00803C91">
      <w:pPr>
        <w:pStyle w:val="a5"/>
        <w:numPr>
          <w:ilvl w:val="0"/>
          <w:numId w:val="22"/>
        </w:numPr>
        <w:rPr>
          <w:lang w:val="uk-UA"/>
        </w:rPr>
      </w:pPr>
      <w:r>
        <w:t>М</w:t>
      </w:r>
      <w:proofErr w:type="spellStart"/>
      <w:r>
        <w:rPr>
          <w:lang w:val="uk-UA"/>
        </w:rPr>
        <w:t>іністр</w:t>
      </w:r>
      <w:proofErr w:type="spellEnd"/>
      <w:r>
        <w:rPr>
          <w:lang w:val="uk-UA"/>
        </w:rPr>
        <w:t xml:space="preserve"> юстиції</w:t>
      </w:r>
      <w:r w:rsidR="032A6349" w:rsidRPr="00A0140F">
        <w:rPr>
          <w:lang w:val="uk-UA"/>
        </w:rPr>
        <w:t>;</w:t>
      </w:r>
    </w:p>
    <w:p w14:paraId="4E21DB3F" w14:textId="13A25D6E" w:rsidR="002A2FF1" w:rsidRPr="00A0140F" w:rsidRDefault="00314D53" w:rsidP="00803C91">
      <w:pPr>
        <w:pStyle w:val="a5"/>
        <w:numPr>
          <w:ilvl w:val="0"/>
          <w:numId w:val="22"/>
        </w:numPr>
        <w:rPr>
          <w:lang w:val="uk-UA"/>
        </w:rPr>
      </w:pPr>
      <w:r>
        <w:rPr>
          <w:lang w:val="uk-UA"/>
        </w:rPr>
        <w:t xml:space="preserve">Та інші за </w:t>
      </w:r>
      <w:proofErr w:type="spellStart"/>
      <w:r>
        <w:rPr>
          <w:lang w:val="uk-UA"/>
        </w:rPr>
        <w:t>виммогою</w:t>
      </w:r>
      <w:proofErr w:type="spellEnd"/>
      <w:r>
        <w:rPr>
          <w:lang w:val="uk-UA"/>
        </w:rPr>
        <w:t xml:space="preserve"> голови РНБО</w:t>
      </w:r>
    </w:p>
    <w:p w14:paraId="78F29E9E" w14:textId="72BAF97E" w:rsidR="002A2FF1" w:rsidRPr="00A0140F" w:rsidRDefault="032A6349" w:rsidP="00A0140F">
      <w:pPr>
        <w:rPr>
          <w:lang w:val="uk-UA"/>
        </w:rPr>
      </w:pPr>
      <w:r w:rsidRPr="00A0140F">
        <w:rPr>
          <w:lang w:val="uk-UA"/>
        </w:rPr>
        <w:t xml:space="preserve"> </w:t>
      </w:r>
      <w:r w:rsidR="00EC60C4" w:rsidRPr="00A0140F">
        <w:tab/>
      </w:r>
      <w:r w:rsidRPr="00A0140F">
        <w:rPr>
          <w:lang w:val="uk-UA"/>
        </w:rPr>
        <w:t>Кримінальний кодекс АР діє</w:t>
      </w:r>
      <w:r w:rsidR="007941DC">
        <w:rPr>
          <w:lang w:val="uk-UA"/>
        </w:rPr>
        <w:t xml:space="preserve"> на підставі Статті 5</w:t>
      </w:r>
      <w:r w:rsidRPr="00A0140F">
        <w:rPr>
          <w:lang w:val="uk-UA"/>
        </w:rPr>
        <w:t xml:space="preserve"> “Обов`язки громадян Аграрної республіки” Конституції АР. Під дію Кримінального кодексу АР підлягають виключно громадяни АР.</w:t>
      </w:r>
    </w:p>
    <w:p w14:paraId="312FF317" w14:textId="66CA57D0" w:rsidR="002A2FF1" w:rsidRPr="00A0140F" w:rsidRDefault="032A6349" w:rsidP="00A0140F">
      <w:pPr>
        <w:pStyle w:val="2"/>
        <w:rPr>
          <w:lang w:val="uk-UA"/>
        </w:rPr>
      </w:pPr>
      <w:bookmarkStart w:id="50" w:name="_Toc173700909"/>
      <w:r w:rsidRPr="00A0140F">
        <w:rPr>
          <w:lang w:val="uk-UA"/>
        </w:rPr>
        <w:t>Поняття та обов’язки Генерального секретаря</w:t>
      </w:r>
      <w:bookmarkEnd w:id="50"/>
      <w:r w:rsidRPr="00A0140F">
        <w:rPr>
          <w:lang w:val="uk-UA"/>
        </w:rPr>
        <w:t xml:space="preserve"> </w:t>
      </w:r>
    </w:p>
    <w:p w14:paraId="355B7562" w14:textId="11B0CC6D" w:rsidR="002A2FF1" w:rsidRPr="00A0140F" w:rsidRDefault="032A6349" w:rsidP="00A0140F">
      <w:r w:rsidRPr="00A0140F">
        <w:rPr>
          <w:lang w:val="uk-UA"/>
        </w:rPr>
        <w:t xml:space="preserve">Генеральний секретар – посадова особа, що відповідає за забезпечення обігу документів на території держави. Є центральним органом ведення документообігу між всіма суб’єктами АР. </w:t>
      </w:r>
    </w:p>
    <w:p w14:paraId="51C2DB31" w14:textId="3C07343C" w:rsidR="002A2FF1" w:rsidRPr="00A0140F" w:rsidRDefault="032A6349" w:rsidP="00A0140F">
      <w:r w:rsidRPr="00A0140F">
        <w:rPr>
          <w:lang w:val="uk-UA"/>
        </w:rPr>
        <w:t xml:space="preserve">Основні завдання: </w:t>
      </w:r>
    </w:p>
    <w:p w14:paraId="7C15470E" w14:textId="67AA0FA2" w:rsidR="002A2FF1" w:rsidRPr="00A0140F" w:rsidRDefault="032A6349" w:rsidP="00803C91">
      <w:pPr>
        <w:pStyle w:val="a5"/>
        <w:numPr>
          <w:ilvl w:val="0"/>
          <w:numId w:val="23"/>
        </w:numPr>
      </w:pPr>
      <w:r w:rsidRPr="00A0140F">
        <w:rPr>
          <w:lang w:val="uk-UA"/>
        </w:rPr>
        <w:t xml:space="preserve">облік, реєстрація, розгляд і підготовка необхідних документів; </w:t>
      </w:r>
    </w:p>
    <w:p w14:paraId="13482D07" w14:textId="74DAC5BB" w:rsidR="002A2FF1" w:rsidRPr="00A0140F" w:rsidRDefault="032A6349" w:rsidP="00803C91">
      <w:pPr>
        <w:pStyle w:val="a5"/>
        <w:numPr>
          <w:ilvl w:val="0"/>
          <w:numId w:val="23"/>
        </w:numPr>
      </w:pPr>
      <w:r w:rsidRPr="00A0140F">
        <w:rPr>
          <w:lang w:val="uk-UA"/>
        </w:rPr>
        <w:t xml:space="preserve">створення прикладів заяв на відповідні заходи для координування команд; </w:t>
      </w:r>
    </w:p>
    <w:p w14:paraId="613F9B37" w14:textId="28BA165E" w:rsidR="002A2FF1" w:rsidRPr="00A0140F" w:rsidRDefault="032A6349" w:rsidP="00803C91">
      <w:pPr>
        <w:pStyle w:val="a5"/>
        <w:numPr>
          <w:ilvl w:val="0"/>
          <w:numId w:val="23"/>
        </w:numPr>
      </w:pPr>
      <w:r w:rsidRPr="00A0140F">
        <w:rPr>
          <w:lang w:val="uk-UA"/>
        </w:rPr>
        <w:t xml:space="preserve">має право проводити реєстр всієї документації на території Аграрної республіки; </w:t>
      </w:r>
    </w:p>
    <w:p w14:paraId="7591C788" w14:textId="160B2E69" w:rsidR="002A2FF1" w:rsidRPr="00B97BFB" w:rsidRDefault="032A6349" w:rsidP="00803C91">
      <w:pPr>
        <w:pStyle w:val="a5"/>
        <w:numPr>
          <w:ilvl w:val="0"/>
          <w:numId w:val="23"/>
        </w:numPr>
      </w:pPr>
      <w:r w:rsidRPr="00A0140F">
        <w:rPr>
          <w:lang w:val="uk-UA"/>
        </w:rPr>
        <w:t>проведення перевірки легальності оформлення документів;</w:t>
      </w:r>
    </w:p>
    <w:p w14:paraId="3775B815" w14:textId="4A278971" w:rsidR="002A2FF1" w:rsidRPr="00B97BFB" w:rsidRDefault="002A2FF1" w:rsidP="032A6349">
      <w:pPr>
        <w:ind w:left="840"/>
        <w:rPr>
          <w:rFonts w:eastAsia="Times New Roman"/>
          <w:b/>
          <w:bCs/>
          <w:color w:val="000000" w:themeColor="text1"/>
          <w:szCs w:val="28"/>
          <w:lang w:val="uk-UA"/>
        </w:rPr>
      </w:pPr>
    </w:p>
    <w:p w14:paraId="64DBB6F9" w14:textId="7F0A0547" w:rsidR="00CD3FDD" w:rsidRPr="00B97BFB" w:rsidRDefault="009F1001" w:rsidP="032A6349">
      <w:pPr>
        <w:pStyle w:val="1"/>
        <w:rPr>
          <w:rFonts w:cs="Times New Roman"/>
          <w:b w:val="0"/>
          <w:bCs/>
          <w:sz w:val="28"/>
          <w:szCs w:val="28"/>
          <w:shd w:val="clear" w:color="auto" w:fill="FFFFFF"/>
          <w:lang w:val="uk-UA"/>
        </w:rPr>
      </w:pPr>
      <w:bookmarkStart w:id="51" w:name="_Toc81499853"/>
      <w:bookmarkStart w:id="52" w:name="_Toc173700910"/>
      <w:r w:rsidRPr="032A6349">
        <w:rPr>
          <w:rFonts w:cs="Times New Roman"/>
          <w:bCs/>
          <w:sz w:val="28"/>
          <w:szCs w:val="28"/>
          <w:shd w:val="clear" w:color="auto" w:fill="FFFFFF"/>
          <w:lang w:val="uk-UA"/>
        </w:rPr>
        <w:lastRenderedPageBreak/>
        <w:t>Правосуддя</w:t>
      </w:r>
      <w:bookmarkEnd w:id="51"/>
      <w:bookmarkEnd w:id="52"/>
    </w:p>
    <w:p w14:paraId="5C075C86" w14:textId="3E796928" w:rsidR="00CD3FDD" w:rsidRPr="006979E0" w:rsidRDefault="009F1001" w:rsidP="032A6349">
      <w:pPr>
        <w:pStyle w:val="2"/>
        <w:rPr>
          <w:rFonts w:cs="Times New Roman"/>
          <w:b w:val="0"/>
          <w:bCs/>
          <w:szCs w:val="28"/>
          <w:shd w:val="clear" w:color="auto" w:fill="FFFFFF"/>
          <w:lang w:val="uk-UA"/>
        </w:rPr>
      </w:pPr>
      <w:bookmarkStart w:id="53" w:name="_Toc81499854"/>
      <w:bookmarkStart w:id="54" w:name="_Toc173700911"/>
      <w:r w:rsidRPr="032A6349">
        <w:rPr>
          <w:rFonts w:cs="Times New Roman"/>
          <w:bCs/>
          <w:szCs w:val="28"/>
          <w:shd w:val="clear" w:color="auto" w:fill="FFFFFF"/>
          <w:lang w:val="uk-UA"/>
        </w:rPr>
        <w:t xml:space="preserve">Здійснення правосуддя в </w:t>
      </w:r>
      <w:r w:rsidR="004F4A23" w:rsidRPr="032A6349">
        <w:rPr>
          <w:rFonts w:cs="Times New Roman"/>
          <w:bCs/>
          <w:szCs w:val="28"/>
          <w:lang w:val="uk-UA"/>
        </w:rPr>
        <w:t>АР</w:t>
      </w:r>
      <w:bookmarkEnd w:id="53"/>
      <w:bookmarkEnd w:id="54"/>
    </w:p>
    <w:p w14:paraId="21757A5E" w14:textId="77777777" w:rsidR="00CD3FDD" w:rsidRPr="004E0289" w:rsidRDefault="009F1001" w:rsidP="032A6349">
      <w:pPr>
        <w:ind w:firstLine="708"/>
        <w:rPr>
          <w:rFonts w:eastAsia="Times New Roman"/>
          <w:color w:val="000000" w:themeColor="text1"/>
          <w:szCs w:val="28"/>
          <w:shd w:val="clear" w:color="auto" w:fill="FFFFFF"/>
          <w:lang w:val="uk-UA"/>
        </w:rPr>
      </w:pPr>
      <w:r w:rsidRPr="032A6349">
        <w:rPr>
          <w:rFonts w:eastAsia="Times New Roman"/>
          <w:color w:val="000000" w:themeColor="text1"/>
          <w:szCs w:val="28"/>
          <w:shd w:val="clear" w:color="auto" w:fill="FFFFFF"/>
          <w:lang w:val="uk-UA"/>
        </w:rPr>
        <w:t>Суд АР є незалежним від палати Міністрів органом влади.</w:t>
      </w:r>
    </w:p>
    <w:p w14:paraId="32E41B07" w14:textId="77777777" w:rsidR="00CD3FDD" w:rsidRPr="004E0289" w:rsidRDefault="009F1001" w:rsidP="032A6349">
      <w:pPr>
        <w:ind w:firstLine="708"/>
        <w:rPr>
          <w:rFonts w:eastAsia="Times New Roman"/>
          <w:color w:val="000000" w:themeColor="text1"/>
          <w:szCs w:val="28"/>
          <w:shd w:val="clear" w:color="auto" w:fill="FFFFFF"/>
          <w:lang w:val="uk-UA"/>
        </w:rPr>
      </w:pPr>
      <w:r w:rsidRPr="032A6349">
        <w:rPr>
          <w:rFonts w:eastAsia="Times New Roman"/>
          <w:color w:val="000000" w:themeColor="text1"/>
          <w:szCs w:val="28"/>
          <w:shd w:val="clear" w:color="auto" w:fill="FFFFFF"/>
          <w:lang w:val="uk-UA"/>
        </w:rPr>
        <w:t xml:space="preserve">Правосуддя в Аграрній республіці здійснюється виключно Судом </w:t>
      </w:r>
      <w:r w:rsidR="005F3EB5" w:rsidRPr="032A6349">
        <w:rPr>
          <w:rFonts w:eastAsia="Times New Roman"/>
          <w:color w:val="000000" w:themeColor="text1"/>
          <w:szCs w:val="28"/>
          <w:shd w:val="clear" w:color="auto" w:fill="FFFFFF"/>
          <w:lang w:val="uk-UA"/>
        </w:rPr>
        <w:t>Аграрної республіки</w:t>
      </w:r>
      <w:r w:rsidRPr="032A6349">
        <w:rPr>
          <w:rFonts w:eastAsia="Times New Roman"/>
          <w:color w:val="000000" w:themeColor="text1"/>
          <w:szCs w:val="28"/>
          <w:shd w:val="clear" w:color="auto" w:fill="FFFFFF"/>
          <w:lang w:val="uk-UA"/>
        </w:rPr>
        <w:t>.</w:t>
      </w:r>
    </w:p>
    <w:p w14:paraId="73ED9BD4" w14:textId="77777777" w:rsidR="00CD3FDD" w:rsidRPr="004E0289" w:rsidRDefault="009F1001" w:rsidP="032A6349">
      <w:pPr>
        <w:ind w:firstLine="708"/>
        <w:rPr>
          <w:rFonts w:eastAsia="Times New Roman"/>
          <w:color w:val="000000" w:themeColor="text1"/>
          <w:szCs w:val="28"/>
          <w:shd w:val="clear" w:color="auto" w:fill="FFFFFF"/>
          <w:lang w:val="uk-UA"/>
        </w:rPr>
      </w:pPr>
      <w:r w:rsidRPr="032A6349">
        <w:rPr>
          <w:rFonts w:eastAsia="Times New Roman"/>
          <w:color w:val="000000" w:themeColor="text1"/>
          <w:szCs w:val="28"/>
          <w:shd w:val="clear" w:color="auto" w:fill="FFFFFF"/>
          <w:lang w:val="uk-UA"/>
        </w:rPr>
        <w:t>Особовий склад Суду складається з: Міністра юстиції, Верховного судді та палаті присяжних.</w:t>
      </w:r>
    </w:p>
    <w:p w14:paraId="7D800E5F" w14:textId="77777777" w:rsidR="00CD3FDD" w:rsidRPr="004E0289" w:rsidRDefault="009F1001" w:rsidP="032A6349">
      <w:pPr>
        <w:ind w:firstLine="708"/>
        <w:rPr>
          <w:rFonts w:eastAsia="Times New Roman"/>
          <w:color w:val="000000" w:themeColor="text1"/>
          <w:szCs w:val="28"/>
          <w:shd w:val="clear" w:color="auto" w:fill="FFFFFF"/>
          <w:lang w:val="uk-UA"/>
        </w:rPr>
      </w:pPr>
      <w:r w:rsidRPr="032A6349">
        <w:rPr>
          <w:rFonts w:eastAsia="Times New Roman"/>
          <w:color w:val="000000" w:themeColor="text1"/>
          <w:szCs w:val="28"/>
          <w:shd w:val="clear" w:color="auto" w:fill="FFFFFF"/>
          <w:lang w:val="uk-UA"/>
        </w:rPr>
        <w:t>Суд має право виносити юридичні рішення з усіх питань діяльності в Аграрній республіці.</w:t>
      </w:r>
    </w:p>
    <w:p w14:paraId="34B4442E" w14:textId="77777777" w:rsidR="00CD3FDD" w:rsidRPr="004E028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Суд організовує прийом громадян, розглядає їх пропозиції, заяви і скарги, що надходять до Суду. Вивчає та узагальнює питання, які порушуються у зверненнях громадян, вносить пропозиції щодо їх вирішення та вдосконалення відповідної роботи.</w:t>
      </w:r>
    </w:p>
    <w:p w14:paraId="02A86152" w14:textId="77777777" w:rsidR="00CD3FDD" w:rsidRPr="004E028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Засідання суду проходить у визначений міністерством час (окрім екстрених випадків, які не можуть чекати назначений час судового засідання). Заяви на розгляд справ подаються безпосередньо особовому складу суду до початку судового засідання.</w:t>
      </w:r>
    </w:p>
    <w:p w14:paraId="6D9873BA" w14:textId="1BB555CB" w:rsidR="00CD3FDD" w:rsidRPr="004E0289" w:rsidRDefault="032A6349" w:rsidP="005E5614">
      <w:pPr>
        <w:ind w:firstLine="708"/>
        <w:rPr>
          <w:rFonts w:eastAsia="Times New Roman"/>
          <w:color w:val="000000" w:themeColor="text1"/>
          <w:szCs w:val="28"/>
          <w:lang w:val="uk-UA"/>
        </w:rPr>
      </w:pPr>
      <w:r w:rsidRPr="032A6349">
        <w:rPr>
          <w:rFonts w:eastAsia="Times New Roman"/>
          <w:color w:val="000000" w:themeColor="text1"/>
          <w:szCs w:val="28"/>
          <w:lang w:val="uk-UA"/>
        </w:rPr>
        <w:t>Палата присяжних визначається Верховним суддею, та складається з N</w:t>
      </w:r>
      <w:r w:rsidR="000E7FA3">
        <w:rPr>
          <w:rFonts w:eastAsia="Times New Roman"/>
          <w:color w:val="000000" w:themeColor="text1"/>
          <w:szCs w:val="28"/>
          <w:lang w:val="uk-UA"/>
        </w:rPr>
        <w:t>–</w:t>
      </w:r>
      <w:r w:rsidRPr="032A6349">
        <w:rPr>
          <w:rFonts w:eastAsia="Times New Roman"/>
          <w:color w:val="000000" w:themeColor="text1"/>
          <w:szCs w:val="28"/>
          <w:lang w:val="uk-UA"/>
        </w:rPr>
        <w:t>представників команд АР (юристів) та Міністра юстиції.</w:t>
      </w:r>
    </w:p>
    <w:p w14:paraId="0C9CA8B9" w14:textId="52C400D1" w:rsidR="00CD3FDD" w:rsidRPr="006979E0" w:rsidRDefault="032A6349" w:rsidP="032A6349">
      <w:pPr>
        <w:pStyle w:val="2"/>
        <w:rPr>
          <w:rFonts w:cs="Times New Roman"/>
          <w:b w:val="0"/>
          <w:bCs/>
          <w:szCs w:val="28"/>
          <w:lang w:val="uk-UA"/>
        </w:rPr>
      </w:pPr>
      <w:bookmarkStart w:id="55" w:name="_Toc81499855"/>
      <w:bookmarkStart w:id="56" w:name="_Toc173700912"/>
      <w:r w:rsidRPr="032A6349">
        <w:rPr>
          <w:rFonts w:cs="Times New Roman"/>
          <w:bCs/>
          <w:szCs w:val="28"/>
          <w:lang w:val="uk-UA"/>
        </w:rPr>
        <w:t>Верховний суддя</w:t>
      </w:r>
      <w:bookmarkEnd w:id="55"/>
      <w:bookmarkEnd w:id="56"/>
    </w:p>
    <w:p w14:paraId="62D74D5C" w14:textId="394DA66F" w:rsidR="00CD3FDD" w:rsidRPr="004E0289" w:rsidRDefault="032A6349" w:rsidP="005E5614">
      <w:pPr>
        <w:ind w:firstLine="708"/>
        <w:rPr>
          <w:rFonts w:eastAsia="Times New Roman"/>
          <w:color w:val="000000" w:themeColor="text1"/>
          <w:szCs w:val="28"/>
          <w:lang w:val="uk-UA"/>
        </w:rPr>
      </w:pPr>
      <w:r w:rsidRPr="032A6349">
        <w:rPr>
          <w:rFonts w:eastAsia="Times New Roman"/>
          <w:color w:val="000000" w:themeColor="text1"/>
          <w:szCs w:val="28"/>
          <w:lang w:val="uk-UA"/>
        </w:rPr>
        <w:t>Суддя – людина, яка чинить суд, судить, тобто, висловлює обов`язкову для інших людей думку щодо їх вчинків, згідно закону. Професійний суддя є посадовою особою, наділеною виключними повноваженнями на здійснення правосуддя.</w:t>
      </w:r>
    </w:p>
    <w:p w14:paraId="78BFBCA0" w14:textId="4460313C" w:rsidR="00CD3FDD" w:rsidRPr="006979E0" w:rsidRDefault="032A6349" w:rsidP="032A6349">
      <w:pPr>
        <w:pStyle w:val="2"/>
        <w:rPr>
          <w:rFonts w:cs="Times New Roman"/>
          <w:b w:val="0"/>
          <w:bCs/>
          <w:szCs w:val="28"/>
          <w:lang w:val="uk-UA"/>
        </w:rPr>
      </w:pPr>
      <w:bookmarkStart w:id="57" w:name="_Toc81499856"/>
      <w:bookmarkStart w:id="58" w:name="_Toc173700913"/>
      <w:r w:rsidRPr="032A6349">
        <w:rPr>
          <w:rFonts w:cs="Times New Roman"/>
          <w:bCs/>
          <w:szCs w:val="28"/>
          <w:lang w:val="uk-UA"/>
        </w:rPr>
        <w:t>Генеральний прокурор</w:t>
      </w:r>
      <w:bookmarkEnd w:id="57"/>
      <w:bookmarkEnd w:id="58"/>
    </w:p>
    <w:p w14:paraId="16736566" w14:textId="610001EE" w:rsidR="00CD3FDD" w:rsidRPr="004E0289" w:rsidRDefault="032A6349" w:rsidP="005E5614">
      <w:pPr>
        <w:ind w:firstLine="708"/>
        <w:rPr>
          <w:rFonts w:eastAsia="Times New Roman"/>
          <w:color w:val="000000" w:themeColor="text1"/>
          <w:szCs w:val="28"/>
          <w:lang w:val="uk-UA"/>
        </w:rPr>
      </w:pPr>
      <w:r w:rsidRPr="032A6349">
        <w:rPr>
          <w:rFonts w:eastAsia="Times New Roman"/>
          <w:color w:val="000000" w:themeColor="text1"/>
          <w:szCs w:val="28"/>
          <w:lang w:val="uk-UA"/>
        </w:rPr>
        <w:t>Генеральний прокурор – посадова особа, що очолює єдину централізовану систему прокуратури. Прокурор виступає у суді та виносить обвинувачення особі, яка порушила права внутрішнього розпорядку Аграрної республіки. Обов'язки Генерального прокурора виконує Міністр юстиції.</w:t>
      </w:r>
    </w:p>
    <w:p w14:paraId="6405B851" w14:textId="177790F0" w:rsidR="00CD3FDD" w:rsidRPr="006979E0" w:rsidRDefault="032A6349" w:rsidP="032A6349">
      <w:pPr>
        <w:pStyle w:val="2"/>
        <w:rPr>
          <w:rFonts w:cs="Times New Roman"/>
          <w:b w:val="0"/>
          <w:bCs/>
          <w:szCs w:val="28"/>
          <w:lang w:val="uk-UA"/>
        </w:rPr>
      </w:pPr>
      <w:bookmarkStart w:id="59" w:name="_Toc81499857"/>
      <w:bookmarkStart w:id="60" w:name="_Toc173700914"/>
      <w:r w:rsidRPr="032A6349">
        <w:rPr>
          <w:rFonts w:cs="Times New Roman"/>
          <w:bCs/>
          <w:szCs w:val="28"/>
          <w:lang w:val="uk-UA"/>
        </w:rPr>
        <w:t>Захист</w:t>
      </w:r>
      <w:bookmarkEnd w:id="59"/>
      <w:bookmarkEnd w:id="60"/>
    </w:p>
    <w:p w14:paraId="4A7CF974" w14:textId="77777777" w:rsidR="00CD3FDD" w:rsidRPr="004E028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Захист команди або учасника команди здійснює юрист.</w:t>
      </w:r>
    </w:p>
    <w:p w14:paraId="377AC4E9" w14:textId="77777777" w:rsidR="00CD3FDD" w:rsidRPr="004E028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Захист має право:</w:t>
      </w:r>
    </w:p>
    <w:p w14:paraId="7BE0FC74" w14:textId="77777777" w:rsidR="009F1001" w:rsidRPr="004E0289" w:rsidRDefault="032A6349" w:rsidP="00803C91">
      <w:pPr>
        <w:pStyle w:val="a5"/>
        <w:numPr>
          <w:ilvl w:val="0"/>
          <w:numId w:val="15"/>
        </w:numPr>
        <w:rPr>
          <w:rFonts w:eastAsia="Times New Roman"/>
          <w:color w:val="000000" w:themeColor="text1"/>
          <w:szCs w:val="28"/>
          <w:lang w:val="uk-UA"/>
        </w:rPr>
      </w:pPr>
      <w:r w:rsidRPr="032A6349">
        <w:rPr>
          <w:rFonts w:eastAsia="Times New Roman"/>
          <w:color w:val="000000" w:themeColor="text1"/>
          <w:szCs w:val="28"/>
          <w:lang w:val="uk-UA"/>
        </w:rPr>
        <w:t>знаходити докази;</w:t>
      </w:r>
    </w:p>
    <w:p w14:paraId="0141D7DE" w14:textId="77777777" w:rsidR="00CD3FDD" w:rsidRPr="004E0289" w:rsidRDefault="032A6349" w:rsidP="00803C91">
      <w:pPr>
        <w:pStyle w:val="a5"/>
        <w:numPr>
          <w:ilvl w:val="0"/>
          <w:numId w:val="15"/>
        </w:numPr>
        <w:rPr>
          <w:rFonts w:eastAsia="Times New Roman"/>
          <w:color w:val="000000" w:themeColor="text1"/>
          <w:szCs w:val="28"/>
          <w:lang w:val="uk-UA"/>
        </w:rPr>
      </w:pPr>
      <w:r w:rsidRPr="032A6349">
        <w:rPr>
          <w:rFonts w:eastAsia="Times New Roman"/>
          <w:color w:val="000000" w:themeColor="text1"/>
          <w:szCs w:val="28"/>
          <w:lang w:val="uk-UA"/>
        </w:rPr>
        <w:t>залучення свідків до судової справи;</w:t>
      </w:r>
    </w:p>
    <w:p w14:paraId="56031E83" w14:textId="77777777" w:rsidR="00CD3FDD" w:rsidRPr="004E0289" w:rsidRDefault="032A6349" w:rsidP="00803C91">
      <w:pPr>
        <w:pStyle w:val="a5"/>
        <w:numPr>
          <w:ilvl w:val="0"/>
          <w:numId w:val="15"/>
        </w:numPr>
        <w:rPr>
          <w:rFonts w:eastAsia="Times New Roman"/>
          <w:color w:val="000000" w:themeColor="text1"/>
          <w:szCs w:val="28"/>
          <w:lang w:val="uk-UA"/>
        </w:rPr>
      </w:pPr>
      <w:r w:rsidRPr="032A6349">
        <w:rPr>
          <w:rFonts w:eastAsia="Times New Roman"/>
          <w:color w:val="000000" w:themeColor="text1"/>
          <w:szCs w:val="28"/>
          <w:lang w:val="uk-UA"/>
        </w:rPr>
        <w:t>доказувати невинуватість;</w:t>
      </w:r>
    </w:p>
    <w:p w14:paraId="50B670A4" w14:textId="77777777" w:rsidR="00CD3FDD" w:rsidRPr="004E0289" w:rsidRDefault="032A6349" w:rsidP="00803C91">
      <w:pPr>
        <w:pStyle w:val="a5"/>
        <w:numPr>
          <w:ilvl w:val="0"/>
          <w:numId w:val="15"/>
        </w:numPr>
        <w:rPr>
          <w:rFonts w:eastAsia="Times New Roman"/>
          <w:color w:val="000000" w:themeColor="text1"/>
          <w:szCs w:val="28"/>
          <w:lang w:val="uk-UA"/>
        </w:rPr>
      </w:pPr>
      <w:r w:rsidRPr="032A6349">
        <w:rPr>
          <w:rFonts w:eastAsia="Times New Roman"/>
          <w:color w:val="000000" w:themeColor="text1"/>
          <w:szCs w:val="28"/>
          <w:lang w:val="uk-UA"/>
        </w:rPr>
        <w:t>в разі штрафів або вилучення того чи іншого предмету в команди, юрист має право довести необхідність цієї речі, шляхом наведення точних аргументів;</w:t>
      </w:r>
    </w:p>
    <w:p w14:paraId="020C1BD9" w14:textId="77777777" w:rsidR="00CD3FDD" w:rsidRPr="004E0289" w:rsidRDefault="032A6349" w:rsidP="00803C91">
      <w:pPr>
        <w:pStyle w:val="a5"/>
        <w:numPr>
          <w:ilvl w:val="0"/>
          <w:numId w:val="15"/>
        </w:numPr>
        <w:rPr>
          <w:rFonts w:eastAsia="Times New Roman"/>
          <w:color w:val="000000" w:themeColor="text1"/>
          <w:szCs w:val="28"/>
          <w:lang w:val="uk-UA"/>
        </w:rPr>
      </w:pPr>
      <w:r w:rsidRPr="032A6349">
        <w:rPr>
          <w:rFonts w:eastAsia="Times New Roman"/>
          <w:color w:val="000000" w:themeColor="text1"/>
          <w:szCs w:val="28"/>
          <w:lang w:val="uk-UA"/>
        </w:rPr>
        <w:t>в разі незнання того чи іншого закону, звертатися до Міністра юстиції;</w:t>
      </w:r>
    </w:p>
    <w:p w14:paraId="25950643" w14:textId="77777777" w:rsidR="00CD3FDD" w:rsidRPr="004E0289" w:rsidRDefault="032A6349" w:rsidP="00803C91">
      <w:pPr>
        <w:pStyle w:val="a5"/>
        <w:numPr>
          <w:ilvl w:val="0"/>
          <w:numId w:val="15"/>
        </w:numPr>
        <w:rPr>
          <w:rFonts w:eastAsia="Times New Roman"/>
          <w:color w:val="000000" w:themeColor="text1"/>
          <w:szCs w:val="28"/>
          <w:lang w:val="uk-UA"/>
        </w:rPr>
      </w:pPr>
      <w:r w:rsidRPr="032A6349">
        <w:rPr>
          <w:rFonts w:eastAsia="Times New Roman"/>
          <w:color w:val="000000" w:themeColor="text1"/>
          <w:szCs w:val="28"/>
          <w:lang w:val="uk-UA"/>
        </w:rPr>
        <w:t>оскаржувати рішення;</w:t>
      </w:r>
    </w:p>
    <w:p w14:paraId="0F2F2D9B" w14:textId="53193DA2" w:rsidR="00CD3FDD" w:rsidRPr="00396115" w:rsidRDefault="032A6349" w:rsidP="00803C91">
      <w:pPr>
        <w:pStyle w:val="a5"/>
        <w:numPr>
          <w:ilvl w:val="0"/>
          <w:numId w:val="15"/>
        </w:numPr>
        <w:rPr>
          <w:rFonts w:eastAsia="Times New Roman"/>
          <w:color w:val="000000" w:themeColor="text1"/>
          <w:szCs w:val="28"/>
          <w:lang w:val="uk-UA"/>
        </w:rPr>
      </w:pPr>
      <w:r w:rsidRPr="032A6349">
        <w:rPr>
          <w:rFonts w:eastAsia="Times New Roman"/>
          <w:color w:val="000000" w:themeColor="text1"/>
          <w:szCs w:val="28"/>
          <w:lang w:val="uk-UA"/>
        </w:rPr>
        <w:t>подавати апеляцію;</w:t>
      </w:r>
      <w:r w:rsidR="009F1001" w:rsidRPr="00396115">
        <w:rPr>
          <w:rFonts w:eastAsia="Times New Roman"/>
          <w:color w:val="000000" w:themeColor="text1"/>
          <w:szCs w:val="28"/>
          <w:lang w:val="uk-UA"/>
        </w:rPr>
        <w:br w:type="page"/>
      </w:r>
    </w:p>
    <w:p w14:paraId="55A409AA" w14:textId="232B01FD" w:rsidR="032A6349" w:rsidRDefault="032A6349" w:rsidP="032A6349">
      <w:pPr>
        <w:pStyle w:val="1"/>
        <w:rPr>
          <w:rFonts w:cs="Times New Roman"/>
          <w:b w:val="0"/>
          <w:bCs/>
          <w:sz w:val="28"/>
          <w:szCs w:val="28"/>
          <w:lang w:val="uk-UA"/>
        </w:rPr>
      </w:pPr>
      <w:bookmarkStart w:id="61" w:name="_Ref171103190"/>
      <w:bookmarkStart w:id="62" w:name="_Toc173700915"/>
      <w:r w:rsidRPr="032A6349">
        <w:rPr>
          <w:rFonts w:cs="Times New Roman"/>
          <w:bCs/>
          <w:sz w:val="28"/>
          <w:szCs w:val="28"/>
          <w:lang w:val="uk-UA"/>
        </w:rPr>
        <w:lastRenderedPageBreak/>
        <w:t>Внесення змін до Конституції</w:t>
      </w:r>
      <w:bookmarkEnd w:id="61"/>
      <w:bookmarkEnd w:id="62"/>
    </w:p>
    <w:p w14:paraId="5795657B" w14:textId="43F80AA5" w:rsidR="032A6349" w:rsidRDefault="032A6349" w:rsidP="032A6349">
      <w:pPr>
        <w:pStyle w:val="2"/>
        <w:rPr>
          <w:rFonts w:cs="Times New Roman"/>
          <w:b w:val="0"/>
          <w:bCs/>
          <w:szCs w:val="28"/>
          <w:lang w:val="uk-UA"/>
        </w:rPr>
      </w:pPr>
      <w:bookmarkStart w:id="63" w:name="_Ref171106506"/>
      <w:bookmarkStart w:id="64" w:name="_Toc173700916"/>
      <w:r w:rsidRPr="032A6349">
        <w:rPr>
          <w:rFonts w:cs="Times New Roman"/>
          <w:bCs/>
          <w:szCs w:val="28"/>
          <w:lang w:val="uk-UA"/>
        </w:rPr>
        <w:t>Зміни до конституції</w:t>
      </w:r>
      <w:bookmarkEnd w:id="63"/>
      <w:bookmarkEnd w:id="64"/>
    </w:p>
    <w:p w14:paraId="423D6B31" w14:textId="11041133" w:rsidR="032A634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 xml:space="preserve">Процедура внесення змін до Конституції Аграрної республіки регулюється розділом </w:t>
      </w:r>
      <w:r w:rsidR="005E5614">
        <w:rPr>
          <w:rFonts w:eastAsia="Times New Roman"/>
          <w:color w:val="000000" w:themeColor="text1"/>
          <w:szCs w:val="28"/>
          <w:lang w:val="uk-UA"/>
        </w:rPr>
        <w:fldChar w:fldCharType="begin"/>
      </w:r>
      <w:r w:rsidR="005E5614">
        <w:rPr>
          <w:rFonts w:eastAsia="Times New Roman"/>
          <w:color w:val="000000" w:themeColor="text1"/>
          <w:szCs w:val="28"/>
          <w:lang w:val="uk-UA"/>
        </w:rPr>
        <w:instrText xml:space="preserve"> REF _Ref171103190 \r \h </w:instrText>
      </w:r>
      <w:r w:rsidR="005E5614">
        <w:rPr>
          <w:rFonts w:eastAsia="Times New Roman"/>
          <w:color w:val="000000" w:themeColor="text1"/>
          <w:szCs w:val="28"/>
          <w:lang w:val="uk-UA"/>
        </w:rPr>
      </w:r>
      <w:r w:rsidR="005E5614">
        <w:rPr>
          <w:rFonts w:eastAsia="Times New Roman"/>
          <w:color w:val="000000" w:themeColor="text1"/>
          <w:szCs w:val="28"/>
          <w:lang w:val="uk-UA"/>
        </w:rPr>
        <w:fldChar w:fldCharType="separate"/>
      </w:r>
      <w:r w:rsidR="005E5614">
        <w:rPr>
          <w:rFonts w:eastAsia="Times New Roman"/>
          <w:color w:val="000000" w:themeColor="text1"/>
          <w:szCs w:val="28"/>
          <w:lang w:val="uk-UA"/>
        </w:rPr>
        <w:t>VI</w:t>
      </w:r>
      <w:r w:rsidR="005E5614">
        <w:rPr>
          <w:rFonts w:eastAsia="Times New Roman"/>
          <w:color w:val="000000" w:themeColor="text1"/>
          <w:szCs w:val="28"/>
          <w:lang w:val="uk-UA"/>
        </w:rPr>
        <w:fldChar w:fldCharType="end"/>
      </w:r>
      <w:r w:rsidR="005E5614" w:rsidRPr="005E5614">
        <w:rPr>
          <w:rFonts w:eastAsia="Times New Roman"/>
          <w:color w:val="000000" w:themeColor="text1"/>
          <w:szCs w:val="28"/>
          <w:lang w:val="uk-UA"/>
        </w:rPr>
        <w:t xml:space="preserve"> </w:t>
      </w:r>
      <w:r w:rsidRPr="032A6349">
        <w:rPr>
          <w:rFonts w:eastAsia="Times New Roman"/>
          <w:color w:val="000000" w:themeColor="text1"/>
          <w:szCs w:val="28"/>
          <w:lang w:val="uk-UA"/>
        </w:rPr>
        <w:t>«Внесення змін до Конституції » і включає такі основні положення:</w:t>
      </w:r>
    </w:p>
    <w:p w14:paraId="4A126458" w14:textId="1A63FDBF" w:rsidR="032A6349" w:rsidRDefault="032A6349" w:rsidP="00803C91">
      <w:pPr>
        <w:pStyle w:val="a5"/>
        <w:numPr>
          <w:ilvl w:val="0"/>
          <w:numId w:val="16"/>
        </w:numPr>
        <w:rPr>
          <w:rFonts w:eastAsia="Times New Roman"/>
          <w:color w:val="000000" w:themeColor="text1"/>
          <w:szCs w:val="28"/>
          <w:lang w:val="uk-UA"/>
        </w:rPr>
      </w:pPr>
      <w:r w:rsidRPr="032A6349">
        <w:rPr>
          <w:rFonts w:eastAsia="Times New Roman"/>
          <w:color w:val="000000" w:themeColor="text1"/>
          <w:szCs w:val="28"/>
          <w:lang w:val="uk-UA"/>
        </w:rPr>
        <w:t>рішення про зміну Конституції не може бути прийнято, якщо дані зміни ліквідовують або обмежують права і свободи громадян або якщо вони спрямовані на ліквідацію</w:t>
      </w:r>
      <w:r w:rsidR="005E5614">
        <w:rPr>
          <w:rFonts w:eastAsia="Times New Roman"/>
          <w:color w:val="000000" w:themeColor="text1"/>
          <w:szCs w:val="28"/>
          <w:lang w:val="uk-UA"/>
        </w:rPr>
        <w:t>;</w:t>
      </w:r>
    </w:p>
    <w:p w14:paraId="0D4F8B46" w14:textId="6C5BF447" w:rsidR="032A6349" w:rsidRDefault="032A6349" w:rsidP="00803C91">
      <w:pPr>
        <w:pStyle w:val="a5"/>
        <w:numPr>
          <w:ilvl w:val="0"/>
          <w:numId w:val="16"/>
        </w:numPr>
        <w:rPr>
          <w:rFonts w:eastAsia="Times New Roman"/>
          <w:color w:val="000000" w:themeColor="text1"/>
          <w:szCs w:val="28"/>
          <w:lang w:val="uk-UA"/>
        </w:rPr>
      </w:pPr>
      <w:r w:rsidRPr="032A6349">
        <w:rPr>
          <w:rFonts w:eastAsia="Times New Roman"/>
          <w:color w:val="000000" w:themeColor="text1"/>
          <w:szCs w:val="28"/>
          <w:lang w:val="uk-UA"/>
        </w:rPr>
        <w:t>Конституція може бути змінена в умовах надзвичайного стану</w:t>
      </w:r>
      <w:r w:rsidR="005E5614">
        <w:rPr>
          <w:rFonts w:eastAsia="Times New Roman"/>
          <w:color w:val="000000" w:themeColor="text1"/>
          <w:szCs w:val="28"/>
          <w:lang w:val="uk-UA"/>
        </w:rPr>
        <w:t>;</w:t>
      </w:r>
    </w:p>
    <w:p w14:paraId="0E3ADBBD" w14:textId="77777777" w:rsidR="032A6349" w:rsidRDefault="032A6349" w:rsidP="00803C91">
      <w:pPr>
        <w:pStyle w:val="a5"/>
        <w:numPr>
          <w:ilvl w:val="0"/>
          <w:numId w:val="16"/>
        </w:numPr>
        <w:rPr>
          <w:rFonts w:eastAsia="Times New Roman"/>
          <w:color w:val="000000" w:themeColor="text1"/>
          <w:szCs w:val="28"/>
          <w:lang w:val="uk-UA"/>
        </w:rPr>
      </w:pPr>
      <w:r w:rsidRPr="032A6349">
        <w:rPr>
          <w:rFonts w:eastAsia="Times New Roman"/>
          <w:color w:val="000000" w:themeColor="text1"/>
          <w:szCs w:val="28"/>
          <w:lang w:val="uk-UA"/>
        </w:rPr>
        <w:t>інші розділи Конституції можуть бути змінені в такому порядку:</w:t>
      </w:r>
    </w:p>
    <w:p w14:paraId="62FB2504" w14:textId="69B3F1A7" w:rsidR="032A6349" w:rsidRDefault="032A6349" w:rsidP="00803C91">
      <w:pPr>
        <w:pStyle w:val="a5"/>
        <w:numPr>
          <w:ilvl w:val="0"/>
          <w:numId w:val="16"/>
        </w:numPr>
        <w:rPr>
          <w:rFonts w:eastAsia="Times New Roman"/>
          <w:color w:val="000000" w:themeColor="text1"/>
          <w:szCs w:val="28"/>
          <w:lang w:val="uk-UA"/>
        </w:rPr>
      </w:pPr>
      <w:r w:rsidRPr="032A6349">
        <w:rPr>
          <w:rFonts w:eastAsia="Times New Roman"/>
          <w:color w:val="000000" w:themeColor="text1"/>
          <w:szCs w:val="28"/>
          <w:lang w:val="uk-UA"/>
        </w:rPr>
        <w:t xml:space="preserve">законопроект про внесення змін подається більшою половиною голосів від особового складу </w:t>
      </w:r>
      <w:r w:rsidR="00396115">
        <w:rPr>
          <w:rFonts w:eastAsia="Times New Roman"/>
          <w:color w:val="000000" w:themeColor="text1"/>
          <w:szCs w:val="28"/>
          <w:lang w:val="uk-UA"/>
        </w:rPr>
        <w:t>Верховної Ради</w:t>
      </w:r>
      <w:r w:rsidRPr="032A6349">
        <w:rPr>
          <w:rFonts w:eastAsia="Times New Roman"/>
          <w:color w:val="000000" w:themeColor="text1"/>
          <w:szCs w:val="28"/>
          <w:lang w:val="uk-UA"/>
        </w:rPr>
        <w:t xml:space="preserve"> Аграрної Республіки;</w:t>
      </w:r>
    </w:p>
    <w:p w14:paraId="5A7BA4A4" w14:textId="77777777" w:rsidR="032A6349" w:rsidRDefault="032A6349" w:rsidP="00803C91">
      <w:pPr>
        <w:pStyle w:val="a5"/>
        <w:numPr>
          <w:ilvl w:val="0"/>
          <w:numId w:val="16"/>
        </w:numPr>
        <w:rPr>
          <w:rFonts w:eastAsia="Times New Roman"/>
          <w:color w:val="000000" w:themeColor="text1"/>
          <w:szCs w:val="28"/>
          <w:lang w:val="uk-UA"/>
        </w:rPr>
      </w:pPr>
      <w:r w:rsidRPr="032A6349">
        <w:rPr>
          <w:rFonts w:eastAsia="Times New Roman"/>
          <w:color w:val="000000" w:themeColor="text1"/>
          <w:szCs w:val="28"/>
          <w:lang w:val="uk-UA"/>
        </w:rPr>
        <w:t>законопроект повинен бути попередньо обговорений і схвалений більшістю складу Міністрів, що не виключає можливості в подальшому внесення змін і доповнень до законопроекту;</w:t>
      </w:r>
    </w:p>
    <w:p w14:paraId="6888FCE4" w14:textId="03D209CB" w:rsidR="032A6349" w:rsidRDefault="032A6349" w:rsidP="00803C91">
      <w:pPr>
        <w:pStyle w:val="a5"/>
        <w:numPr>
          <w:ilvl w:val="0"/>
          <w:numId w:val="16"/>
        </w:numPr>
        <w:rPr>
          <w:rFonts w:eastAsia="Times New Roman"/>
          <w:color w:val="000000" w:themeColor="text1"/>
          <w:szCs w:val="28"/>
          <w:lang w:val="uk-UA"/>
        </w:rPr>
      </w:pPr>
      <w:r w:rsidRPr="032A6349">
        <w:rPr>
          <w:rFonts w:eastAsia="Times New Roman"/>
          <w:color w:val="000000" w:themeColor="text1"/>
          <w:szCs w:val="28"/>
          <w:lang w:val="uk-UA"/>
        </w:rPr>
        <w:t xml:space="preserve">схвалений простою більшістю законопроект може бути прийнятий тільки при умові, що за нього проголосують не менше 2/3 від складу </w:t>
      </w:r>
      <w:r w:rsidR="00396115">
        <w:rPr>
          <w:rFonts w:eastAsia="Times New Roman"/>
          <w:color w:val="000000" w:themeColor="text1"/>
          <w:szCs w:val="28"/>
          <w:lang w:val="uk-UA"/>
        </w:rPr>
        <w:t>Верховної Ради</w:t>
      </w:r>
      <w:r w:rsidR="00396115" w:rsidRPr="032A6349">
        <w:rPr>
          <w:rFonts w:eastAsia="Times New Roman"/>
          <w:color w:val="000000" w:themeColor="text1"/>
          <w:szCs w:val="28"/>
          <w:lang w:val="uk-UA"/>
        </w:rPr>
        <w:t xml:space="preserve"> </w:t>
      </w:r>
      <w:r w:rsidRPr="032A6349">
        <w:rPr>
          <w:rFonts w:eastAsia="Times New Roman"/>
          <w:color w:val="000000" w:themeColor="text1"/>
          <w:szCs w:val="28"/>
          <w:lang w:val="uk-UA"/>
        </w:rPr>
        <w:t>Аграрної Республіки</w:t>
      </w:r>
      <w:r w:rsidR="005E5614">
        <w:rPr>
          <w:rFonts w:eastAsia="Times New Roman"/>
          <w:color w:val="000000" w:themeColor="text1"/>
          <w:szCs w:val="28"/>
          <w:lang w:val="uk-UA"/>
        </w:rPr>
        <w:t>;</w:t>
      </w:r>
    </w:p>
    <w:p w14:paraId="69FBAFE6" w14:textId="4F1A55C5" w:rsidR="032A6349" w:rsidRDefault="032A6349" w:rsidP="00803C91">
      <w:pPr>
        <w:pStyle w:val="a5"/>
        <w:numPr>
          <w:ilvl w:val="0"/>
          <w:numId w:val="16"/>
        </w:numPr>
        <w:rPr>
          <w:rFonts w:eastAsia="Times New Roman"/>
          <w:color w:val="000000" w:themeColor="text1"/>
          <w:szCs w:val="28"/>
          <w:lang w:val="uk-UA"/>
        </w:rPr>
      </w:pPr>
      <w:r w:rsidRPr="032A6349">
        <w:rPr>
          <w:rFonts w:eastAsia="Times New Roman"/>
          <w:color w:val="000000" w:themeColor="text1"/>
          <w:szCs w:val="28"/>
          <w:lang w:val="uk-UA"/>
        </w:rPr>
        <w:t>повторний розгляд законопроекту про внесення змін до Конституції, що розглядався міністерством і був відхилений, може відбутися лише через добу з дня прийняття рішення щодо нього</w:t>
      </w:r>
      <w:r w:rsidR="005E5614">
        <w:rPr>
          <w:rFonts w:eastAsia="Times New Roman"/>
          <w:color w:val="000000" w:themeColor="text1"/>
          <w:szCs w:val="28"/>
          <w:lang w:val="uk-UA"/>
        </w:rPr>
        <w:t>;</w:t>
      </w:r>
    </w:p>
    <w:p w14:paraId="605B6B98" w14:textId="7B9CDEA3" w:rsidR="032A6349" w:rsidRDefault="032A6349" w:rsidP="00803C91">
      <w:pPr>
        <w:pStyle w:val="a5"/>
        <w:numPr>
          <w:ilvl w:val="0"/>
          <w:numId w:val="16"/>
        </w:numPr>
        <w:rPr>
          <w:rFonts w:eastAsia="Times New Roman"/>
          <w:color w:val="000000" w:themeColor="text1"/>
          <w:szCs w:val="28"/>
          <w:lang w:val="uk-UA"/>
        </w:rPr>
      </w:pPr>
      <w:proofErr w:type="spellStart"/>
      <w:r w:rsidRPr="032A6349">
        <w:rPr>
          <w:rFonts w:eastAsia="Times New Roman"/>
          <w:color w:val="000000" w:themeColor="text1"/>
          <w:szCs w:val="28"/>
          <w:lang w:val="uk-UA"/>
        </w:rPr>
        <w:t>Міністертво</w:t>
      </w:r>
      <w:proofErr w:type="spellEnd"/>
      <w:r w:rsidRPr="032A6349">
        <w:rPr>
          <w:rFonts w:eastAsia="Times New Roman"/>
          <w:color w:val="000000" w:themeColor="text1"/>
          <w:szCs w:val="28"/>
          <w:lang w:val="uk-UA"/>
        </w:rPr>
        <w:t xml:space="preserve"> не може двічі змінювати одні й ті ж положення Конституції протягом строку своїх повноважень.</w:t>
      </w:r>
    </w:p>
    <w:p w14:paraId="027E4614" w14:textId="467D9C2B" w:rsidR="032A6349" w:rsidRDefault="032A6349" w:rsidP="032A6349">
      <w:pPr>
        <w:ind w:left="708"/>
        <w:rPr>
          <w:rFonts w:eastAsia="Times New Roman"/>
          <w:color w:val="000000" w:themeColor="text1"/>
          <w:szCs w:val="28"/>
          <w:lang w:val="uk-UA"/>
        </w:rPr>
      </w:pPr>
    </w:p>
    <w:p w14:paraId="32C0B67E" w14:textId="6AAE348E" w:rsidR="032A6349" w:rsidRDefault="032A6349" w:rsidP="032A6349">
      <w:pPr>
        <w:rPr>
          <w:lang w:val="uk-UA"/>
        </w:rPr>
      </w:pPr>
    </w:p>
    <w:p w14:paraId="43843210" w14:textId="522C0F50" w:rsidR="00CD3FDD" w:rsidRPr="00B97BFB" w:rsidRDefault="009F1001" w:rsidP="00EC2A0A">
      <w:pPr>
        <w:pStyle w:val="1"/>
        <w:rPr>
          <w:shd w:val="clear" w:color="auto" w:fill="FFFFFF"/>
          <w:lang w:val="uk-UA"/>
        </w:rPr>
      </w:pPr>
      <w:bookmarkStart w:id="65" w:name="_Toc81499869"/>
      <w:bookmarkStart w:id="66" w:name="_Toc173700926"/>
      <w:r w:rsidRPr="032A6349">
        <w:rPr>
          <w:shd w:val="clear" w:color="auto" w:fill="FFFFFF"/>
          <w:lang w:val="uk-UA"/>
        </w:rPr>
        <w:lastRenderedPageBreak/>
        <w:t xml:space="preserve">Проведення </w:t>
      </w:r>
      <w:r w:rsidR="004F4A23" w:rsidRPr="032A6349">
        <w:rPr>
          <w:shd w:val="clear" w:color="auto" w:fill="FFFFFF"/>
          <w:lang w:val="uk-UA"/>
        </w:rPr>
        <w:t xml:space="preserve">виборчого процесу </w:t>
      </w:r>
      <w:r w:rsidR="004F4A23" w:rsidRPr="032A6349">
        <w:rPr>
          <w:lang w:val="uk-UA"/>
        </w:rPr>
        <w:t>АР</w:t>
      </w:r>
      <w:bookmarkEnd w:id="65"/>
      <w:bookmarkEnd w:id="66"/>
    </w:p>
    <w:p w14:paraId="70A5089C" w14:textId="77777777" w:rsidR="00E43746" w:rsidRPr="00E43746" w:rsidRDefault="00E43746" w:rsidP="00E43746">
      <w:pPr>
        <w:ind w:firstLine="0"/>
        <w:jc w:val="left"/>
        <w:rPr>
          <w:rFonts w:eastAsia="Times New Roman"/>
          <w:sz w:val="24"/>
          <w:szCs w:val="24"/>
        </w:rPr>
      </w:pPr>
      <w:proofErr w:type="spellStart"/>
      <w:r w:rsidRPr="00E43746">
        <w:rPr>
          <w:rFonts w:eastAsia="Times New Roman"/>
          <w:b/>
          <w:bCs/>
          <w:color w:val="000000"/>
          <w:szCs w:val="28"/>
        </w:rPr>
        <w:t>Розділ</w:t>
      </w:r>
      <w:proofErr w:type="spellEnd"/>
      <w:r w:rsidRPr="00E43746">
        <w:rPr>
          <w:rFonts w:eastAsia="Times New Roman"/>
          <w:b/>
          <w:bCs/>
          <w:color w:val="000000"/>
          <w:szCs w:val="28"/>
        </w:rPr>
        <w:t xml:space="preserve"> 1. </w:t>
      </w:r>
      <w:proofErr w:type="spellStart"/>
      <w:r w:rsidRPr="00E43746">
        <w:rPr>
          <w:rFonts w:eastAsia="Times New Roman"/>
          <w:b/>
          <w:bCs/>
          <w:color w:val="000000"/>
          <w:szCs w:val="28"/>
        </w:rPr>
        <w:t>Загальні</w:t>
      </w:r>
      <w:proofErr w:type="spellEnd"/>
      <w:r w:rsidRPr="00E43746">
        <w:rPr>
          <w:rFonts w:eastAsia="Times New Roman"/>
          <w:b/>
          <w:bCs/>
          <w:color w:val="000000"/>
          <w:szCs w:val="28"/>
        </w:rPr>
        <w:t xml:space="preserve"> </w:t>
      </w:r>
      <w:proofErr w:type="spellStart"/>
      <w:r w:rsidRPr="00E43746">
        <w:rPr>
          <w:rFonts w:eastAsia="Times New Roman"/>
          <w:b/>
          <w:bCs/>
          <w:color w:val="000000"/>
          <w:szCs w:val="28"/>
        </w:rPr>
        <w:t>положення</w:t>
      </w:r>
      <w:proofErr w:type="spellEnd"/>
    </w:p>
    <w:p w14:paraId="064835FF" w14:textId="77777777" w:rsidR="00E43746" w:rsidRPr="00E43746" w:rsidRDefault="00E43746" w:rsidP="00E43746">
      <w:pPr>
        <w:spacing w:before="240" w:after="240"/>
        <w:ind w:firstLine="360"/>
        <w:jc w:val="left"/>
        <w:rPr>
          <w:rFonts w:eastAsia="Times New Roman"/>
          <w:sz w:val="24"/>
          <w:szCs w:val="24"/>
        </w:rPr>
      </w:pPr>
      <w:proofErr w:type="spellStart"/>
      <w:r w:rsidRPr="00E43746">
        <w:rPr>
          <w:rFonts w:eastAsia="Times New Roman"/>
          <w:color w:val="000000"/>
          <w:szCs w:val="28"/>
          <w:shd w:val="clear" w:color="auto" w:fill="FFFFFF"/>
        </w:rPr>
        <w:t>Вибори</w:t>
      </w:r>
      <w:proofErr w:type="spellEnd"/>
      <w:r w:rsidRPr="00E43746">
        <w:rPr>
          <w:rFonts w:eastAsia="Times New Roman"/>
          <w:color w:val="000000"/>
          <w:szCs w:val="28"/>
          <w:shd w:val="clear" w:color="auto" w:fill="FFFFFF"/>
        </w:rPr>
        <w:t xml:space="preserve"> Президента </w:t>
      </w:r>
      <w:proofErr w:type="spellStart"/>
      <w:r w:rsidRPr="00E43746">
        <w:rPr>
          <w:rFonts w:eastAsia="Times New Roman"/>
          <w:color w:val="000000"/>
          <w:szCs w:val="28"/>
          <w:shd w:val="clear" w:color="auto" w:fill="FFFFFF"/>
        </w:rPr>
        <w:t>базуються</w:t>
      </w:r>
      <w:proofErr w:type="spellEnd"/>
      <w:r w:rsidRPr="00E43746">
        <w:rPr>
          <w:rFonts w:eastAsia="Times New Roman"/>
          <w:color w:val="000000"/>
          <w:szCs w:val="28"/>
          <w:shd w:val="clear" w:color="auto" w:fill="FFFFFF"/>
        </w:rPr>
        <w:t xml:space="preserve"> на принципах </w:t>
      </w:r>
      <w:proofErr w:type="spellStart"/>
      <w:r w:rsidRPr="00E43746">
        <w:rPr>
          <w:rFonts w:eastAsia="Times New Roman"/>
          <w:color w:val="000000"/>
          <w:szCs w:val="28"/>
          <w:shd w:val="clear" w:color="auto" w:fill="FFFFFF"/>
        </w:rPr>
        <w:t>прозорості</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чесності</w:t>
      </w:r>
      <w:proofErr w:type="spellEnd"/>
      <w:r w:rsidRPr="00E43746">
        <w:rPr>
          <w:rFonts w:eastAsia="Times New Roman"/>
          <w:color w:val="000000"/>
          <w:szCs w:val="28"/>
          <w:shd w:val="clear" w:color="auto" w:fill="FFFFFF"/>
        </w:rPr>
        <w:t xml:space="preserve"> та </w:t>
      </w:r>
      <w:proofErr w:type="spellStart"/>
      <w:r w:rsidRPr="00E43746">
        <w:rPr>
          <w:rFonts w:eastAsia="Times New Roman"/>
          <w:color w:val="000000"/>
          <w:szCs w:val="28"/>
          <w:shd w:val="clear" w:color="auto" w:fill="FFFFFF"/>
        </w:rPr>
        <w:t>відкритості</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Вибори</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відбуваються</w:t>
      </w:r>
      <w:proofErr w:type="spellEnd"/>
      <w:r w:rsidRPr="00E43746">
        <w:rPr>
          <w:rFonts w:eastAsia="Times New Roman"/>
          <w:color w:val="000000"/>
          <w:szCs w:val="28"/>
          <w:shd w:val="clear" w:color="auto" w:fill="FFFFFF"/>
        </w:rPr>
        <w:t xml:space="preserve"> на </w:t>
      </w:r>
      <w:proofErr w:type="spellStart"/>
      <w:r w:rsidRPr="00E43746">
        <w:rPr>
          <w:rFonts w:eastAsia="Times New Roman"/>
          <w:color w:val="000000"/>
          <w:szCs w:val="28"/>
          <w:shd w:val="clear" w:color="auto" w:fill="FFFFFF"/>
        </w:rPr>
        <w:t>основі</w:t>
      </w:r>
      <w:proofErr w:type="spellEnd"/>
      <w:r w:rsidRPr="00E43746">
        <w:rPr>
          <w:rFonts w:eastAsia="Times New Roman"/>
          <w:color w:val="000000"/>
          <w:szCs w:val="28"/>
          <w:shd w:val="clear" w:color="auto" w:fill="FFFFFF"/>
        </w:rPr>
        <w:t xml:space="preserve"> прямого, </w:t>
      </w:r>
      <w:proofErr w:type="spellStart"/>
      <w:r w:rsidRPr="00E43746">
        <w:rPr>
          <w:rFonts w:eastAsia="Times New Roman"/>
          <w:color w:val="000000"/>
          <w:szCs w:val="28"/>
          <w:shd w:val="clear" w:color="auto" w:fill="FFFFFF"/>
        </w:rPr>
        <w:t>рівного</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виборчого</w:t>
      </w:r>
      <w:proofErr w:type="spellEnd"/>
      <w:r w:rsidRPr="00E43746">
        <w:rPr>
          <w:rFonts w:eastAsia="Times New Roman"/>
          <w:color w:val="000000"/>
          <w:szCs w:val="28"/>
          <w:shd w:val="clear" w:color="auto" w:fill="FFFFFF"/>
        </w:rPr>
        <w:t xml:space="preserve"> права, шляхом </w:t>
      </w:r>
      <w:proofErr w:type="spellStart"/>
      <w:r w:rsidRPr="00E43746">
        <w:rPr>
          <w:rFonts w:eastAsia="Times New Roman"/>
          <w:color w:val="000000"/>
          <w:szCs w:val="28"/>
          <w:shd w:val="clear" w:color="auto" w:fill="FFFFFF"/>
        </w:rPr>
        <w:t>таємного</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голосування</w:t>
      </w:r>
      <w:proofErr w:type="spellEnd"/>
      <w:r w:rsidRPr="00E43746">
        <w:rPr>
          <w:rFonts w:eastAsia="Times New Roman"/>
          <w:color w:val="000000"/>
          <w:szCs w:val="28"/>
          <w:shd w:val="clear" w:color="auto" w:fill="FFFFFF"/>
        </w:rPr>
        <w:t>.</w:t>
      </w:r>
    </w:p>
    <w:p w14:paraId="1B4C2BB7" w14:textId="77777777" w:rsidR="00E43746" w:rsidRPr="00E43746" w:rsidRDefault="00E43746" w:rsidP="00E43746">
      <w:pPr>
        <w:spacing w:before="240" w:after="240"/>
        <w:ind w:firstLine="360"/>
        <w:jc w:val="left"/>
        <w:rPr>
          <w:rFonts w:eastAsia="Times New Roman"/>
          <w:sz w:val="24"/>
          <w:szCs w:val="24"/>
        </w:rPr>
      </w:pPr>
      <w:r w:rsidRPr="00E43746">
        <w:rPr>
          <w:rFonts w:eastAsia="Times New Roman"/>
          <w:color w:val="000000"/>
          <w:szCs w:val="28"/>
          <w:shd w:val="clear" w:color="auto" w:fill="FFFFFF"/>
        </w:rPr>
        <w:t xml:space="preserve">Участь </w:t>
      </w:r>
      <w:proofErr w:type="spellStart"/>
      <w:r w:rsidRPr="00E43746">
        <w:rPr>
          <w:rFonts w:eastAsia="Times New Roman"/>
          <w:color w:val="000000"/>
          <w:szCs w:val="28"/>
          <w:shd w:val="clear" w:color="auto" w:fill="FFFFFF"/>
        </w:rPr>
        <w:t>громадян</w:t>
      </w:r>
      <w:proofErr w:type="spellEnd"/>
      <w:r w:rsidRPr="00E43746">
        <w:rPr>
          <w:rFonts w:eastAsia="Times New Roman"/>
          <w:color w:val="000000"/>
          <w:szCs w:val="28"/>
          <w:shd w:val="clear" w:color="auto" w:fill="FFFFFF"/>
        </w:rPr>
        <w:t xml:space="preserve"> у </w:t>
      </w:r>
      <w:proofErr w:type="spellStart"/>
      <w:r w:rsidRPr="00E43746">
        <w:rPr>
          <w:rFonts w:eastAsia="Times New Roman"/>
          <w:color w:val="000000"/>
          <w:szCs w:val="28"/>
          <w:shd w:val="clear" w:color="auto" w:fill="FFFFFF"/>
        </w:rPr>
        <w:t>виборах</w:t>
      </w:r>
      <w:proofErr w:type="spellEnd"/>
      <w:r w:rsidRPr="00E43746">
        <w:rPr>
          <w:rFonts w:eastAsia="Times New Roman"/>
          <w:color w:val="000000"/>
          <w:szCs w:val="28"/>
          <w:shd w:val="clear" w:color="auto" w:fill="FFFFFF"/>
        </w:rPr>
        <w:t xml:space="preserve"> є </w:t>
      </w:r>
      <w:proofErr w:type="spellStart"/>
      <w:r w:rsidRPr="00E43746">
        <w:rPr>
          <w:rFonts w:eastAsia="Times New Roman"/>
          <w:color w:val="000000"/>
          <w:szCs w:val="28"/>
          <w:shd w:val="clear" w:color="auto" w:fill="FFFFFF"/>
        </w:rPr>
        <w:t>добровільною</w:t>
      </w:r>
      <w:proofErr w:type="spellEnd"/>
      <w:r w:rsidRPr="00E43746">
        <w:rPr>
          <w:rFonts w:eastAsia="Times New Roman"/>
          <w:color w:val="000000"/>
          <w:szCs w:val="28"/>
          <w:shd w:val="clear" w:color="auto" w:fill="FFFFFF"/>
        </w:rPr>
        <w:t>.</w:t>
      </w:r>
    </w:p>
    <w:p w14:paraId="5435C82C" w14:textId="77777777" w:rsidR="00E43746" w:rsidRPr="00E43746" w:rsidRDefault="00E43746" w:rsidP="00E43746">
      <w:pPr>
        <w:spacing w:before="240" w:after="240"/>
        <w:ind w:firstLine="360"/>
        <w:jc w:val="left"/>
        <w:rPr>
          <w:rFonts w:eastAsia="Times New Roman"/>
          <w:sz w:val="24"/>
          <w:szCs w:val="24"/>
        </w:rPr>
      </w:pPr>
      <w:proofErr w:type="spellStart"/>
      <w:r w:rsidRPr="00E43746">
        <w:rPr>
          <w:rFonts w:eastAsia="Times New Roman"/>
          <w:color w:val="000000"/>
          <w:szCs w:val="28"/>
          <w:shd w:val="clear" w:color="auto" w:fill="FFFFFF"/>
        </w:rPr>
        <w:t>Терміни</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проведення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виборчої</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кампанії</w:t>
      </w:r>
      <w:proofErr w:type="spellEnd"/>
      <w:r w:rsidRPr="00E43746">
        <w:rPr>
          <w:rFonts w:eastAsia="Times New Roman"/>
          <w:color w:val="000000"/>
          <w:szCs w:val="28"/>
          <w:shd w:val="clear" w:color="auto" w:fill="FFFFFF"/>
        </w:rPr>
        <w:t xml:space="preserve"> та </w:t>
      </w:r>
      <w:proofErr w:type="spellStart"/>
      <w:r w:rsidRPr="00E43746">
        <w:rPr>
          <w:rFonts w:eastAsia="Times New Roman"/>
          <w:color w:val="000000"/>
          <w:szCs w:val="28"/>
          <w:shd w:val="clear" w:color="auto" w:fill="FFFFFF"/>
        </w:rPr>
        <w:t>голосування</w:t>
      </w:r>
      <w:proofErr w:type="spellEnd"/>
      <w:r w:rsidRPr="00E43746">
        <w:rPr>
          <w:rFonts w:eastAsia="Times New Roman"/>
          <w:color w:val="000000"/>
          <w:szCs w:val="28"/>
          <w:shd w:val="clear" w:color="auto" w:fill="FFFFFF"/>
        </w:rPr>
        <w:t xml:space="preserve"> у </w:t>
      </w:r>
      <w:proofErr w:type="spellStart"/>
      <w:proofErr w:type="gramStart"/>
      <w:r w:rsidRPr="00E43746">
        <w:rPr>
          <w:rFonts w:eastAsia="Times New Roman"/>
          <w:color w:val="000000"/>
          <w:szCs w:val="28"/>
          <w:shd w:val="clear" w:color="auto" w:fill="FFFFFF"/>
        </w:rPr>
        <w:t>Аграрній</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республіці</w:t>
      </w:r>
      <w:proofErr w:type="spellEnd"/>
      <w:proofErr w:type="gram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визначаються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виборчою</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комісією</w:t>
      </w:r>
      <w:proofErr w:type="spellEnd"/>
      <w:r w:rsidRPr="00E43746">
        <w:rPr>
          <w:rFonts w:eastAsia="Times New Roman"/>
          <w:color w:val="000000"/>
          <w:szCs w:val="28"/>
          <w:shd w:val="clear" w:color="auto" w:fill="FFFFFF"/>
        </w:rPr>
        <w:t>.</w:t>
      </w:r>
    </w:p>
    <w:p w14:paraId="2E4D1EC5" w14:textId="77777777" w:rsidR="00E43746" w:rsidRPr="00E43746" w:rsidRDefault="00E43746" w:rsidP="00E43746">
      <w:pPr>
        <w:spacing w:before="240" w:after="240"/>
        <w:ind w:firstLine="360"/>
        <w:jc w:val="left"/>
        <w:rPr>
          <w:rFonts w:eastAsia="Times New Roman"/>
          <w:sz w:val="24"/>
          <w:szCs w:val="24"/>
        </w:rPr>
      </w:pPr>
      <w:r w:rsidRPr="00E43746">
        <w:rPr>
          <w:rFonts w:eastAsia="Times New Roman"/>
          <w:color w:val="000000"/>
          <w:szCs w:val="28"/>
          <w:shd w:val="clear" w:color="auto" w:fill="FFFFFF"/>
        </w:rPr>
        <w:t xml:space="preserve">Голова </w:t>
      </w:r>
      <w:proofErr w:type="spellStart"/>
      <w:r w:rsidRPr="00E43746">
        <w:rPr>
          <w:rFonts w:eastAsia="Times New Roman"/>
          <w:color w:val="000000"/>
          <w:szCs w:val="28"/>
          <w:shd w:val="clear" w:color="auto" w:fill="FFFFFF"/>
        </w:rPr>
        <w:t>центральної</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виборчої</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комісії</w:t>
      </w:r>
      <w:proofErr w:type="spellEnd"/>
      <w:r w:rsidRPr="00E43746">
        <w:rPr>
          <w:rFonts w:eastAsia="Times New Roman"/>
          <w:color w:val="000000"/>
          <w:szCs w:val="28"/>
          <w:shd w:val="clear" w:color="auto" w:fill="FFFFFF"/>
        </w:rPr>
        <w:t xml:space="preserve"> – </w:t>
      </w:r>
      <w:proofErr w:type="spellStart"/>
      <w:r w:rsidRPr="00E43746">
        <w:rPr>
          <w:rFonts w:eastAsia="Times New Roman"/>
          <w:color w:val="000000"/>
          <w:szCs w:val="28"/>
          <w:shd w:val="clear" w:color="auto" w:fill="FFFFFF"/>
        </w:rPr>
        <w:t>це</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державна</w:t>
      </w:r>
      <w:proofErr w:type="spellEnd"/>
      <w:r w:rsidRPr="00E43746">
        <w:rPr>
          <w:rFonts w:eastAsia="Times New Roman"/>
          <w:color w:val="000000"/>
          <w:szCs w:val="28"/>
          <w:shd w:val="clear" w:color="auto" w:fill="FFFFFF"/>
        </w:rPr>
        <w:t xml:space="preserve"> особа, яка </w:t>
      </w:r>
      <w:proofErr w:type="spellStart"/>
      <w:r w:rsidRPr="00E43746">
        <w:rPr>
          <w:rFonts w:eastAsia="Times New Roman"/>
          <w:color w:val="000000"/>
          <w:szCs w:val="28"/>
          <w:shd w:val="clear" w:color="auto" w:fill="FFFFFF"/>
        </w:rPr>
        <w:t>діє</w:t>
      </w:r>
      <w:proofErr w:type="spellEnd"/>
      <w:r w:rsidRPr="00E43746">
        <w:rPr>
          <w:rFonts w:eastAsia="Times New Roman"/>
          <w:color w:val="000000"/>
          <w:szCs w:val="28"/>
          <w:shd w:val="clear" w:color="auto" w:fill="FFFFFF"/>
        </w:rPr>
        <w:t xml:space="preserve"> на </w:t>
      </w:r>
      <w:proofErr w:type="spellStart"/>
      <w:r w:rsidRPr="00E43746">
        <w:rPr>
          <w:rFonts w:eastAsia="Times New Roman"/>
          <w:color w:val="000000"/>
          <w:szCs w:val="28"/>
          <w:shd w:val="clear" w:color="auto" w:fill="FFFFFF"/>
        </w:rPr>
        <w:t>підставі</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Конституції</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законів</w:t>
      </w:r>
      <w:proofErr w:type="spellEnd"/>
      <w:r w:rsidRPr="00E43746">
        <w:rPr>
          <w:rFonts w:eastAsia="Times New Roman"/>
          <w:color w:val="000000"/>
          <w:szCs w:val="28"/>
          <w:shd w:val="clear" w:color="auto" w:fill="FFFFFF"/>
        </w:rPr>
        <w:t xml:space="preserve"> АР і </w:t>
      </w:r>
      <w:proofErr w:type="spellStart"/>
      <w:r w:rsidRPr="00E43746">
        <w:rPr>
          <w:rFonts w:eastAsia="Times New Roman"/>
          <w:color w:val="000000"/>
          <w:szCs w:val="28"/>
          <w:shd w:val="clear" w:color="auto" w:fill="FFFFFF"/>
        </w:rPr>
        <w:t>наділена</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повноваженнями</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щодо</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організації</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підготовки</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проведення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виборів</w:t>
      </w:r>
      <w:proofErr w:type="spellEnd"/>
      <w:r w:rsidRPr="00E43746">
        <w:rPr>
          <w:rFonts w:eastAsia="Times New Roman"/>
          <w:color w:val="000000"/>
          <w:szCs w:val="28"/>
          <w:shd w:val="clear" w:color="auto" w:fill="FFFFFF"/>
        </w:rPr>
        <w:t xml:space="preserve"> Президента.</w:t>
      </w:r>
    </w:p>
    <w:p w14:paraId="5FA23CC9" w14:textId="77777777" w:rsidR="00E43746" w:rsidRPr="00E43746" w:rsidRDefault="00E43746" w:rsidP="00E43746">
      <w:pPr>
        <w:spacing w:before="240" w:after="240"/>
        <w:ind w:firstLine="360"/>
        <w:jc w:val="left"/>
        <w:rPr>
          <w:rFonts w:eastAsia="Times New Roman"/>
          <w:sz w:val="24"/>
          <w:szCs w:val="24"/>
        </w:rPr>
      </w:pPr>
      <w:proofErr w:type="spellStart"/>
      <w:r w:rsidRPr="00E43746">
        <w:rPr>
          <w:rFonts w:eastAsia="Times New Roman"/>
          <w:color w:val="000000"/>
          <w:szCs w:val="28"/>
          <w:shd w:val="clear" w:color="auto" w:fill="FFFFFF"/>
        </w:rPr>
        <w:t>Кожен</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громадянин</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далі</w:t>
      </w:r>
      <w:proofErr w:type="spellEnd"/>
      <w:r w:rsidRPr="00E43746">
        <w:rPr>
          <w:rFonts w:eastAsia="Times New Roman"/>
          <w:color w:val="000000"/>
          <w:szCs w:val="28"/>
          <w:shd w:val="clear" w:color="auto" w:fill="FFFFFF"/>
        </w:rPr>
        <w:t xml:space="preserve"> – </w:t>
      </w:r>
      <w:proofErr w:type="spellStart"/>
      <w:r w:rsidRPr="00E43746">
        <w:rPr>
          <w:rFonts w:eastAsia="Times New Roman"/>
          <w:color w:val="000000"/>
          <w:szCs w:val="28"/>
          <w:shd w:val="clear" w:color="auto" w:fill="FFFFFF"/>
        </w:rPr>
        <w:t>виборець</w:t>
      </w:r>
      <w:proofErr w:type="spellEnd"/>
      <w:r w:rsidRPr="00E43746">
        <w:rPr>
          <w:rFonts w:eastAsia="Times New Roman"/>
          <w:color w:val="000000"/>
          <w:szCs w:val="28"/>
          <w:shd w:val="clear" w:color="auto" w:fill="FFFFFF"/>
        </w:rPr>
        <w:t xml:space="preserve">) на </w:t>
      </w:r>
      <w:proofErr w:type="spellStart"/>
      <w:r w:rsidRPr="00E43746">
        <w:rPr>
          <w:rFonts w:eastAsia="Times New Roman"/>
          <w:color w:val="000000"/>
          <w:szCs w:val="28"/>
          <w:shd w:val="clear" w:color="auto" w:fill="FFFFFF"/>
        </w:rPr>
        <w:t>виборах</w:t>
      </w:r>
      <w:proofErr w:type="spellEnd"/>
      <w:r w:rsidRPr="00E43746">
        <w:rPr>
          <w:rFonts w:eastAsia="Times New Roman"/>
          <w:color w:val="000000"/>
          <w:szCs w:val="28"/>
          <w:shd w:val="clear" w:color="auto" w:fill="FFFFFF"/>
        </w:rPr>
        <w:t xml:space="preserve"> Президента </w:t>
      </w:r>
      <w:proofErr w:type="spellStart"/>
      <w:r w:rsidRPr="00E43746">
        <w:rPr>
          <w:rFonts w:eastAsia="Times New Roman"/>
          <w:color w:val="000000"/>
          <w:szCs w:val="28"/>
          <w:shd w:val="clear" w:color="auto" w:fill="FFFFFF"/>
        </w:rPr>
        <w:t>Аграрної</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республіки</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має</w:t>
      </w:r>
      <w:proofErr w:type="spellEnd"/>
      <w:r w:rsidRPr="00E43746">
        <w:rPr>
          <w:rFonts w:eastAsia="Times New Roman"/>
          <w:color w:val="000000"/>
          <w:szCs w:val="28"/>
          <w:shd w:val="clear" w:color="auto" w:fill="FFFFFF"/>
        </w:rPr>
        <w:t xml:space="preserve"> право на </w:t>
      </w:r>
      <w:proofErr w:type="spellStart"/>
      <w:r w:rsidRPr="00E43746">
        <w:rPr>
          <w:rFonts w:eastAsia="Times New Roman"/>
          <w:color w:val="000000"/>
          <w:szCs w:val="28"/>
          <w:shd w:val="clear" w:color="auto" w:fill="FFFFFF"/>
        </w:rPr>
        <w:t>вибір</w:t>
      </w:r>
      <w:proofErr w:type="spellEnd"/>
      <w:r w:rsidRPr="00E43746">
        <w:rPr>
          <w:rFonts w:eastAsia="Times New Roman"/>
          <w:color w:val="000000"/>
          <w:szCs w:val="28"/>
          <w:shd w:val="clear" w:color="auto" w:fill="FFFFFF"/>
        </w:rPr>
        <w:t xml:space="preserve"> одного кандидата з </w:t>
      </w:r>
      <w:proofErr w:type="spellStart"/>
      <w:r w:rsidRPr="00E43746">
        <w:rPr>
          <w:rFonts w:eastAsia="Times New Roman"/>
          <w:color w:val="000000"/>
          <w:szCs w:val="28"/>
          <w:shd w:val="clear" w:color="auto" w:fill="FFFFFF"/>
        </w:rPr>
        <w:t>усіх</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зареєстрованих</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осіб</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що</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балотуються</w:t>
      </w:r>
      <w:proofErr w:type="spellEnd"/>
      <w:r w:rsidRPr="00E43746">
        <w:rPr>
          <w:rFonts w:eastAsia="Times New Roman"/>
          <w:color w:val="000000"/>
          <w:szCs w:val="28"/>
          <w:shd w:val="clear" w:color="auto" w:fill="FFFFFF"/>
        </w:rPr>
        <w:t xml:space="preserve"> </w:t>
      </w:r>
      <w:proofErr w:type="gramStart"/>
      <w:r w:rsidRPr="00E43746">
        <w:rPr>
          <w:rFonts w:eastAsia="Times New Roman"/>
          <w:color w:val="000000"/>
          <w:szCs w:val="28"/>
          <w:shd w:val="clear" w:color="auto" w:fill="FFFFFF"/>
        </w:rPr>
        <w:t>на посаду</w:t>
      </w:r>
      <w:proofErr w:type="gramEnd"/>
      <w:r w:rsidRPr="00E43746">
        <w:rPr>
          <w:rFonts w:eastAsia="Times New Roman"/>
          <w:color w:val="000000"/>
          <w:szCs w:val="28"/>
          <w:shd w:val="clear" w:color="auto" w:fill="FFFFFF"/>
        </w:rPr>
        <w:t xml:space="preserve"> Президента.</w:t>
      </w:r>
    </w:p>
    <w:p w14:paraId="6E02E753" w14:textId="3E2A0BBE" w:rsidR="00E43746" w:rsidRPr="00E43746" w:rsidRDefault="00E43746" w:rsidP="00E43746">
      <w:pPr>
        <w:spacing w:before="240" w:after="240"/>
        <w:ind w:firstLine="360"/>
        <w:jc w:val="left"/>
        <w:rPr>
          <w:rFonts w:eastAsia="Times New Roman"/>
          <w:sz w:val="24"/>
          <w:szCs w:val="24"/>
        </w:rPr>
      </w:pPr>
      <w:r w:rsidRPr="00E43746">
        <w:rPr>
          <w:rFonts w:eastAsia="Times New Roman"/>
          <w:color w:val="000000"/>
          <w:szCs w:val="28"/>
          <w:shd w:val="clear" w:color="auto" w:fill="FFFFFF"/>
        </w:rPr>
        <w:t xml:space="preserve">Кандидатом </w:t>
      </w:r>
      <w:proofErr w:type="gramStart"/>
      <w:r w:rsidRPr="00E43746">
        <w:rPr>
          <w:rFonts w:eastAsia="Times New Roman"/>
          <w:color w:val="000000"/>
          <w:szCs w:val="28"/>
          <w:shd w:val="clear" w:color="auto" w:fill="FFFFFF"/>
        </w:rPr>
        <w:t>на посаду</w:t>
      </w:r>
      <w:proofErr w:type="gramEnd"/>
      <w:r w:rsidRPr="00E43746">
        <w:rPr>
          <w:rFonts w:eastAsia="Times New Roman"/>
          <w:color w:val="000000"/>
          <w:szCs w:val="28"/>
          <w:shd w:val="clear" w:color="auto" w:fill="FFFFFF"/>
        </w:rPr>
        <w:t xml:space="preserve"> Президента </w:t>
      </w:r>
      <w:proofErr w:type="spellStart"/>
      <w:r w:rsidRPr="00E43746">
        <w:rPr>
          <w:rFonts w:eastAsia="Times New Roman"/>
          <w:color w:val="000000"/>
          <w:szCs w:val="28"/>
          <w:shd w:val="clear" w:color="auto" w:fill="FFFFFF"/>
        </w:rPr>
        <w:t>може</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претендувати</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учасник</w:t>
      </w:r>
      <w:proofErr w:type="spellEnd"/>
      <w:r w:rsidRPr="00E43746">
        <w:rPr>
          <w:rFonts w:eastAsia="Times New Roman"/>
          <w:color w:val="000000"/>
          <w:szCs w:val="28"/>
          <w:shd w:val="clear" w:color="auto" w:fill="FFFFFF"/>
        </w:rPr>
        <w:t xml:space="preserve"> будь–</w:t>
      </w:r>
      <w:proofErr w:type="spellStart"/>
      <w:r w:rsidRPr="00E43746">
        <w:rPr>
          <w:rFonts w:eastAsia="Times New Roman"/>
          <w:color w:val="000000"/>
          <w:szCs w:val="28"/>
          <w:shd w:val="clear" w:color="auto" w:fill="FFFFFF"/>
        </w:rPr>
        <w:t>якої</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команди</w:t>
      </w:r>
      <w:proofErr w:type="spellEnd"/>
      <w:r w:rsidRPr="00E43746">
        <w:rPr>
          <w:rFonts w:eastAsia="Times New Roman"/>
          <w:color w:val="000000"/>
          <w:szCs w:val="28"/>
          <w:shd w:val="clear" w:color="auto" w:fill="FFFFFF"/>
        </w:rPr>
        <w:t xml:space="preserve">, за </w:t>
      </w:r>
      <w:proofErr w:type="spellStart"/>
      <w:r w:rsidRPr="00E43746">
        <w:rPr>
          <w:rFonts w:eastAsia="Times New Roman"/>
          <w:color w:val="000000"/>
          <w:szCs w:val="28"/>
          <w:shd w:val="clear" w:color="auto" w:fill="FFFFFF"/>
        </w:rPr>
        <w:t>умови</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винесення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його</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кандидатури</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коаліцією</w:t>
      </w:r>
      <w:proofErr w:type="spellEnd"/>
      <w:r w:rsidR="00314D53">
        <w:rPr>
          <w:rFonts w:eastAsia="Times New Roman"/>
          <w:color w:val="000000"/>
          <w:szCs w:val="28"/>
          <w:shd w:val="clear" w:color="auto" w:fill="FFFFFF"/>
          <w:lang w:val="uk-UA"/>
        </w:rPr>
        <w:t>,</w:t>
      </w:r>
      <w:bookmarkStart w:id="67" w:name="_GoBack"/>
      <w:bookmarkEnd w:id="67"/>
      <w:r w:rsidRPr="00E43746">
        <w:rPr>
          <w:rFonts w:eastAsia="Times New Roman"/>
          <w:color w:val="000000"/>
          <w:szCs w:val="28"/>
        </w:rPr>
        <w:t xml:space="preserve"> </w:t>
      </w:r>
      <w:proofErr w:type="spellStart"/>
      <w:r w:rsidRPr="00E43746">
        <w:rPr>
          <w:rFonts w:eastAsia="Times New Roman"/>
          <w:color w:val="000000"/>
          <w:szCs w:val="28"/>
        </w:rPr>
        <w:t>міністр</w:t>
      </w:r>
      <w:proofErr w:type="spellEnd"/>
      <w:r w:rsidRPr="00E43746">
        <w:rPr>
          <w:rFonts w:eastAsia="Times New Roman"/>
          <w:color w:val="000000"/>
          <w:szCs w:val="28"/>
        </w:rPr>
        <w:t xml:space="preserve">, за </w:t>
      </w:r>
      <w:proofErr w:type="spellStart"/>
      <w:r w:rsidRPr="00E43746">
        <w:rPr>
          <w:rFonts w:eastAsia="Times New Roman"/>
          <w:color w:val="000000"/>
          <w:szCs w:val="28"/>
        </w:rPr>
        <w:t>умови</w:t>
      </w:r>
      <w:proofErr w:type="spellEnd"/>
      <w:r w:rsidRPr="00E43746">
        <w:rPr>
          <w:rFonts w:eastAsia="Times New Roman"/>
          <w:color w:val="000000"/>
          <w:szCs w:val="28"/>
        </w:rPr>
        <w:t xml:space="preserve"> </w:t>
      </w:r>
      <w:proofErr w:type="spellStart"/>
      <w:r w:rsidRPr="00E43746">
        <w:rPr>
          <w:rFonts w:eastAsia="Times New Roman"/>
          <w:color w:val="000000"/>
          <w:szCs w:val="28"/>
        </w:rPr>
        <w:t>винесення</w:t>
      </w:r>
      <w:proofErr w:type="spellEnd"/>
      <w:r w:rsidRPr="00E43746">
        <w:rPr>
          <w:rFonts w:eastAsia="Times New Roman"/>
          <w:color w:val="000000"/>
          <w:szCs w:val="28"/>
        </w:rPr>
        <w:t xml:space="preserve"> </w:t>
      </w:r>
      <w:proofErr w:type="spellStart"/>
      <w:r w:rsidRPr="00E43746">
        <w:rPr>
          <w:rFonts w:eastAsia="Times New Roman"/>
          <w:color w:val="000000"/>
          <w:szCs w:val="28"/>
        </w:rPr>
        <w:t>його</w:t>
      </w:r>
      <w:proofErr w:type="spellEnd"/>
      <w:r w:rsidRPr="00E43746">
        <w:rPr>
          <w:rFonts w:eastAsia="Times New Roman"/>
          <w:color w:val="000000"/>
          <w:szCs w:val="28"/>
        </w:rPr>
        <w:t xml:space="preserve"> </w:t>
      </w:r>
      <w:proofErr w:type="spellStart"/>
      <w:r w:rsidRPr="00E43746">
        <w:rPr>
          <w:rFonts w:eastAsia="Times New Roman"/>
          <w:color w:val="000000"/>
          <w:szCs w:val="28"/>
        </w:rPr>
        <w:t>кандидатури</w:t>
      </w:r>
      <w:proofErr w:type="spellEnd"/>
      <w:r w:rsidRPr="00E43746">
        <w:rPr>
          <w:rFonts w:eastAsia="Times New Roman"/>
          <w:color w:val="000000"/>
          <w:szCs w:val="28"/>
        </w:rPr>
        <w:t xml:space="preserve"> </w:t>
      </w:r>
      <w:proofErr w:type="spellStart"/>
      <w:r w:rsidRPr="00E43746">
        <w:rPr>
          <w:rFonts w:eastAsia="Times New Roman"/>
          <w:color w:val="000000"/>
          <w:szCs w:val="28"/>
        </w:rPr>
        <w:t>міністерством</w:t>
      </w:r>
      <w:proofErr w:type="spellEnd"/>
      <w:r w:rsidRPr="00E43746">
        <w:rPr>
          <w:rFonts w:eastAsia="Times New Roman"/>
          <w:color w:val="000000"/>
          <w:szCs w:val="28"/>
          <w:shd w:val="clear" w:color="auto" w:fill="FFFFFF"/>
        </w:rPr>
        <w:t>. </w:t>
      </w:r>
    </w:p>
    <w:p w14:paraId="0071421C" w14:textId="77777777" w:rsidR="00E43746" w:rsidRPr="00E43746" w:rsidRDefault="00E43746" w:rsidP="00E43746">
      <w:pPr>
        <w:spacing w:before="240" w:after="240"/>
        <w:ind w:firstLine="360"/>
        <w:jc w:val="left"/>
        <w:rPr>
          <w:rFonts w:eastAsia="Times New Roman"/>
          <w:sz w:val="24"/>
          <w:szCs w:val="24"/>
        </w:rPr>
      </w:pPr>
      <w:r w:rsidRPr="00E43746">
        <w:rPr>
          <w:rFonts w:eastAsia="Times New Roman"/>
          <w:color w:val="000000"/>
          <w:szCs w:val="28"/>
        </w:rPr>
        <w:t xml:space="preserve">Документ, </w:t>
      </w:r>
      <w:proofErr w:type="spellStart"/>
      <w:r w:rsidRPr="00E43746">
        <w:rPr>
          <w:rFonts w:eastAsia="Times New Roman"/>
          <w:color w:val="000000"/>
          <w:szCs w:val="28"/>
        </w:rPr>
        <w:t>який</w:t>
      </w:r>
      <w:proofErr w:type="spellEnd"/>
      <w:r w:rsidRPr="00E43746">
        <w:rPr>
          <w:rFonts w:eastAsia="Times New Roman"/>
          <w:color w:val="000000"/>
          <w:szCs w:val="28"/>
        </w:rPr>
        <w:t xml:space="preserve"> </w:t>
      </w:r>
      <w:proofErr w:type="spellStart"/>
      <w:r w:rsidRPr="00E43746">
        <w:rPr>
          <w:rFonts w:eastAsia="Times New Roman"/>
          <w:color w:val="000000"/>
          <w:szCs w:val="28"/>
        </w:rPr>
        <w:t>підтверджує</w:t>
      </w:r>
      <w:proofErr w:type="spellEnd"/>
      <w:r w:rsidRPr="00E43746">
        <w:rPr>
          <w:rFonts w:eastAsia="Times New Roman"/>
          <w:color w:val="000000"/>
          <w:szCs w:val="28"/>
        </w:rPr>
        <w:t xml:space="preserve"> </w:t>
      </w:r>
      <w:proofErr w:type="spellStart"/>
      <w:r w:rsidRPr="00E43746">
        <w:rPr>
          <w:rFonts w:eastAsia="Times New Roman"/>
          <w:color w:val="000000"/>
          <w:szCs w:val="28"/>
        </w:rPr>
        <w:t>учасника</w:t>
      </w:r>
      <w:proofErr w:type="spellEnd"/>
      <w:r w:rsidRPr="00E43746">
        <w:rPr>
          <w:rFonts w:eastAsia="Times New Roman"/>
          <w:color w:val="000000"/>
          <w:szCs w:val="28"/>
        </w:rPr>
        <w:t xml:space="preserve"> АР є паспорт </w:t>
      </w:r>
      <w:proofErr w:type="spellStart"/>
      <w:r w:rsidRPr="00E43746">
        <w:rPr>
          <w:rFonts w:eastAsia="Times New Roman"/>
          <w:color w:val="000000"/>
          <w:szCs w:val="28"/>
        </w:rPr>
        <w:t>громадянина</w:t>
      </w:r>
      <w:proofErr w:type="spellEnd"/>
      <w:r w:rsidRPr="00E43746">
        <w:rPr>
          <w:rFonts w:eastAsia="Times New Roman"/>
          <w:color w:val="000000"/>
          <w:szCs w:val="28"/>
        </w:rPr>
        <w:t xml:space="preserve"> АР. В </w:t>
      </w:r>
      <w:proofErr w:type="spellStart"/>
      <w:r w:rsidRPr="00E43746">
        <w:rPr>
          <w:rFonts w:eastAsia="Times New Roman"/>
          <w:color w:val="000000"/>
          <w:szCs w:val="28"/>
        </w:rPr>
        <w:t>разі</w:t>
      </w:r>
      <w:proofErr w:type="spellEnd"/>
      <w:r w:rsidRPr="00E43746">
        <w:rPr>
          <w:rFonts w:eastAsia="Times New Roman"/>
          <w:color w:val="000000"/>
          <w:szCs w:val="28"/>
        </w:rPr>
        <w:t xml:space="preserve"> </w:t>
      </w:r>
      <w:proofErr w:type="spellStart"/>
      <w:r w:rsidRPr="00E43746">
        <w:rPr>
          <w:rFonts w:eastAsia="Times New Roman"/>
          <w:color w:val="000000"/>
          <w:szCs w:val="28"/>
        </w:rPr>
        <w:t>втрати</w:t>
      </w:r>
      <w:proofErr w:type="spellEnd"/>
      <w:r w:rsidRPr="00E43746">
        <w:rPr>
          <w:rFonts w:eastAsia="Times New Roman"/>
          <w:color w:val="000000"/>
          <w:szCs w:val="28"/>
        </w:rPr>
        <w:t xml:space="preserve"> паспорта </w:t>
      </w:r>
      <w:proofErr w:type="spellStart"/>
      <w:r w:rsidRPr="00E43746">
        <w:rPr>
          <w:rFonts w:eastAsia="Times New Roman"/>
          <w:color w:val="000000"/>
          <w:szCs w:val="28"/>
        </w:rPr>
        <w:t>можливість</w:t>
      </w:r>
      <w:proofErr w:type="spellEnd"/>
      <w:r w:rsidRPr="00E43746">
        <w:rPr>
          <w:rFonts w:eastAsia="Times New Roman"/>
          <w:color w:val="000000"/>
          <w:szCs w:val="28"/>
        </w:rPr>
        <w:t xml:space="preserve"> </w:t>
      </w:r>
      <w:proofErr w:type="spellStart"/>
      <w:r w:rsidRPr="00E43746">
        <w:rPr>
          <w:rFonts w:eastAsia="Times New Roman"/>
          <w:color w:val="000000"/>
          <w:szCs w:val="28"/>
        </w:rPr>
        <w:t>віддавати</w:t>
      </w:r>
      <w:proofErr w:type="spellEnd"/>
      <w:r w:rsidRPr="00E43746">
        <w:rPr>
          <w:rFonts w:eastAsia="Times New Roman"/>
          <w:color w:val="000000"/>
          <w:szCs w:val="28"/>
        </w:rPr>
        <w:t xml:space="preserve"> </w:t>
      </w:r>
      <w:proofErr w:type="spellStart"/>
      <w:r w:rsidRPr="00E43746">
        <w:rPr>
          <w:rFonts w:eastAsia="Times New Roman"/>
          <w:color w:val="000000"/>
          <w:szCs w:val="28"/>
        </w:rPr>
        <w:t>свій</w:t>
      </w:r>
      <w:proofErr w:type="spellEnd"/>
      <w:r w:rsidRPr="00E43746">
        <w:rPr>
          <w:rFonts w:eastAsia="Times New Roman"/>
          <w:color w:val="000000"/>
          <w:szCs w:val="28"/>
        </w:rPr>
        <w:t xml:space="preserve"> голос заборонена.</w:t>
      </w:r>
    </w:p>
    <w:p w14:paraId="1401CF77" w14:textId="77777777" w:rsidR="00E43746" w:rsidRPr="00E43746" w:rsidRDefault="00E43746" w:rsidP="00E43746">
      <w:pPr>
        <w:ind w:firstLine="0"/>
        <w:jc w:val="left"/>
        <w:rPr>
          <w:rFonts w:eastAsia="Times New Roman"/>
          <w:sz w:val="24"/>
          <w:szCs w:val="24"/>
        </w:rPr>
      </w:pPr>
    </w:p>
    <w:p w14:paraId="2480D0EA" w14:textId="77777777" w:rsidR="00E43746" w:rsidRPr="00E43746" w:rsidRDefault="00E43746" w:rsidP="00E43746">
      <w:pPr>
        <w:ind w:firstLine="0"/>
        <w:jc w:val="left"/>
        <w:rPr>
          <w:rFonts w:eastAsia="Times New Roman"/>
          <w:sz w:val="24"/>
          <w:szCs w:val="24"/>
        </w:rPr>
      </w:pPr>
      <w:proofErr w:type="spellStart"/>
      <w:r w:rsidRPr="00E43746">
        <w:rPr>
          <w:rFonts w:eastAsia="Times New Roman"/>
          <w:b/>
          <w:bCs/>
          <w:color w:val="000000"/>
          <w:szCs w:val="28"/>
        </w:rPr>
        <w:t>Розділ</w:t>
      </w:r>
      <w:proofErr w:type="spellEnd"/>
      <w:r w:rsidRPr="00E43746">
        <w:rPr>
          <w:rFonts w:eastAsia="Times New Roman"/>
          <w:b/>
          <w:bCs/>
          <w:color w:val="000000"/>
          <w:szCs w:val="28"/>
        </w:rPr>
        <w:t xml:space="preserve"> 2. </w:t>
      </w:r>
      <w:proofErr w:type="spellStart"/>
      <w:r w:rsidRPr="00E43746">
        <w:rPr>
          <w:rFonts w:eastAsia="Times New Roman"/>
          <w:b/>
          <w:bCs/>
          <w:color w:val="000000"/>
          <w:szCs w:val="28"/>
        </w:rPr>
        <w:t>Суб’єкти</w:t>
      </w:r>
      <w:proofErr w:type="spellEnd"/>
      <w:r w:rsidRPr="00E43746">
        <w:rPr>
          <w:rFonts w:eastAsia="Times New Roman"/>
          <w:b/>
          <w:bCs/>
          <w:color w:val="000000"/>
          <w:szCs w:val="28"/>
        </w:rPr>
        <w:t xml:space="preserve"> </w:t>
      </w:r>
      <w:proofErr w:type="spellStart"/>
      <w:r w:rsidRPr="00E43746">
        <w:rPr>
          <w:rFonts w:eastAsia="Times New Roman"/>
          <w:b/>
          <w:bCs/>
          <w:color w:val="000000"/>
          <w:szCs w:val="28"/>
        </w:rPr>
        <w:t>виборчого</w:t>
      </w:r>
      <w:proofErr w:type="spellEnd"/>
      <w:r w:rsidRPr="00E43746">
        <w:rPr>
          <w:rFonts w:eastAsia="Times New Roman"/>
          <w:b/>
          <w:bCs/>
          <w:color w:val="000000"/>
          <w:szCs w:val="28"/>
        </w:rPr>
        <w:t xml:space="preserve"> </w:t>
      </w:r>
      <w:proofErr w:type="spellStart"/>
      <w:r w:rsidRPr="00E43746">
        <w:rPr>
          <w:rFonts w:eastAsia="Times New Roman"/>
          <w:b/>
          <w:bCs/>
          <w:color w:val="000000"/>
          <w:szCs w:val="28"/>
        </w:rPr>
        <w:t>процесу</w:t>
      </w:r>
      <w:proofErr w:type="spellEnd"/>
    </w:p>
    <w:p w14:paraId="7CDB6753" w14:textId="77777777" w:rsidR="00E43746" w:rsidRPr="00E43746" w:rsidRDefault="00E43746" w:rsidP="00E43746">
      <w:pPr>
        <w:ind w:firstLine="0"/>
        <w:jc w:val="left"/>
        <w:rPr>
          <w:rFonts w:eastAsia="Times New Roman"/>
          <w:sz w:val="24"/>
          <w:szCs w:val="24"/>
        </w:rPr>
      </w:pPr>
      <w:proofErr w:type="spellStart"/>
      <w:r w:rsidRPr="00E43746">
        <w:rPr>
          <w:rFonts w:eastAsia="Times New Roman"/>
          <w:color w:val="000000"/>
          <w:szCs w:val="28"/>
        </w:rPr>
        <w:t>Суб’єктами</w:t>
      </w:r>
      <w:proofErr w:type="spellEnd"/>
      <w:r w:rsidRPr="00E43746">
        <w:rPr>
          <w:rFonts w:eastAsia="Times New Roman"/>
          <w:color w:val="000000"/>
          <w:szCs w:val="28"/>
        </w:rPr>
        <w:t xml:space="preserve"> </w:t>
      </w:r>
      <w:proofErr w:type="spellStart"/>
      <w:r w:rsidRPr="00E43746">
        <w:rPr>
          <w:rFonts w:eastAsia="Times New Roman"/>
          <w:color w:val="000000"/>
          <w:szCs w:val="28"/>
        </w:rPr>
        <w:t>виборчого</w:t>
      </w:r>
      <w:proofErr w:type="spellEnd"/>
      <w:r w:rsidRPr="00E43746">
        <w:rPr>
          <w:rFonts w:eastAsia="Times New Roman"/>
          <w:color w:val="000000"/>
          <w:szCs w:val="28"/>
        </w:rPr>
        <w:t xml:space="preserve"> </w:t>
      </w:r>
      <w:proofErr w:type="spellStart"/>
      <w:r w:rsidRPr="00E43746">
        <w:rPr>
          <w:rFonts w:eastAsia="Times New Roman"/>
          <w:color w:val="000000"/>
          <w:szCs w:val="28"/>
        </w:rPr>
        <w:t>процесу</w:t>
      </w:r>
      <w:proofErr w:type="spellEnd"/>
      <w:r w:rsidRPr="00E43746">
        <w:rPr>
          <w:rFonts w:eastAsia="Times New Roman"/>
          <w:color w:val="000000"/>
          <w:szCs w:val="28"/>
        </w:rPr>
        <w:t xml:space="preserve"> є:</w:t>
      </w:r>
    </w:p>
    <w:p w14:paraId="0817DA32" w14:textId="77777777" w:rsidR="00E43746" w:rsidRPr="00E43746" w:rsidRDefault="00E43746" w:rsidP="00803C91">
      <w:pPr>
        <w:numPr>
          <w:ilvl w:val="0"/>
          <w:numId w:val="24"/>
        </w:numPr>
        <w:jc w:val="left"/>
        <w:textAlignment w:val="baseline"/>
        <w:rPr>
          <w:rFonts w:eastAsia="Times New Roman"/>
          <w:color w:val="000000"/>
          <w:szCs w:val="28"/>
        </w:rPr>
      </w:pPr>
      <w:proofErr w:type="spellStart"/>
      <w:r w:rsidRPr="00E43746">
        <w:rPr>
          <w:rFonts w:eastAsia="Times New Roman"/>
          <w:color w:val="000000"/>
          <w:szCs w:val="28"/>
        </w:rPr>
        <w:t>виборець</w:t>
      </w:r>
      <w:proofErr w:type="spellEnd"/>
      <w:r w:rsidRPr="00E43746">
        <w:rPr>
          <w:rFonts w:eastAsia="Times New Roman"/>
          <w:color w:val="000000"/>
          <w:szCs w:val="28"/>
        </w:rPr>
        <w:t>;</w:t>
      </w:r>
    </w:p>
    <w:p w14:paraId="161A75C6" w14:textId="77777777" w:rsidR="00E43746" w:rsidRPr="00E43746" w:rsidRDefault="00E43746" w:rsidP="00803C91">
      <w:pPr>
        <w:numPr>
          <w:ilvl w:val="0"/>
          <w:numId w:val="24"/>
        </w:numPr>
        <w:jc w:val="left"/>
        <w:textAlignment w:val="baseline"/>
        <w:rPr>
          <w:rFonts w:eastAsia="Times New Roman"/>
          <w:color w:val="000000"/>
          <w:szCs w:val="28"/>
        </w:rPr>
      </w:pPr>
      <w:r w:rsidRPr="00E43746">
        <w:rPr>
          <w:rFonts w:eastAsia="Times New Roman"/>
          <w:color w:val="000000"/>
          <w:szCs w:val="28"/>
        </w:rPr>
        <w:t>ЦВК;</w:t>
      </w:r>
    </w:p>
    <w:p w14:paraId="1024FCF5" w14:textId="77777777" w:rsidR="00E43746" w:rsidRPr="00E43746" w:rsidRDefault="00E43746" w:rsidP="00803C91">
      <w:pPr>
        <w:numPr>
          <w:ilvl w:val="0"/>
          <w:numId w:val="24"/>
        </w:numPr>
        <w:jc w:val="left"/>
        <w:textAlignment w:val="baseline"/>
        <w:rPr>
          <w:rFonts w:eastAsia="Times New Roman"/>
          <w:color w:val="000000"/>
          <w:szCs w:val="28"/>
        </w:rPr>
      </w:pPr>
      <w:r w:rsidRPr="00E43746">
        <w:rPr>
          <w:rFonts w:eastAsia="Times New Roman"/>
          <w:color w:val="000000"/>
          <w:szCs w:val="28"/>
        </w:rPr>
        <w:t>голова ЦВК;</w:t>
      </w:r>
    </w:p>
    <w:p w14:paraId="7608F62D" w14:textId="77777777" w:rsidR="00E43746" w:rsidRPr="00E43746" w:rsidRDefault="00E43746" w:rsidP="00803C91">
      <w:pPr>
        <w:numPr>
          <w:ilvl w:val="0"/>
          <w:numId w:val="24"/>
        </w:numPr>
        <w:jc w:val="left"/>
        <w:textAlignment w:val="baseline"/>
        <w:rPr>
          <w:rFonts w:eastAsia="Times New Roman"/>
          <w:color w:val="000000"/>
          <w:szCs w:val="28"/>
        </w:rPr>
      </w:pPr>
      <w:proofErr w:type="spellStart"/>
      <w:r w:rsidRPr="00E43746">
        <w:rPr>
          <w:rFonts w:eastAsia="Times New Roman"/>
          <w:color w:val="000000"/>
          <w:szCs w:val="28"/>
        </w:rPr>
        <w:t>коаліція</w:t>
      </w:r>
      <w:proofErr w:type="spellEnd"/>
      <w:r w:rsidRPr="00E43746">
        <w:rPr>
          <w:rFonts w:eastAsia="Times New Roman"/>
          <w:color w:val="000000"/>
          <w:szCs w:val="28"/>
        </w:rPr>
        <w:t xml:space="preserve">, </w:t>
      </w:r>
      <w:proofErr w:type="spellStart"/>
      <w:r w:rsidRPr="00E43746">
        <w:rPr>
          <w:rFonts w:eastAsia="Times New Roman"/>
          <w:color w:val="000000"/>
          <w:szCs w:val="28"/>
        </w:rPr>
        <w:t>що</w:t>
      </w:r>
      <w:proofErr w:type="spellEnd"/>
      <w:r w:rsidRPr="00E43746">
        <w:rPr>
          <w:rFonts w:eastAsia="Times New Roman"/>
          <w:color w:val="000000"/>
          <w:szCs w:val="28"/>
        </w:rPr>
        <w:t xml:space="preserve"> </w:t>
      </w:r>
      <w:proofErr w:type="spellStart"/>
      <w:r w:rsidRPr="00E43746">
        <w:rPr>
          <w:rFonts w:eastAsia="Times New Roman"/>
          <w:color w:val="000000"/>
          <w:szCs w:val="28"/>
        </w:rPr>
        <w:t>висунула</w:t>
      </w:r>
      <w:proofErr w:type="spellEnd"/>
      <w:r w:rsidRPr="00E43746">
        <w:rPr>
          <w:rFonts w:eastAsia="Times New Roman"/>
          <w:color w:val="000000"/>
          <w:szCs w:val="28"/>
        </w:rPr>
        <w:t xml:space="preserve"> </w:t>
      </w:r>
      <w:proofErr w:type="spellStart"/>
      <w:r w:rsidRPr="00E43746">
        <w:rPr>
          <w:rFonts w:eastAsia="Times New Roman"/>
          <w:color w:val="000000"/>
          <w:szCs w:val="28"/>
        </w:rPr>
        <w:t>кандидатів</w:t>
      </w:r>
      <w:proofErr w:type="spellEnd"/>
      <w:r w:rsidRPr="00E43746">
        <w:rPr>
          <w:rFonts w:eastAsia="Times New Roman"/>
          <w:color w:val="000000"/>
          <w:szCs w:val="28"/>
        </w:rPr>
        <w:t xml:space="preserve"> </w:t>
      </w:r>
      <w:proofErr w:type="gramStart"/>
      <w:r w:rsidRPr="00E43746">
        <w:rPr>
          <w:rFonts w:eastAsia="Times New Roman"/>
          <w:color w:val="000000"/>
          <w:szCs w:val="28"/>
        </w:rPr>
        <w:t>на посаду</w:t>
      </w:r>
      <w:proofErr w:type="gramEnd"/>
      <w:r w:rsidRPr="00E43746">
        <w:rPr>
          <w:rFonts w:eastAsia="Times New Roman"/>
          <w:color w:val="000000"/>
          <w:szCs w:val="28"/>
        </w:rPr>
        <w:t xml:space="preserve"> Президента</w:t>
      </w:r>
    </w:p>
    <w:p w14:paraId="50D91EDF" w14:textId="77777777" w:rsidR="00E43746" w:rsidRPr="00E43746" w:rsidRDefault="00E43746" w:rsidP="00803C91">
      <w:pPr>
        <w:numPr>
          <w:ilvl w:val="0"/>
          <w:numId w:val="24"/>
        </w:numPr>
        <w:jc w:val="left"/>
        <w:textAlignment w:val="baseline"/>
        <w:rPr>
          <w:rFonts w:eastAsia="Times New Roman"/>
          <w:color w:val="000000"/>
          <w:szCs w:val="28"/>
        </w:rPr>
      </w:pPr>
      <w:r w:rsidRPr="00E43746">
        <w:rPr>
          <w:rFonts w:eastAsia="Times New Roman"/>
          <w:color w:val="000000"/>
          <w:szCs w:val="28"/>
        </w:rPr>
        <w:t xml:space="preserve">кандидат у </w:t>
      </w:r>
      <w:proofErr w:type="spellStart"/>
      <w:r w:rsidRPr="00E43746">
        <w:rPr>
          <w:rFonts w:eastAsia="Times New Roman"/>
          <w:color w:val="000000"/>
          <w:szCs w:val="28"/>
        </w:rPr>
        <w:t>Президенти</w:t>
      </w:r>
      <w:proofErr w:type="spellEnd"/>
      <w:r w:rsidRPr="00E43746">
        <w:rPr>
          <w:rFonts w:eastAsia="Times New Roman"/>
          <w:color w:val="000000"/>
          <w:szCs w:val="28"/>
        </w:rPr>
        <w:t xml:space="preserve"> АР, </w:t>
      </w:r>
      <w:proofErr w:type="spellStart"/>
      <w:r w:rsidRPr="00E43746">
        <w:rPr>
          <w:rFonts w:eastAsia="Times New Roman"/>
          <w:color w:val="000000"/>
          <w:szCs w:val="28"/>
        </w:rPr>
        <w:t>зареєстрований</w:t>
      </w:r>
      <w:proofErr w:type="spellEnd"/>
      <w:r w:rsidRPr="00E43746">
        <w:rPr>
          <w:rFonts w:eastAsia="Times New Roman"/>
          <w:color w:val="000000"/>
          <w:szCs w:val="28"/>
        </w:rPr>
        <w:t xml:space="preserve"> </w:t>
      </w:r>
      <w:proofErr w:type="gramStart"/>
      <w:r w:rsidRPr="00E43746">
        <w:rPr>
          <w:rFonts w:eastAsia="Times New Roman"/>
          <w:color w:val="000000"/>
          <w:szCs w:val="28"/>
        </w:rPr>
        <w:t>у порядку</w:t>
      </w:r>
      <w:proofErr w:type="gramEnd"/>
      <w:r w:rsidRPr="00E43746">
        <w:rPr>
          <w:rFonts w:eastAsia="Times New Roman"/>
          <w:color w:val="000000"/>
          <w:szCs w:val="28"/>
        </w:rPr>
        <w:t xml:space="preserve"> </w:t>
      </w:r>
      <w:proofErr w:type="spellStart"/>
      <w:r w:rsidRPr="00E43746">
        <w:rPr>
          <w:rFonts w:eastAsia="Times New Roman"/>
          <w:color w:val="000000"/>
          <w:szCs w:val="28"/>
        </w:rPr>
        <w:t>встановленому</w:t>
      </w:r>
      <w:proofErr w:type="spellEnd"/>
      <w:r w:rsidRPr="00E43746">
        <w:rPr>
          <w:rFonts w:eastAsia="Times New Roman"/>
          <w:color w:val="000000"/>
          <w:szCs w:val="28"/>
        </w:rPr>
        <w:t xml:space="preserve"> </w:t>
      </w:r>
      <w:proofErr w:type="spellStart"/>
      <w:r w:rsidRPr="00E43746">
        <w:rPr>
          <w:rFonts w:eastAsia="Times New Roman"/>
          <w:color w:val="000000"/>
          <w:szCs w:val="28"/>
        </w:rPr>
        <w:t>цим</w:t>
      </w:r>
      <w:proofErr w:type="spellEnd"/>
      <w:r w:rsidRPr="00E43746">
        <w:rPr>
          <w:rFonts w:eastAsia="Times New Roman"/>
          <w:color w:val="000000"/>
          <w:szCs w:val="28"/>
        </w:rPr>
        <w:t xml:space="preserve"> Законом;</w:t>
      </w:r>
    </w:p>
    <w:p w14:paraId="34823B09" w14:textId="77777777" w:rsidR="00E43746" w:rsidRPr="00E43746" w:rsidRDefault="00E43746" w:rsidP="00803C91">
      <w:pPr>
        <w:numPr>
          <w:ilvl w:val="0"/>
          <w:numId w:val="24"/>
        </w:numPr>
        <w:jc w:val="left"/>
        <w:textAlignment w:val="baseline"/>
        <w:rPr>
          <w:rFonts w:eastAsia="Times New Roman"/>
          <w:color w:val="000000"/>
          <w:szCs w:val="28"/>
        </w:rPr>
      </w:pPr>
      <w:proofErr w:type="spellStart"/>
      <w:r w:rsidRPr="00E43746">
        <w:rPr>
          <w:rFonts w:eastAsia="Times New Roman"/>
          <w:color w:val="000000"/>
          <w:szCs w:val="28"/>
        </w:rPr>
        <w:t>спостерігач</w:t>
      </w:r>
      <w:proofErr w:type="spellEnd"/>
      <w:r w:rsidRPr="00E43746">
        <w:rPr>
          <w:rFonts w:eastAsia="Times New Roman"/>
          <w:color w:val="000000"/>
          <w:szCs w:val="28"/>
        </w:rPr>
        <w:t xml:space="preserve"> </w:t>
      </w:r>
      <w:proofErr w:type="spellStart"/>
      <w:r w:rsidRPr="00E43746">
        <w:rPr>
          <w:rFonts w:eastAsia="Times New Roman"/>
          <w:color w:val="000000"/>
          <w:szCs w:val="28"/>
        </w:rPr>
        <w:t>від</w:t>
      </w:r>
      <w:proofErr w:type="spellEnd"/>
      <w:r w:rsidRPr="00E43746">
        <w:rPr>
          <w:rFonts w:eastAsia="Times New Roman"/>
          <w:color w:val="000000"/>
          <w:szCs w:val="28"/>
        </w:rPr>
        <w:t xml:space="preserve"> </w:t>
      </w:r>
      <w:proofErr w:type="spellStart"/>
      <w:r w:rsidRPr="00E43746">
        <w:rPr>
          <w:rFonts w:eastAsia="Times New Roman"/>
          <w:color w:val="000000"/>
          <w:szCs w:val="28"/>
        </w:rPr>
        <w:t>коаліції</w:t>
      </w:r>
      <w:proofErr w:type="spellEnd"/>
      <w:r w:rsidRPr="00E43746">
        <w:rPr>
          <w:rFonts w:eastAsia="Times New Roman"/>
          <w:color w:val="000000"/>
          <w:szCs w:val="28"/>
        </w:rPr>
        <w:t xml:space="preserve"> </w:t>
      </w:r>
      <w:proofErr w:type="spellStart"/>
      <w:r w:rsidRPr="00E43746">
        <w:rPr>
          <w:rFonts w:eastAsia="Times New Roman"/>
          <w:color w:val="000000"/>
          <w:szCs w:val="28"/>
        </w:rPr>
        <w:t>або</w:t>
      </w:r>
      <w:proofErr w:type="spellEnd"/>
      <w:r w:rsidRPr="00E43746">
        <w:rPr>
          <w:rFonts w:eastAsia="Times New Roman"/>
          <w:color w:val="000000"/>
          <w:szCs w:val="28"/>
        </w:rPr>
        <w:t xml:space="preserve"> </w:t>
      </w:r>
      <w:proofErr w:type="spellStart"/>
      <w:r w:rsidRPr="00E43746">
        <w:rPr>
          <w:rFonts w:eastAsia="Times New Roman"/>
          <w:color w:val="000000"/>
          <w:szCs w:val="28"/>
        </w:rPr>
        <w:t>спостерігач</w:t>
      </w:r>
      <w:proofErr w:type="spellEnd"/>
      <w:r w:rsidRPr="00E43746">
        <w:rPr>
          <w:rFonts w:eastAsia="Times New Roman"/>
          <w:color w:val="000000"/>
          <w:szCs w:val="28"/>
        </w:rPr>
        <w:t xml:space="preserve"> </w:t>
      </w:r>
      <w:proofErr w:type="spellStart"/>
      <w:r w:rsidRPr="00E43746">
        <w:rPr>
          <w:rFonts w:eastAsia="Times New Roman"/>
          <w:color w:val="000000"/>
          <w:szCs w:val="28"/>
        </w:rPr>
        <w:t>від</w:t>
      </w:r>
      <w:proofErr w:type="spellEnd"/>
      <w:r w:rsidRPr="00E43746">
        <w:rPr>
          <w:rFonts w:eastAsia="Times New Roman"/>
          <w:color w:val="000000"/>
          <w:szCs w:val="28"/>
        </w:rPr>
        <w:t xml:space="preserve"> кандидата </w:t>
      </w:r>
      <w:proofErr w:type="gramStart"/>
      <w:r w:rsidRPr="00E43746">
        <w:rPr>
          <w:rFonts w:eastAsia="Times New Roman"/>
          <w:color w:val="000000"/>
          <w:szCs w:val="28"/>
        </w:rPr>
        <w:t>на посаду</w:t>
      </w:r>
      <w:proofErr w:type="gramEnd"/>
      <w:r w:rsidRPr="00E43746">
        <w:rPr>
          <w:rFonts w:eastAsia="Times New Roman"/>
          <w:color w:val="000000"/>
          <w:szCs w:val="28"/>
        </w:rPr>
        <w:t xml:space="preserve"> Президента АР.</w:t>
      </w:r>
    </w:p>
    <w:p w14:paraId="031FA2F0" w14:textId="77777777" w:rsidR="00E43746" w:rsidRPr="00E43746" w:rsidRDefault="00E43746" w:rsidP="00E43746">
      <w:pPr>
        <w:ind w:firstLine="0"/>
        <w:jc w:val="left"/>
        <w:rPr>
          <w:rFonts w:eastAsia="Times New Roman"/>
          <w:sz w:val="24"/>
          <w:szCs w:val="24"/>
        </w:rPr>
      </w:pPr>
      <w:r w:rsidRPr="00E43746">
        <w:rPr>
          <w:rFonts w:eastAsia="Times New Roman"/>
          <w:b/>
          <w:bCs/>
          <w:color w:val="000000"/>
          <w:szCs w:val="28"/>
        </w:rPr>
        <w:t> </w:t>
      </w:r>
    </w:p>
    <w:p w14:paraId="6FBA7C6B" w14:textId="77777777" w:rsidR="00E43746" w:rsidRPr="00E43746" w:rsidRDefault="00E43746" w:rsidP="00E43746">
      <w:pPr>
        <w:ind w:firstLine="0"/>
        <w:jc w:val="left"/>
        <w:rPr>
          <w:rFonts w:eastAsia="Times New Roman"/>
          <w:sz w:val="24"/>
          <w:szCs w:val="24"/>
        </w:rPr>
      </w:pPr>
      <w:proofErr w:type="spellStart"/>
      <w:r w:rsidRPr="00E43746">
        <w:rPr>
          <w:rFonts w:eastAsia="Times New Roman"/>
          <w:b/>
          <w:bCs/>
          <w:color w:val="000000"/>
          <w:szCs w:val="28"/>
        </w:rPr>
        <w:t>Розділ</w:t>
      </w:r>
      <w:proofErr w:type="spellEnd"/>
      <w:r w:rsidRPr="00E43746">
        <w:rPr>
          <w:rFonts w:eastAsia="Times New Roman"/>
          <w:b/>
          <w:bCs/>
          <w:color w:val="000000"/>
          <w:szCs w:val="28"/>
        </w:rPr>
        <w:t xml:space="preserve"> 3. </w:t>
      </w:r>
      <w:proofErr w:type="spellStart"/>
      <w:r w:rsidRPr="00E43746">
        <w:rPr>
          <w:rFonts w:eastAsia="Times New Roman"/>
          <w:b/>
          <w:bCs/>
          <w:color w:val="000000"/>
          <w:szCs w:val="28"/>
        </w:rPr>
        <w:t>Виборець</w:t>
      </w:r>
      <w:proofErr w:type="spellEnd"/>
    </w:p>
    <w:p w14:paraId="60440DA8" w14:textId="77777777" w:rsidR="00E43746" w:rsidRPr="00E43746" w:rsidRDefault="00E43746" w:rsidP="00E43746">
      <w:pPr>
        <w:ind w:firstLine="0"/>
        <w:jc w:val="left"/>
        <w:rPr>
          <w:rFonts w:eastAsia="Times New Roman"/>
          <w:sz w:val="24"/>
          <w:szCs w:val="24"/>
        </w:rPr>
      </w:pPr>
      <w:r w:rsidRPr="00E43746">
        <w:rPr>
          <w:rFonts w:eastAsia="Times New Roman"/>
          <w:b/>
          <w:bCs/>
          <w:color w:val="000000"/>
          <w:szCs w:val="28"/>
        </w:rPr>
        <w:t xml:space="preserve">3.1 </w:t>
      </w:r>
      <w:r w:rsidRPr="00E43746">
        <w:rPr>
          <w:rFonts w:eastAsia="Times New Roman"/>
          <w:color w:val="000000"/>
          <w:szCs w:val="28"/>
        </w:rPr>
        <w:t xml:space="preserve">До числа </w:t>
      </w:r>
      <w:proofErr w:type="spellStart"/>
      <w:r w:rsidRPr="00E43746">
        <w:rPr>
          <w:rFonts w:eastAsia="Times New Roman"/>
          <w:color w:val="000000"/>
          <w:szCs w:val="28"/>
        </w:rPr>
        <w:t>виборців</w:t>
      </w:r>
      <w:proofErr w:type="spellEnd"/>
      <w:r w:rsidRPr="00E43746">
        <w:rPr>
          <w:rFonts w:eastAsia="Times New Roman"/>
          <w:color w:val="000000"/>
          <w:szCs w:val="28"/>
        </w:rPr>
        <w:t xml:space="preserve"> </w:t>
      </w:r>
      <w:proofErr w:type="spellStart"/>
      <w:r w:rsidRPr="00E43746">
        <w:rPr>
          <w:rFonts w:eastAsia="Times New Roman"/>
          <w:color w:val="000000"/>
          <w:szCs w:val="28"/>
        </w:rPr>
        <w:t>входять</w:t>
      </w:r>
      <w:proofErr w:type="spellEnd"/>
      <w:r w:rsidRPr="00E43746">
        <w:rPr>
          <w:rFonts w:eastAsia="Times New Roman"/>
          <w:color w:val="000000"/>
          <w:szCs w:val="28"/>
        </w:rPr>
        <w:t xml:space="preserve"> </w:t>
      </w:r>
      <w:proofErr w:type="spellStart"/>
      <w:r w:rsidRPr="00E43746">
        <w:rPr>
          <w:rFonts w:eastAsia="Times New Roman"/>
          <w:color w:val="000000"/>
          <w:szCs w:val="28"/>
        </w:rPr>
        <w:t>всі</w:t>
      </w:r>
      <w:proofErr w:type="spellEnd"/>
      <w:r w:rsidRPr="00E43746">
        <w:rPr>
          <w:rFonts w:eastAsia="Times New Roman"/>
          <w:color w:val="000000"/>
          <w:szCs w:val="28"/>
        </w:rPr>
        <w:t xml:space="preserve"> </w:t>
      </w:r>
      <w:proofErr w:type="spellStart"/>
      <w:r w:rsidRPr="00E43746">
        <w:rPr>
          <w:rFonts w:eastAsia="Times New Roman"/>
          <w:color w:val="000000"/>
          <w:szCs w:val="28"/>
        </w:rPr>
        <w:t>верстви</w:t>
      </w:r>
      <w:proofErr w:type="spellEnd"/>
      <w:r w:rsidRPr="00E43746">
        <w:rPr>
          <w:rFonts w:eastAsia="Times New Roman"/>
          <w:color w:val="000000"/>
          <w:szCs w:val="28"/>
        </w:rPr>
        <w:t xml:space="preserve"> </w:t>
      </w:r>
      <w:proofErr w:type="spellStart"/>
      <w:r w:rsidRPr="00E43746">
        <w:rPr>
          <w:rFonts w:eastAsia="Times New Roman"/>
          <w:color w:val="000000"/>
          <w:szCs w:val="28"/>
        </w:rPr>
        <w:t>населення</w:t>
      </w:r>
      <w:proofErr w:type="spellEnd"/>
      <w:r w:rsidRPr="00E43746">
        <w:rPr>
          <w:rFonts w:eastAsia="Times New Roman"/>
          <w:color w:val="000000"/>
          <w:szCs w:val="28"/>
        </w:rPr>
        <w:t xml:space="preserve"> АР, </w:t>
      </w:r>
      <w:proofErr w:type="spellStart"/>
      <w:r w:rsidRPr="00E43746">
        <w:rPr>
          <w:rFonts w:eastAsia="Times New Roman"/>
          <w:color w:val="000000"/>
          <w:szCs w:val="28"/>
        </w:rPr>
        <w:t>включаючи</w:t>
      </w:r>
      <w:proofErr w:type="spellEnd"/>
      <w:r w:rsidRPr="00E43746">
        <w:rPr>
          <w:rFonts w:eastAsia="Times New Roman"/>
          <w:color w:val="000000"/>
          <w:szCs w:val="28"/>
        </w:rPr>
        <w:t xml:space="preserve"> Президента.</w:t>
      </w:r>
    </w:p>
    <w:p w14:paraId="2DCCCF75" w14:textId="77777777" w:rsidR="00E43746" w:rsidRPr="00E43746" w:rsidRDefault="00E43746" w:rsidP="00E43746">
      <w:pPr>
        <w:ind w:firstLine="0"/>
        <w:jc w:val="left"/>
        <w:rPr>
          <w:rFonts w:eastAsia="Times New Roman"/>
          <w:sz w:val="24"/>
          <w:szCs w:val="24"/>
        </w:rPr>
      </w:pPr>
      <w:proofErr w:type="gramStart"/>
      <w:r w:rsidRPr="00E43746">
        <w:rPr>
          <w:rFonts w:eastAsia="Times New Roman"/>
          <w:b/>
          <w:bCs/>
          <w:color w:val="000000"/>
          <w:szCs w:val="28"/>
        </w:rPr>
        <w:t xml:space="preserve">3.2  </w:t>
      </w:r>
      <w:proofErr w:type="spellStart"/>
      <w:r w:rsidRPr="00E43746">
        <w:rPr>
          <w:rFonts w:eastAsia="Times New Roman"/>
          <w:color w:val="000000"/>
          <w:szCs w:val="28"/>
        </w:rPr>
        <w:t>Усі</w:t>
      </w:r>
      <w:proofErr w:type="spellEnd"/>
      <w:proofErr w:type="gramEnd"/>
      <w:r w:rsidRPr="00E43746">
        <w:rPr>
          <w:rFonts w:eastAsia="Times New Roman"/>
          <w:color w:val="000000"/>
          <w:szCs w:val="28"/>
        </w:rPr>
        <w:t xml:space="preserve"> </w:t>
      </w:r>
      <w:proofErr w:type="spellStart"/>
      <w:r w:rsidRPr="00E43746">
        <w:rPr>
          <w:rFonts w:eastAsia="Times New Roman"/>
          <w:color w:val="000000"/>
          <w:szCs w:val="28"/>
        </w:rPr>
        <w:t>виборці</w:t>
      </w:r>
      <w:proofErr w:type="spellEnd"/>
      <w:r w:rsidRPr="00E43746">
        <w:rPr>
          <w:rFonts w:eastAsia="Times New Roman"/>
          <w:color w:val="000000"/>
          <w:szCs w:val="28"/>
        </w:rPr>
        <w:t xml:space="preserve"> </w:t>
      </w:r>
      <w:proofErr w:type="spellStart"/>
      <w:r w:rsidRPr="00E43746">
        <w:rPr>
          <w:rFonts w:eastAsia="Times New Roman"/>
          <w:color w:val="000000"/>
          <w:szCs w:val="28"/>
        </w:rPr>
        <w:t>мають</w:t>
      </w:r>
      <w:proofErr w:type="spellEnd"/>
      <w:r w:rsidRPr="00E43746">
        <w:rPr>
          <w:rFonts w:eastAsia="Times New Roman"/>
          <w:color w:val="000000"/>
          <w:szCs w:val="28"/>
        </w:rPr>
        <w:t xml:space="preserve"> </w:t>
      </w:r>
      <w:proofErr w:type="spellStart"/>
      <w:r w:rsidRPr="00E43746">
        <w:rPr>
          <w:rFonts w:eastAsia="Times New Roman"/>
          <w:color w:val="000000"/>
          <w:szCs w:val="28"/>
        </w:rPr>
        <w:t>однакове</w:t>
      </w:r>
      <w:proofErr w:type="spellEnd"/>
      <w:r w:rsidRPr="00E43746">
        <w:rPr>
          <w:rFonts w:eastAsia="Times New Roman"/>
          <w:color w:val="000000"/>
          <w:szCs w:val="28"/>
        </w:rPr>
        <w:t xml:space="preserve"> право і силу голосу.</w:t>
      </w:r>
    </w:p>
    <w:p w14:paraId="253F84C9" w14:textId="77777777" w:rsidR="00E43746" w:rsidRPr="00E43746" w:rsidRDefault="00E43746" w:rsidP="00E43746">
      <w:pPr>
        <w:ind w:firstLine="0"/>
        <w:jc w:val="left"/>
        <w:rPr>
          <w:rFonts w:eastAsia="Times New Roman"/>
          <w:sz w:val="24"/>
          <w:szCs w:val="24"/>
        </w:rPr>
      </w:pPr>
    </w:p>
    <w:p w14:paraId="10D5DF3A" w14:textId="77777777" w:rsidR="00E43746" w:rsidRPr="00E43746" w:rsidRDefault="00E43746" w:rsidP="00E43746">
      <w:pPr>
        <w:ind w:firstLine="0"/>
        <w:jc w:val="left"/>
        <w:rPr>
          <w:rFonts w:eastAsia="Times New Roman"/>
          <w:sz w:val="24"/>
          <w:szCs w:val="24"/>
        </w:rPr>
      </w:pPr>
      <w:proofErr w:type="spellStart"/>
      <w:r w:rsidRPr="00E43746">
        <w:rPr>
          <w:rFonts w:eastAsia="Times New Roman"/>
          <w:b/>
          <w:bCs/>
          <w:color w:val="000000"/>
          <w:szCs w:val="28"/>
        </w:rPr>
        <w:t>Розділ</w:t>
      </w:r>
      <w:proofErr w:type="spellEnd"/>
      <w:r w:rsidRPr="00E43746">
        <w:rPr>
          <w:rFonts w:eastAsia="Times New Roman"/>
          <w:b/>
          <w:bCs/>
          <w:color w:val="000000"/>
          <w:szCs w:val="28"/>
        </w:rPr>
        <w:t xml:space="preserve"> 4. Центральна </w:t>
      </w:r>
      <w:proofErr w:type="spellStart"/>
      <w:r w:rsidRPr="00E43746">
        <w:rPr>
          <w:rFonts w:eastAsia="Times New Roman"/>
          <w:b/>
          <w:bCs/>
          <w:color w:val="000000"/>
          <w:szCs w:val="28"/>
        </w:rPr>
        <w:t>Виборча</w:t>
      </w:r>
      <w:proofErr w:type="spellEnd"/>
      <w:r w:rsidRPr="00E43746">
        <w:rPr>
          <w:rFonts w:eastAsia="Times New Roman"/>
          <w:b/>
          <w:bCs/>
          <w:color w:val="000000"/>
          <w:szCs w:val="28"/>
        </w:rPr>
        <w:t xml:space="preserve"> </w:t>
      </w:r>
      <w:proofErr w:type="spellStart"/>
      <w:r w:rsidRPr="00E43746">
        <w:rPr>
          <w:rFonts w:eastAsia="Times New Roman"/>
          <w:b/>
          <w:bCs/>
          <w:color w:val="000000"/>
          <w:szCs w:val="28"/>
        </w:rPr>
        <w:t>Комісія</w:t>
      </w:r>
      <w:proofErr w:type="spellEnd"/>
    </w:p>
    <w:p w14:paraId="77E15D21" w14:textId="77777777" w:rsidR="00E43746" w:rsidRPr="00E43746" w:rsidRDefault="00E43746" w:rsidP="00E43746">
      <w:pPr>
        <w:ind w:firstLine="0"/>
        <w:jc w:val="left"/>
        <w:rPr>
          <w:rFonts w:eastAsia="Times New Roman"/>
          <w:sz w:val="24"/>
          <w:szCs w:val="24"/>
        </w:rPr>
      </w:pPr>
      <w:r w:rsidRPr="00E43746">
        <w:rPr>
          <w:rFonts w:eastAsia="Times New Roman"/>
          <w:b/>
          <w:bCs/>
          <w:color w:val="000000"/>
          <w:szCs w:val="28"/>
        </w:rPr>
        <w:lastRenderedPageBreak/>
        <w:t xml:space="preserve">4.1 </w:t>
      </w:r>
      <w:r w:rsidRPr="00E43746">
        <w:rPr>
          <w:rFonts w:eastAsia="Times New Roman"/>
          <w:color w:val="000000"/>
          <w:szCs w:val="28"/>
        </w:rPr>
        <w:t xml:space="preserve">ЦВК – </w:t>
      </w:r>
      <w:proofErr w:type="spellStart"/>
      <w:r w:rsidRPr="00E43746">
        <w:rPr>
          <w:rFonts w:eastAsia="Times New Roman"/>
          <w:color w:val="000000"/>
          <w:szCs w:val="28"/>
        </w:rPr>
        <w:t>вищий</w:t>
      </w:r>
      <w:proofErr w:type="spellEnd"/>
      <w:r w:rsidRPr="00E43746">
        <w:rPr>
          <w:rFonts w:eastAsia="Times New Roman"/>
          <w:color w:val="000000"/>
          <w:szCs w:val="28"/>
        </w:rPr>
        <w:t xml:space="preserve"> орган АР, </w:t>
      </w:r>
      <w:proofErr w:type="spellStart"/>
      <w:r w:rsidRPr="00E43746">
        <w:rPr>
          <w:rFonts w:eastAsia="Times New Roman"/>
          <w:color w:val="000000"/>
          <w:szCs w:val="28"/>
        </w:rPr>
        <w:t>який</w:t>
      </w:r>
      <w:proofErr w:type="spellEnd"/>
      <w:r w:rsidRPr="00E43746">
        <w:rPr>
          <w:rFonts w:eastAsia="Times New Roman"/>
          <w:color w:val="000000"/>
          <w:szCs w:val="28"/>
        </w:rPr>
        <w:t xml:space="preserve"> </w:t>
      </w:r>
      <w:proofErr w:type="spellStart"/>
      <w:r w:rsidRPr="00E43746">
        <w:rPr>
          <w:rFonts w:eastAsia="Times New Roman"/>
          <w:color w:val="000000"/>
          <w:szCs w:val="28"/>
        </w:rPr>
        <w:t>організовує</w:t>
      </w:r>
      <w:proofErr w:type="spellEnd"/>
      <w:r w:rsidRPr="00E43746">
        <w:rPr>
          <w:rFonts w:eastAsia="Times New Roman"/>
          <w:color w:val="000000"/>
          <w:szCs w:val="28"/>
        </w:rPr>
        <w:t xml:space="preserve"> </w:t>
      </w:r>
      <w:proofErr w:type="spellStart"/>
      <w:r w:rsidRPr="00E43746">
        <w:rPr>
          <w:rFonts w:eastAsia="Times New Roman"/>
          <w:color w:val="000000"/>
          <w:szCs w:val="28"/>
        </w:rPr>
        <w:t>вибори</w:t>
      </w:r>
      <w:proofErr w:type="spellEnd"/>
      <w:r w:rsidRPr="00E43746">
        <w:rPr>
          <w:rFonts w:eastAsia="Times New Roman"/>
          <w:color w:val="000000"/>
          <w:szCs w:val="28"/>
        </w:rPr>
        <w:t xml:space="preserve"> та </w:t>
      </w:r>
      <w:proofErr w:type="spellStart"/>
      <w:r w:rsidRPr="00E43746">
        <w:rPr>
          <w:rFonts w:eastAsia="Times New Roman"/>
          <w:color w:val="000000"/>
          <w:szCs w:val="28"/>
        </w:rPr>
        <w:t>забезпечує</w:t>
      </w:r>
      <w:proofErr w:type="spellEnd"/>
      <w:r w:rsidRPr="00E43746">
        <w:rPr>
          <w:rFonts w:eastAsia="Times New Roman"/>
          <w:color w:val="000000"/>
          <w:szCs w:val="28"/>
        </w:rPr>
        <w:t xml:space="preserve"> </w:t>
      </w:r>
      <w:proofErr w:type="spellStart"/>
      <w:r w:rsidRPr="00E43746">
        <w:rPr>
          <w:rFonts w:eastAsia="Times New Roman"/>
          <w:color w:val="000000"/>
          <w:szCs w:val="28"/>
        </w:rPr>
        <w:t>їх</w:t>
      </w:r>
      <w:proofErr w:type="spellEnd"/>
      <w:r w:rsidRPr="00E43746">
        <w:rPr>
          <w:rFonts w:eastAsia="Times New Roman"/>
          <w:color w:val="000000"/>
          <w:szCs w:val="28"/>
        </w:rPr>
        <w:t xml:space="preserve"> </w:t>
      </w:r>
      <w:proofErr w:type="spellStart"/>
      <w:r w:rsidRPr="00E43746">
        <w:rPr>
          <w:rFonts w:eastAsia="Times New Roman"/>
          <w:color w:val="000000"/>
          <w:szCs w:val="28"/>
        </w:rPr>
        <w:t>прозорість</w:t>
      </w:r>
      <w:proofErr w:type="spellEnd"/>
      <w:r w:rsidRPr="00E43746">
        <w:rPr>
          <w:rFonts w:eastAsia="Times New Roman"/>
          <w:color w:val="000000"/>
          <w:szCs w:val="28"/>
        </w:rPr>
        <w:t xml:space="preserve"> та </w:t>
      </w:r>
      <w:proofErr w:type="spellStart"/>
      <w:r w:rsidRPr="00E43746">
        <w:rPr>
          <w:rFonts w:eastAsia="Times New Roman"/>
          <w:color w:val="000000"/>
          <w:szCs w:val="28"/>
        </w:rPr>
        <w:t>чесність</w:t>
      </w:r>
      <w:proofErr w:type="spellEnd"/>
      <w:r w:rsidRPr="00E43746">
        <w:rPr>
          <w:rFonts w:eastAsia="Times New Roman"/>
          <w:color w:val="000000"/>
          <w:szCs w:val="28"/>
        </w:rPr>
        <w:t>.</w:t>
      </w:r>
    </w:p>
    <w:p w14:paraId="1BBEA983" w14:textId="77777777" w:rsidR="00E43746" w:rsidRPr="00E43746" w:rsidRDefault="00E43746" w:rsidP="00E43746">
      <w:pPr>
        <w:ind w:firstLine="0"/>
        <w:jc w:val="left"/>
        <w:rPr>
          <w:rFonts w:eastAsia="Times New Roman"/>
          <w:sz w:val="24"/>
          <w:szCs w:val="24"/>
        </w:rPr>
      </w:pPr>
      <w:r w:rsidRPr="00E43746">
        <w:rPr>
          <w:rFonts w:eastAsia="Times New Roman"/>
          <w:b/>
          <w:bCs/>
          <w:color w:val="000000"/>
          <w:szCs w:val="28"/>
        </w:rPr>
        <w:t xml:space="preserve">4.2 </w:t>
      </w:r>
      <w:proofErr w:type="gramStart"/>
      <w:r w:rsidRPr="00E43746">
        <w:rPr>
          <w:rFonts w:eastAsia="Times New Roman"/>
          <w:color w:val="000000"/>
          <w:szCs w:val="28"/>
        </w:rPr>
        <w:t>До складу</w:t>
      </w:r>
      <w:proofErr w:type="gramEnd"/>
      <w:r w:rsidRPr="00E43746">
        <w:rPr>
          <w:rFonts w:eastAsia="Times New Roman"/>
          <w:color w:val="000000"/>
          <w:szCs w:val="28"/>
        </w:rPr>
        <w:t xml:space="preserve"> ЦВК </w:t>
      </w:r>
      <w:proofErr w:type="spellStart"/>
      <w:r w:rsidRPr="00E43746">
        <w:rPr>
          <w:rFonts w:eastAsia="Times New Roman"/>
          <w:color w:val="000000"/>
          <w:szCs w:val="28"/>
        </w:rPr>
        <w:t>входять</w:t>
      </w:r>
      <w:proofErr w:type="spellEnd"/>
      <w:r w:rsidRPr="00E43746">
        <w:rPr>
          <w:rFonts w:eastAsia="Times New Roman"/>
          <w:color w:val="000000"/>
          <w:szCs w:val="28"/>
        </w:rPr>
        <w:t xml:space="preserve"> по одному </w:t>
      </w:r>
      <w:proofErr w:type="spellStart"/>
      <w:r w:rsidRPr="00E43746">
        <w:rPr>
          <w:rFonts w:eastAsia="Times New Roman"/>
          <w:color w:val="000000"/>
          <w:szCs w:val="28"/>
        </w:rPr>
        <w:t>представнику</w:t>
      </w:r>
      <w:proofErr w:type="spellEnd"/>
      <w:r w:rsidRPr="00E43746">
        <w:rPr>
          <w:rFonts w:eastAsia="Times New Roman"/>
          <w:color w:val="000000"/>
          <w:szCs w:val="28"/>
        </w:rPr>
        <w:t xml:space="preserve"> </w:t>
      </w:r>
      <w:proofErr w:type="spellStart"/>
      <w:r w:rsidRPr="00E43746">
        <w:rPr>
          <w:rFonts w:eastAsia="Times New Roman"/>
          <w:color w:val="000000"/>
          <w:szCs w:val="28"/>
        </w:rPr>
        <w:t>від</w:t>
      </w:r>
      <w:proofErr w:type="spellEnd"/>
      <w:r w:rsidRPr="00E43746">
        <w:rPr>
          <w:rFonts w:eastAsia="Times New Roman"/>
          <w:color w:val="000000"/>
          <w:szCs w:val="28"/>
        </w:rPr>
        <w:t xml:space="preserve"> </w:t>
      </w:r>
      <w:proofErr w:type="spellStart"/>
      <w:r w:rsidRPr="00E43746">
        <w:rPr>
          <w:rFonts w:eastAsia="Times New Roman"/>
          <w:color w:val="000000"/>
          <w:szCs w:val="28"/>
        </w:rPr>
        <w:t>кожної</w:t>
      </w:r>
      <w:proofErr w:type="spellEnd"/>
      <w:r w:rsidRPr="00E43746">
        <w:rPr>
          <w:rFonts w:eastAsia="Times New Roman"/>
          <w:color w:val="000000"/>
          <w:szCs w:val="28"/>
        </w:rPr>
        <w:t xml:space="preserve"> </w:t>
      </w:r>
      <w:proofErr w:type="spellStart"/>
      <w:r w:rsidRPr="00E43746">
        <w:rPr>
          <w:rFonts w:eastAsia="Times New Roman"/>
          <w:color w:val="000000"/>
          <w:szCs w:val="28"/>
        </w:rPr>
        <w:t>команди</w:t>
      </w:r>
      <w:proofErr w:type="spellEnd"/>
      <w:r w:rsidRPr="00E43746">
        <w:rPr>
          <w:rFonts w:eastAsia="Times New Roman"/>
          <w:color w:val="000000"/>
          <w:szCs w:val="28"/>
        </w:rPr>
        <w:t xml:space="preserve">, а </w:t>
      </w:r>
      <w:proofErr w:type="spellStart"/>
      <w:r w:rsidRPr="00E43746">
        <w:rPr>
          <w:rFonts w:eastAsia="Times New Roman"/>
          <w:color w:val="000000"/>
          <w:szCs w:val="28"/>
        </w:rPr>
        <w:t>також</w:t>
      </w:r>
      <w:proofErr w:type="spellEnd"/>
      <w:r w:rsidRPr="00E43746">
        <w:rPr>
          <w:rFonts w:eastAsia="Times New Roman"/>
          <w:color w:val="000000"/>
          <w:szCs w:val="28"/>
        </w:rPr>
        <w:t xml:space="preserve"> один </w:t>
      </w:r>
      <w:proofErr w:type="spellStart"/>
      <w:r w:rsidRPr="00E43746">
        <w:rPr>
          <w:rFonts w:eastAsia="Times New Roman"/>
          <w:color w:val="000000"/>
          <w:szCs w:val="28"/>
        </w:rPr>
        <w:t>представник</w:t>
      </w:r>
      <w:proofErr w:type="spellEnd"/>
      <w:r w:rsidRPr="00E43746">
        <w:rPr>
          <w:rFonts w:eastAsia="Times New Roman"/>
          <w:color w:val="000000"/>
          <w:szCs w:val="28"/>
        </w:rPr>
        <w:t xml:space="preserve"> </w:t>
      </w:r>
      <w:proofErr w:type="spellStart"/>
      <w:r w:rsidRPr="00E43746">
        <w:rPr>
          <w:rFonts w:eastAsia="Times New Roman"/>
          <w:color w:val="000000"/>
          <w:szCs w:val="28"/>
        </w:rPr>
        <w:t>від</w:t>
      </w:r>
      <w:proofErr w:type="spellEnd"/>
      <w:r w:rsidRPr="00E43746">
        <w:rPr>
          <w:rFonts w:eastAsia="Times New Roman"/>
          <w:color w:val="000000"/>
          <w:szCs w:val="28"/>
        </w:rPr>
        <w:t xml:space="preserve"> </w:t>
      </w:r>
      <w:proofErr w:type="spellStart"/>
      <w:r w:rsidRPr="00E43746">
        <w:rPr>
          <w:rFonts w:eastAsia="Times New Roman"/>
          <w:color w:val="000000"/>
          <w:szCs w:val="28"/>
        </w:rPr>
        <w:t>Кабінету</w:t>
      </w:r>
      <w:proofErr w:type="spellEnd"/>
      <w:r w:rsidRPr="00E43746">
        <w:rPr>
          <w:rFonts w:eastAsia="Times New Roman"/>
          <w:color w:val="000000"/>
          <w:szCs w:val="28"/>
        </w:rPr>
        <w:t xml:space="preserve"> </w:t>
      </w:r>
      <w:proofErr w:type="spellStart"/>
      <w:r w:rsidRPr="00E43746">
        <w:rPr>
          <w:rFonts w:eastAsia="Times New Roman"/>
          <w:color w:val="000000"/>
          <w:szCs w:val="28"/>
        </w:rPr>
        <w:t>міністрів</w:t>
      </w:r>
      <w:proofErr w:type="spellEnd"/>
      <w:r w:rsidRPr="00E43746">
        <w:rPr>
          <w:rFonts w:eastAsia="Times New Roman"/>
          <w:color w:val="000000"/>
          <w:szCs w:val="28"/>
        </w:rPr>
        <w:t>.</w:t>
      </w:r>
    </w:p>
    <w:p w14:paraId="7C79B711" w14:textId="3E4A846D" w:rsidR="00E43746" w:rsidRPr="00E43746" w:rsidRDefault="00E43746" w:rsidP="00E43746">
      <w:pPr>
        <w:ind w:firstLine="0"/>
        <w:jc w:val="left"/>
        <w:rPr>
          <w:rFonts w:eastAsia="Times New Roman"/>
          <w:sz w:val="24"/>
          <w:szCs w:val="24"/>
        </w:rPr>
      </w:pPr>
      <w:r w:rsidRPr="00E43746">
        <w:rPr>
          <w:rFonts w:eastAsia="Times New Roman"/>
          <w:b/>
          <w:bCs/>
          <w:color w:val="000000"/>
          <w:szCs w:val="28"/>
        </w:rPr>
        <w:t xml:space="preserve">4.3 </w:t>
      </w:r>
      <w:r w:rsidRPr="00E43746">
        <w:rPr>
          <w:rFonts w:eastAsia="Times New Roman"/>
          <w:color w:val="000000"/>
          <w:szCs w:val="28"/>
        </w:rPr>
        <w:t xml:space="preserve">Склад ЦВК </w:t>
      </w:r>
      <w:proofErr w:type="spellStart"/>
      <w:r w:rsidRPr="00E43746">
        <w:rPr>
          <w:rFonts w:eastAsia="Times New Roman"/>
          <w:color w:val="000000"/>
          <w:szCs w:val="28"/>
        </w:rPr>
        <w:t>затверджується</w:t>
      </w:r>
      <w:proofErr w:type="spellEnd"/>
      <w:r w:rsidRPr="00E43746">
        <w:rPr>
          <w:rFonts w:eastAsia="Times New Roman"/>
          <w:color w:val="000000"/>
          <w:szCs w:val="28"/>
        </w:rPr>
        <w:t xml:space="preserve"> </w:t>
      </w:r>
      <w:r>
        <w:rPr>
          <w:rFonts w:eastAsia="Times New Roman"/>
          <w:color w:val="000000"/>
          <w:szCs w:val="28"/>
          <w:lang w:val="uk-UA"/>
        </w:rPr>
        <w:t>Головою ЦВК</w:t>
      </w:r>
      <w:r w:rsidRPr="00E43746">
        <w:rPr>
          <w:rFonts w:eastAsia="Times New Roman"/>
          <w:color w:val="000000"/>
          <w:szCs w:val="28"/>
        </w:rPr>
        <w:t>.</w:t>
      </w:r>
    </w:p>
    <w:p w14:paraId="6470F505" w14:textId="77777777" w:rsidR="00E43746" w:rsidRPr="00E43746" w:rsidRDefault="00E43746" w:rsidP="00E43746">
      <w:pPr>
        <w:ind w:firstLine="0"/>
        <w:jc w:val="left"/>
        <w:rPr>
          <w:rFonts w:eastAsia="Times New Roman"/>
          <w:sz w:val="24"/>
          <w:szCs w:val="24"/>
        </w:rPr>
      </w:pPr>
      <w:r w:rsidRPr="00E43746">
        <w:rPr>
          <w:rFonts w:eastAsia="Times New Roman"/>
          <w:b/>
          <w:bCs/>
          <w:color w:val="000000"/>
          <w:szCs w:val="28"/>
        </w:rPr>
        <w:t xml:space="preserve">4.4 </w:t>
      </w:r>
      <w:r w:rsidRPr="00E43746">
        <w:rPr>
          <w:rFonts w:eastAsia="Times New Roman"/>
          <w:color w:val="000000"/>
          <w:szCs w:val="28"/>
        </w:rPr>
        <w:t xml:space="preserve">Голова ЦВК – </w:t>
      </w:r>
      <w:proofErr w:type="spellStart"/>
      <w:r w:rsidRPr="00E43746">
        <w:rPr>
          <w:rFonts w:eastAsia="Times New Roman"/>
          <w:color w:val="000000"/>
          <w:szCs w:val="28"/>
        </w:rPr>
        <w:t>організовує</w:t>
      </w:r>
      <w:proofErr w:type="spellEnd"/>
      <w:r w:rsidRPr="00E43746">
        <w:rPr>
          <w:rFonts w:eastAsia="Times New Roman"/>
          <w:color w:val="000000"/>
          <w:szCs w:val="28"/>
        </w:rPr>
        <w:t xml:space="preserve"> роботу ЦВК, </w:t>
      </w:r>
      <w:proofErr w:type="spellStart"/>
      <w:r w:rsidRPr="00E43746">
        <w:rPr>
          <w:rFonts w:eastAsia="Times New Roman"/>
          <w:color w:val="000000"/>
          <w:szCs w:val="28"/>
        </w:rPr>
        <w:t>відповідає</w:t>
      </w:r>
      <w:proofErr w:type="spellEnd"/>
      <w:r w:rsidRPr="00E43746">
        <w:rPr>
          <w:rFonts w:eastAsia="Times New Roman"/>
          <w:color w:val="000000"/>
          <w:szCs w:val="28"/>
        </w:rPr>
        <w:t xml:space="preserve"> за </w:t>
      </w:r>
      <w:proofErr w:type="spellStart"/>
      <w:r w:rsidRPr="00E43746">
        <w:rPr>
          <w:rFonts w:eastAsia="Times New Roman"/>
          <w:color w:val="000000"/>
          <w:szCs w:val="28"/>
        </w:rPr>
        <w:t>її</w:t>
      </w:r>
      <w:proofErr w:type="spellEnd"/>
      <w:r w:rsidRPr="00E43746">
        <w:rPr>
          <w:rFonts w:eastAsia="Times New Roman"/>
          <w:color w:val="000000"/>
          <w:szCs w:val="28"/>
        </w:rPr>
        <w:t xml:space="preserve"> </w:t>
      </w:r>
      <w:proofErr w:type="spellStart"/>
      <w:r w:rsidRPr="00E43746">
        <w:rPr>
          <w:rFonts w:eastAsia="Times New Roman"/>
          <w:color w:val="000000"/>
          <w:szCs w:val="28"/>
        </w:rPr>
        <w:t>членів</w:t>
      </w:r>
      <w:proofErr w:type="spellEnd"/>
      <w:r w:rsidRPr="00E43746">
        <w:rPr>
          <w:rFonts w:eastAsia="Times New Roman"/>
          <w:color w:val="000000"/>
          <w:szCs w:val="28"/>
        </w:rPr>
        <w:t xml:space="preserve">, </w:t>
      </w:r>
      <w:proofErr w:type="spellStart"/>
      <w:r w:rsidRPr="00E43746">
        <w:rPr>
          <w:rFonts w:eastAsia="Times New Roman"/>
          <w:color w:val="000000"/>
          <w:szCs w:val="28"/>
        </w:rPr>
        <w:t>оголошує</w:t>
      </w:r>
      <w:proofErr w:type="spellEnd"/>
      <w:r w:rsidRPr="00E43746">
        <w:rPr>
          <w:rFonts w:eastAsia="Times New Roman"/>
          <w:color w:val="000000"/>
          <w:szCs w:val="28"/>
        </w:rPr>
        <w:t xml:space="preserve"> </w:t>
      </w:r>
      <w:proofErr w:type="spellStart"/>
      <w:r w:rsidRPr="00E43746">
        <w:rPr>
          <w:rFonts w:eastAsia="Times New Roman"/>
          <w:color w:val="000000"/>
          <w:szCs w:val="28"/>
        </w:rPr>
        <w:t>результати</w:t>
      </w:r>
      <w:proofErr w:type="spellEnd"/>
      <w:r w:rsidRPr="00E43746">
        <w:rPr>
          <w:rFonts w:eastAsia="Times New Roman"/>
          <w:color w:val="000000"/>
          <w:szCs w:val="28"/>
        </w:rPr>
        <w:t xml:space="preserve"> </w:t>
      </w:r>
      <w:proofErr w:type="spellStart"/>
      <w:r w:rsidRPr="00E43746">
        <w:rPr>
          <w:rFonts w:eastAsia="Times New Roman"/>
          <w:color w:val="000000"/>
          <w:szCs w:val="28"/>
        </w:rPr>
        <w:t>виборів</w:t>
      </w:r>
      <w:proofErr w:type="spellEnd"/>
      <w:r w:rsidRPr="00E43746">
        <w:rPr>
          <w:rFonts w:eastAsia="Times New Roman"/>
          <w:color w:val="000000"/>
          <w:szCs w:val="28"/>
        </w:rPr>
        <w:t xml:space="preserve"> та </w:t>
      </w:r>
      <w:proofErr w:type="spellStart"/>
      <w:r w:rsidRPr="00E43746">
        <w:rPr>
          <w:rFonts w:eastAsia="Times New Roman"/>
          <w:color w:val="000000"/>
          <w:szCs w:val="28"/>
        </w:rPr>
        <w:t>має</w:t>
      </w:r>
      <w:proofErr w:type="spellEnd"/>
      <w:r w:rsidRPr="00E43746">
        <w:rPr>
          <w:rFonts w:eastAsia="Times New Roman"/>
          <w:color w:val="000000"/>
          <w:szCs w:val="28"/>
        </w:rPr>
        <w:t xml:space="preserve"> </w:t>
      </w:r>
      <w:proofErr w:type="spellStart"/>
      <w:r w:rsidRPr="00E43746">
        <w:rPr>
          <w:rFonts w:eastAsia="Times New Roman"/>
          <w:color w:val="000000"/>
          <w:szCs w:val="28"/>
        </w:rPr>
        <w:t>остаточний</w:t>
      </w:r>
      <w:proofErr w:type="spellEnd"/>
      <w:r w:rsidRPr="00E43746">
        <w:rPr>
          <w:rFonts w:eastAsia="Times New Roman"/>
          <w:color w:val="000000"/>
          <w:szCs w:val="28"/>
        </w:rPr>
        <w:t xml:space="preserve"> голос в </w:t>
      </w:r>
      <w:proofErr w:type="spellStart"/>
      <w:r w:rsidRPr="00E43746">
        <w:rPr>
          <w:rFonts w:eastAsia="Times New Roman"/>
          <w:color w:val="000000"/>
          <w:szCs w:val="28"/>
        </w:rPr>
        <w:t>організації</w:t>
      </w:r>
      <w:proofErr w:type="spellEnd"/>
      <w:r w:rsidRPr="00E43746">
        <w:rPr>
          <w:rFonts w:eastAsia="Times New Roman"/>
          <w:color w:val="000000"/>
          <w:szCs w:val="28"/>
        </w:rPr>
        <w:t xml:space="preserve"> та </w:t>
      </w:r>
      <w:proofErr w:type="spellStart"/>
      <w:r w:rsidRPr="00E43746">
        <w:rPr>
          <w:rFonts w:eastAsia="Times New Roman"/>
          <w:color w:val="000000"/>
          <w:szCs w:val="28"/>
        </w:rPr>
        <w:t>проведенні</w:t>
      </w:r>
      <w:proofErr w:type="spellEnd"/>
      <w:r w:rsidRPr="00E43746">
        <w:rPr>
          <w:rFonts w:eastAsia="Times New Roman"/>
          <w:color w:val="000000"/>
          <w:szCs w:val="28"/>
        </w:rPr>
        <w:t xml:space="preserve"> </w:t>
      </w:r>
      <w:proofErr w:type="spellStart"/>
      <w:r w:rsidRPr="00E43746">
        <w:rPr>
          <w:rFonts w:eastAsia="Times New Roman"/>
          <w:color w:val="000000"/>
          <w:szCs w:val="28"/>
        </w:rPr>
        <w:t>виборів</w:t>
      </w:r>
      <w:proofErr w:type="spellEnd"/>
      <w:r w:rsidRPr="00E43746">
        <w:rPr>
          <w:rFonts w:eastAsia="Times New Roman"/>
          <w:color w:val="000000"/>
          <w:szCs w:val="28"/>
        </w:rPr>
        <w:t>.</w:t>
      </w:r>
    </w:p>
    <w:p w14:paraId="5C74A5BE" w14:textId="77777777" w:rsidR="00E43746" w:rsidRPr="00E43746" w:rsidRDefault="00E43746" w:rsidP="00E43746">
      <w:pPr>
        <w:ind w:firstLine="0"/>
        <w:jc w:val="left"/>
        <w:rPr>
          <w:rFonts w:eastAsia="Times New Roman"/>
          <w:sz w:val="24"/>
          <w:szCs w:val="24"/>
        </w:rPr>
      </w:pPr>
      <w:r w:rsidRPr="00E43746">
        <w:rPr>
          <w:rFonts w:eastAsia="Times New Roman"/>
          <w:b/>
          <w:bCs/>
          <w:color w:val="000000"/>
          <w:szCs w:val="28"/>
        </w:rPr>
        <w:t xml:space="preserve">4.5 </w:t>
      </w:r>
      <w:r w:rsidRPr="00E43746">
        <w:rPr>
          <w:rFonts w:eastAsia="Times New Roman"/>
          <w:color w:val="000000"/>
          <w:szCs w:val="28"/>
        </w:rPr>
        <w:t xml:space="preserve">Голова ЦВК </w:t>
      </w:r>
      <w:proofErr w:type="spellStart"/>
      <w:r w:rsidRPr="00E43746">
        <w:rPr>
          <w:rFonts w:eastAsia="Times New Roman"/>
          <w:color w:val="000000"/>
          <w:szCs w:val="28"/>
        </w:rPr>
        <w:t>призначається</w:t>
      </w:r>
      <w:proofErr w:type="spellEnd"/>
      <w:r w:rsidRPr="00E43746">
        <w:rPr>
          <w:rFonts w:eastAsia="Times New Roman"/>
          <w:color w:val="000000"/>
          <w:szCs w:val="28"/>
        </w:rPr>
        <w:t xml:space="preserve"> радою </w:t>
      </w:r>
      <w:proofErr w:type="spellStart"/>
      <w:r w:rsidRPr="00E43746">
        <w:rPr>
          <w:rFonts w:eastAsia="Times New Roman"/>
          <w:color w:val="000000"/>
          <w:szCs w:val="28"/>
        </w:rPr>
        <w:t>національної</w:t>
      </w:r>
      <w:proofErr w:type="spellEnd"/>
      <w:r w:rsidRPr="00E43746">
        <w:rPr>
          <w:rFonts w:eastAsia="Times New Roman"/>
          <w:color w:val="000000"/>
          <w:szCs w:val="28"/>
        </w:rPr>
        <w:t xml:space="preserve"> </w:t>
      </w:r>
      <w:proofErr w:type="spellStart"/>
      <w:r w:rsidRPr="00E43746">
        <w:rPr>
          <w:rFonts w:eastAsia="Times New Roman"/>
          <w:color w:val="000000"/>
          <w:szCs w:val="28"/>
        </w:rPr>
        <w:t>безпеки</w:t>
      </w:r>
      <w:proofErr w:type="spellEnd"/>
      <w:r w:rsidRPr="00E43746">
        <w:rPr>
          <w:rFonts w:eastAsia="Times New Roman"/>
          <w:color w:val="000000"/>
          <w:szCs w:val="28"/>
        </w:rPr>
        <w:t xml:space="preserve"> і оборони АР.</w:t>
      </w:r>
    </w:p>
    <w:p w14:paraId="02075D91" w14:textId="77777777" w:rsidR="00E43746" w:rsidRPr="00E43746" w:rsidRDefault="00E43746" w:rsidP="00E43746">
      <w:pPr>
        <w:ind w:firstLine="0"/>
        <w:jc w:val="left"/>
        <w:rPr>
          <w:rFonts w:eastAsia="Times New Roman"/>
          <w:sz w:val="24"/>
          <w:szCs w:val="24"/>
        </w:rPr>
      </w:pPr>
      <w:proofErr w:type="gramStart"/>
      <w:r w:rsidRPr="00E43746">
        <w:rPr>
          <w:rFonts w:eastAsia="Times New Roman"/>
          <w:b/>
          <w:bCs/>
          <w:color w:val="000000"/>
          <w:szCs w:val="28"/>
        </w:rPr>
        <w:t xml:space="preserve">4.6  </w:t>
      </w:r>
      <w:r w:rsidRPr="00E43746">
        <w:rPr>
          <w:rFonts w:eastAsia="Times New Roman"/>
          <w:color w:val="000000"/>
          <w:szCs w:val="28"/>
        </w:rPr>
        <w:t>Голова</w:t>
      </w:r>
      <w:proofErr w:type="gramEnd"/>
      <w:r w:rsidRPr="00E43746">
        <w:rPr>
          <w:rFonts w:eastAsia="Times New Roman"/>
          <w:color w:val="000000"/>
          <w:szCs w:val="28"/>
        </w:rPr>
        <w:t xml:space="preserve"> ЦВК  </w:t>
      </w:r>
      <w:proofErr w:type="spellStart"/>
      <w:r w:rsidRPr="00E43746">
        <w:rPr>
          <w:rFonts w:eastAsia="Times New Roman"/>
          <w:color w:val="000000"/>
          <w:szCs w:val="28"/>
        </w:rPr>
        <w:t>підпорядковується</w:t>
      </w:r>
      <w:proofErr w:type="spellEnd"/>
      <w:r w:rsidRPr="00E43746">
        <w:rPr>
          <w:rFonts w:eastAsia="Times New Roman"/>
          <w:color w:val="000000"/>
          <w:szCs w:val="28"/>
        </w:rPr>
        <w:t xml:space="preserve"> </w:t>
      </w:r>
      <w:proofErr w:type="spellStart"/>
      <w:r w:rsidRPr="00E43746">
        <w:rPr>
          <w:rFonts w:eastAsia="Times New Roman"/>
          <w:color w:val="000000"/>
          <w:szCs w:val="28"/>
        </w:rPr>
        <w:t>лише</w:t>
      </w:r>
      <w:proofErr w:type="spellEnd"/>
      <w:r w:rsidRPr="00E43746">
        <w:rPr>
          <w:rFonts w:eastAsia="Times New Roman"/>
          <w:color w:val="000000"/>
          <w:szCs w:val="28"/>
        </w:rPr>
        <w:t xml:space="preserve"> </w:t>
      </w:r>
      <w:proofErr w:type="spellStart"/>
      <w:r w:rsidRPr="00E43746">
        <w:rPr>
          <w:rFonts w:eastAsia="Times New Roman"/>
          <w:color w:val="000000"/>
          <w:szCs w:val="28"/>
        </w:rPr>
        <w:t>раді</w:t>
      </w:r>
      <w:proofErr w:type="spellEnd"/>
      <w:r w:rsidRPr="00E43746">
        <w:rPr>
          <w:rFonts w:eastAsia="Times New Roman"/>
          <w:color w:val="000000"/>
          <w:szCs w:val="28"/>
        </w:rPr>
        <w:t xml:space="preserve"> </w:t>
      </w:r>
      <w:proofErr w:type="spellStart"/>
      <w:r w:rsidRPr="00E43746">
        <w:rPr>
          <w:rFonts w:eastAsia="Times New Roman"/>
          <w:color w:val="000000"/>
          <w:szCs w:val="28"/>
        </w:rPr>
        <w:t>національної</w:t>
      </w:r>
      <w:proofErr w:type="spellEnd"/>
      <w:r w:rsidRPr="00E43746">
        <w:rPr>
          <w:rFonts w:eastAsia="Times New Roman"/>
          <w:color w:val="000000"/>
          <w:szCs w:val="28"/>
        </w:rPr>
        <w:t xml:space="preserve"> </w:t>
      </w:r>
      <w:proofErr w:type="spellStart"/>
      <w:r w:rsidRPr="00E43746">
        <w:rPr>
          <w:rFonts w:eastAsia="Times New Roman"/>
          <w:color w:val="000000"/>
          <w:szCs w:val="28"/>
        </w:rPr>
        <w:t>безпеки</w:t>
      </w:r>
      <w:proofErr w:type="spellEnd"/>
      <w:r w:rsidRPr="00E43746">
        <w:rPr>
          <w:rFonts w:eastAsia="Times New Roman"/>
          <w:color w:val="000000"/>
          <w:szCs w:val="28"/>
        </w:rPr>
        <w:t xml:space="preserve"> і оборони АР, </w:t>
      </w:r>
      <w:proofErr w:type="spellStart"/>
      <w:r w:rsidRPr="00E43746">
        <w:rPr>
          <w:rFonts w:eastAsia="Times New Roman"/>
          <w:color w:val="000000"/>
          <w:szCs w:val="28"/>
        </w:rPr>
        <w:t>щоб</w:t>
      </w:r>
      <w:proofErr w:type="spellEnd"/>
      <w:r w:rsidRPr="00E43746">
        <w:rPr>
          <w:rFonts w:eastAsia="Times New Roman"/>
          <w:color w:val="000000"/>
          <w:szCs w:val="28"/>
        </w:rPr>
        <w:t xml:space="preserve"> </w:t>
      </w:r>
      <w:proofErr w:type="spellStart"/>
      <w:r w:rsidRPr="00E43746">
        <w:rPr>
          <w:rFonts w:eastAsia="Times New Roman"/>
          <w:color w:val="000000"/>
          <w:szCs w:val="28"/>
        </w:rPr>
        <w:t>забезпечити</w:t>
      </w:r>
      <w:proofErr w:type="spellEnd"/>
      <w:r w:rsidRPr="00E43746">
        <w:rPr>
          <w:rFonts w:eastAsia="Times New Roman"/>
          <w:color w:val="000000"/>
          <w:szCs w:val="28"/>
        </w:rPr>
        <w:t xml:space="preserve"> </w:t>
      </w:r>
      <w:proofErr w:type="spellStart"/>
      <w:r w:rsidRPr="00E43746">
        <w:rPr>
          <w:rFonts w:eastAsia="Times New Roman"/>
          <w:color w:val="000000"/>
          <w:szCs w:val="28"/>
        </w:rPr>
        <w:t>чесність</w:t>
      </w:r>
      <w:proofErr w:type="spellEnd"/>
      <w:r w:rsidRPr="00E43746">
        <w:rPr>
          <w:rFonts w:eastAsia="Times New Roman"/>
          <w:color w:val="000000"/>
          <w:szCs w:val="28"/>
        </w:rPr>
        <w:t xml:space="preserve"> та </w:t>
      </w:r>
      <w:proofErr w:type="spellStart"/>
      <w:r w:rsidRPr="00E43746">
        <w:rPr>
          <w:rFonts w:eastAsia="Times New Roman"/>
          <w:color w:val="000000"/>
          <w:szCs w:val="28"/>
        </w:rPr>
        <w:t>прозорість</w:t>
      </w:r>
      <w:proofErr w:type="spellEnd"/>
      <w:r w:rsidRPr="00E43746">
        <w:rPr>
          <w:rFonts w:eastAsia="Times New Roman"/>
          <w:color w:val="000000"/>
          <w:szCs w:val="28"/>
        </w:rPr>
        <w:t xml:space="preserve"> </w:t>
      </w:r>
      <w:proofErr w:type="spellStart"/>
      <w:r w:rsidRPr="00E43746">
        <w:rPr>
          <w:rFonts w:eastAsia="Times New Roman"/>
          <w:color w:val="000000"/>
          <w:szCs w:val="28"/>
        </w:rPr>
        <w:t>виборів</w:t>
      </w:r>
      <w:proofErr w:type="spellEnd"/>
      <w:r w:rsidRPr="00E43746">
        <w:rPr>
          <w:rFonts w:eastAsia="Times New Roman"/>
          <w:color w:val="000000"/>
          <w:szCs w:val="28"/>
        </w:rPr>
        <w:t>.</w:t>
      </w:r>
    </w:p>
    <w:p w14:paraId="6F9D3A98" w14:textId="77777777" w:rsidR="00E43746" w:rsidRPr="00E43746" w:rsidRDefault="00E43746" w:rsidP="00E43746">
      <w:pPr>
        <w:ind w:firstLine="0"/>
        <w:jc w:val="left"/>
        <w:rPr>
          <w:rFonts w:eastAsia="Times New Roman"/>
          <w:sz w:val="24"/>
          <w:szCs w:val="24"/>
        </w:rPr>
      </w:pPr>
      <w:r w:rsidRPr="00E43746">
        <w:rPr>
          <w:rFonts w:eastAsia="Times New Roman"/>
          <w:color w:val="000000"/>
          <w:szCs w:val="28"/>
        </w:rPr>
        <w:t> </w:t>
      </w:r>
    </w:p>
    <w:p w14:paraId="7DDDDEE4" w14:textId="34F64940" w:rsidR="00E43746" w:rsidRPr="00E43746" w:rsidRDefault="00E43746" w:rsidP="00E43746">
      <w:pPr>
        <w:ind w:firstLine="0"/>
        <w:jc w:val="left"/>
        <w:rPr>
          <w:rFonts w:eastAsia="Times New Roman"/>
          <w:sz w:val="24"/>
          <w:szCs w:val="24"/>
        </w:rPr>
      </w:pPr>
      <w:proofErr w:type="spellStart"/>
      <w:r>
        <w:rPr>
          <w:rFonts w:eastAsia="Times New Roman"/>
          <w:b/>
          <w:bCs/>
          <w:color w:val="000000"/>
          <w:szCs w:val="28"/>
        </w:rPr>
        <w:t>Розділ</w:t>
      </w:r>
      <w:proofErr w:type="spellEnd"/>
      <w:r>
        <w:rPr>
          <w:rFonts w:eastAsia="Times New Roman"/>
          <w:b/>
          <w:bCs/>
          <w:color w:val="000000"/>
          <w:szCs w:val="28"/>
        </w:rPr>
        <w:t xml:space="preserve"> 5</w:t>
      </w:r>
      <w:r w:rsidRPr="00E43746">
        <w:rPr>
          <w:rFonts w:eastAsia="Times New Roman"/>
          <w:b/>
          <w:bCs/>
          <w:color w:val="000000"/>
          <w:szCs w:val="28"/>
        </w:rPr>
        <w:t xml:space="preserve">. </w:t>
      </w:r>
      <w:proofErr w:type="spellStart"/>
      <w:r w:rsidRPr="00E43746">
        <w:rPr>
          <w:rFonts w:eastAsia="Times New Roman"/>
          <w:b/>
          <w:bCs/>
          <w:color w:val="000000"/>
          <w:szCs w:val="28"/>
        </w:rPr>
        <w:t>Виборчий</w:t>
      </w:r>
      <w:proofErr w:type="spellEnd"/>
      <w:r w:rsidRPr="00E43746">
        <w:rPr>
          <w:rFonts w:eastAsia="Times New Roman"/>
          <w:b/>
          <w:bCs/>
          <w:color w:val="000000"/>
          <w:szCs w:val="28"/>
        </w:rPr>
        <w:t xml:space="preserve"> </w:t>
      </w:r>
      <w:proofErr w:type="spellStart"/>
      <w:r w:rsidRPr="00E43746">
        <w:rPr>
          <w:rFonts w:eastAsia="Times New Roman"/>
          <w:b/>
          <w:bCs/>
          <w:color w:val="000000"/>
          <w:szCs w:val="28"/>
        </w:rPr>
        <w:t>процес</w:t>
      </w:r>
      <w:proofErr w:type="spellEnd"/>
    </w:p>
    <w:p w14:paraId="43BCC38B" w14:textId="334DDE59" w:rsidR="00E43746" w:rsidRPr="00E43746" w:rsidRDefault="00E43746" w:rsidP="00E43746">
      <w:pPr>
        <w:ind w:firstLine="0"/>
        <w:jc w:val="left"/>
        <w:rPr>
          <w:rFonts w:eastAsia="Times New Roman"/>
          <w:sz w:val="24"/>
          <w:szCs w:val="24"/>
        </w:rPr>
      </w:pPr>
      <w:r>
        <w:rPr>
          <w:rFonts w:eastAsia="Times New Roman"/>
          <w:b/>
          <w:bCs/>
          <w:color w:val="000000"/>
          <w:szCs w:val="28"/>
          <w:lang w:val="uk-UA"/>
        </w:rPr>
        <w:t>5</w:t>
      </w:r>
      <w:r w:rsidRPr="00E43746">
        <w:rPr>
          <w:rFonts w:eastAsia="Times New Roman"/>
          <w:b/>
          <w:bCs/>
          <w:color w:val="000000"/>
          <w:szCs w:val="28"/>
        </w:rPr>
        <w:t xml:space="preserve">.1 </w:t>
      </w:r>
      <w:proofErr w:type="spellStart"/>
      <w:r w:rsidRPr="00E43746">
        <w:rPr>
          <w:rFonts w:eastAsia="Times New Roman"/>
          <w:color w:val="000000"/>
          <w:szCs w:val="28"/>
        </w:rPr>
        <w:t>Виборчий</w:t>
      </w:r>
      <w:proofErr w:type="spellEnd"/>
      <w:r w:rsidRPr="00E43746">
        <w:rPr>
          <w:rFonts w:eastAsia="Times New Roman"/>
          <w:color w:val="000000"/>
          <w:szCs w:val="28"/>
        </w:rPr>
        <w:t xml:space="preserve"> </w:t>
      </w:r>
      <w:proofErr w:type="spellStart"/>
      <w:r w:rsidRPr="00E43746">
        <w:rPr>
          <w:rFonts w:eastAsia="Times New Roman"/>
          <w:color w:val="000000"/>
          <w:szCs w:val="28"/>
        </w:rPr>
        <w:t>процес</w:t>
      </w:r>
      <w:proofErr w:type="spellEnd"/>
      <w:r w:rsidRPr="00E43746">
        <w:rPr>
          <w:rFonts w:eastAsia="Times New Roman"/>
          <w:color w:val="000000"/>
          <w:szCs w:val="28"/>
        </w:rPr>
        <w:t xml:space="preserve"> – </w:t>
      </w:r>
      <w:proofErr w:type="spellStart"/>
      <w:r w:rsidRPr="00E43746">
        <w:rPr>
          <w:rFonts w:eastAsia="Times New Roman"/>
          <w:color w:val="000000"/>
          <w:szCs w:val="28"/>
        </w:rPr>
        <w:t>це</w:t>
      </w:r>
      <w:proofErr w:type="spellEnd"/>
      <w:r w:rsidRPr="00E43746">
        <w:rPr>
          <w:rFonts w:eastAsia="Times New Roman"/>
          <w:color w:val="000000"/>
          <w:szCs w:val="28"/>
        </w:rPr>
        <w:t xml:space="preserve"> </w:t>
      </w:r>
      <w:proofErr w:type="spellStart"/>
      <w:r w:rsidRPr="00E43746">
        <w:rPr>
          <w:rFonts w:eastAsia="Times New Roman"/>
          <w:color w:val="000000"/>
          <w:szCs w:val="28"/>
        </w:rPr>
        <w:t>здійснення</w:t>
      </w:r>
      <w:proofErr w:type="spellEnd"/>
      <w:r w:rsidRPr="00E43746">
        <w:rPr>
          <w:rFonts w:eastAsia="Times New Roman"/>
          <w:color w:val="000000"/>
          <w:szCs w:val="28"/>
        </w:rPr>
        <w:t xml:space="preserve"> </w:t>
      </w:r>
      <w:proofErr w:type="spellStart"/>
      <w:r w:rsidRPr="00E43746">
        <w:rPr>
          <w:rFonts w:eastAsia="Times New Roman"/>
          <w:color w:val="000000"/>
          <w:szCs w:val="28"/>
        </w:rPr>
        <w:t>суб’єктами</w:t>
      </w:r>
      <w:proofErr w:type="spellEnd"/>
      <w:r w:rsidRPr="00E43746">
        <w:rPr>
          <w:rFonts w:eastAsia="Times New Roman"/>
          <w:color w:val="000000"/>
          <w:szCs w:val="28"/>
        </w:rPr>
        <w:t xml:space="preserve"> </w:t>
      </w:r>
      <w:proofErr w:type="spellStart"/>
      <w:r w:rsidRPr="00E43746">
        <w:rPr>
          <w:rFonts w:eastAsia="Times New Roman"/>
          <w:color w:val="000000"/>
          <w:szCs w:val="28"/>
        </w:rPr>
        <w:t>виборчого</w:t>
      </w:r>
      <w:proofErr w:type="spellEnd"/>
      <w:r w:rsidRPr="00E43746">
        <w:rPr>
          <w:rFonts w:eastAsia="Times New Roman"/>
          <w:color w:val="000000"/>
          <w:szCs w:val="28"/>
        </w:rPr>
        <w:t xml:space="preserve"> </w:t>
      </w:r>
      <w:proofErr w:type="spellStart"/>
      <w:r w:rsidRPr="00E43746">
        <w:rPr>
          <w:rFonts w:eastAsia="Times New Roman"/>
          <w:color w:val="000000"/>
          <w:szCs w:val="28"/>
        </w:rPr>
        <w:t>процесу</w:t>
      </w:r>
      <w:proofErr w:type="spellEnd"/>
      <w:r w:rsidRPr="00E43746">
        <w:rPr>
          <w:rFonts w:eastAsia="Times New Roman"/>
          <w:color w:val="000000"/>
          <w:szCs w:val="28"/>
        </w:rPr>
        <w:t xml:space="preserve">, </w:t>
      </w:r>
      <w:proofErr w:type="spellStart"/>
      <w:r w:rsidRPr="00E43746">
        <w:rPr>
          <w:rFonts w:eastAsia="Times New Roman"/>
          <w:color w:val="000000"/>
          <w:szCs w:val="28"/>
        </w:rPr>
        <w:t>виборчих</w:t>
      </w:r>
      <w:proofErr w:type="spellEnd"/>
      <w:r w:rsidRPr="00E43746">
        <w:rPr>
          <w:rFonts w:eastAsia="Times New Roman"/>
          <w:color w:val="000000"/>
          <w:szCs w:val="28"/>
        </w:rPr>
        <w:t xml:space="preserve"> процедур, </w:t>
      </w:r>
      <w:proofErr w:type="spellStart"/>
      <w:r w:rsidRPr="00E43746">
        <w:rPr>
          <w:rFonts w:eastAsia="Times New Roman"/>
          <w:color w:val="000000"/>
          <w:szCs w:val="28"/>
        </w:rPr>
        <w:t>передбачених</w:t>
      </w:r>
      <w:proofErr w:type="spellEnd"/>
      <w:r w:rsidRPr="00E43746">
        <w:rPr>
          <w:rFonts w:eastAsia="Times New Roman"/>
          <w:color w:val="000000"/>
          <w:szCs w:val="28"/>
        </w:rPr>
        <w:t xml:space="preserve"> </w:t>
      </w:r>
      <w:proofErr w:type="spellStart"/>
      <w:r w:rsidRPr="00E43746">
        <w:rPr>
          <w:rFonts w:eastAsia="Times New Roman"/>
          <w:color w:val="000000"/>
          <w:szCs w:val="28"/>
        </w:rPr>
        <w:t>цим</w:t>
      </w:r>
      <w:proofErr w:type="spellEnd"/>
      <w:r w:rsidRPr="00E43746">
        <w:rPr>
          <w:rFonts w:eastAsia="Times New Roman"/>
          <w:color w:val="000000"/>
          <w:szCs w:val="28"/>
        </w:rPr>
        <w:t xml:space="preserve"> Законом.</w:t>
      </w:r>
    </w:p>
    <w:p w14:paraId="3BA688EF" w14:textId="3EE27A98" w:rsidR="00E43746" w:rsidRPr="00E43746" w:rsidRDefault="00E43746" w:rsidP="00E43746">
      <w:pPr>
        <w:ind w:firstLine="0"/>
        <w:jc w:val="left"/>
        <w:rPr>
          <w:rFonts w:eastAsia="Times New Roman"/>
          <w:sz w:val="24"/>
          <w:szCs w:val="24"/>
        </w:rPr>
      </w:pPr>
      <w:r>
        <w:rPr>
          <w:rFonts w:eastAsia="Times New Roman"/>
          <w:b/>
          <w:bCs/>
          <w:color w:val="000000"/>
          <w:szCs w:val="28"/>
          <w:lang w:val="uk-UA"/>
        </w:rPr>
        <w:t>5</w:t>
      </w:r>
      <w:r w:rsidRPr="00E43746">
        <w:rPr>
          <w:rFonts w:eastAsia="Times New Roman"/>
          <w:b/>
          <w:bCs/>
          <w:color w:val="000000"/>
          <w:szCs w:val="28"/>
        </w:rPr>
        <w:t xml:space="preserve">.2 </w:t>
      </w:r>
      <w:proofErr w:type="spellStart"/>
      <w:r w:rsidRPr="00E43746">
        <w:rPr>
          <w:rFonts w:eastAsia="Times New Roman"/>
          <w:color w:val="000000"/>
          <w:szCs w:val="28"/>
        </w:rPr>
        <w:t>Виборчий</w:t>
      </w:r>
      <w:proofErr w:type="spellEnd"/>
      <w:r w:rsidRPr="00E43746">
        <w:rPr>
          <w:rFonts w:eastAsia="Times New Roman"/>
          <w:color w:val="000000"/>
          <w:szCs w:val="28"/>
        </w:rPr>
        <w:t xml:space="preserve"> </w:t>
      </w:r>
      <w:proofErr w:type="spellStart"/>
      <w:r w:rsidRPr="00E43746">
        <w:rPr>
          <w:rFonts w:eastAsia="Times New Roman"/>
          <w:color w:val="000000"/>
          <w:szCs w:val="28"/>
        </w:rPr>
        <w:t>процес</w:t>
      </w:r>
      <w:proofErr w:type="spellEnd"/>
      <w:r w:rsidRPr="00E43746">
        <w:rPr>
          <w:rFonts w:eastAsia="Times New Roman"/>
          <w:color w:val="000000"/>
          <w:szCs w:val="28"/>
        </w:rPr>
        <w:t xml:space="preserve"> </w:t>
      </w:r>
      <w:proofErr w:type="spellStart"/>
      <w:r w:rsidRPr="00E43746">
        <w:rPr>
          <w:rFonts w:eastAsia="Times New Roman"/>
          <w:color w:val="000000"/>
          <w:szCs w:val="28"/>
        </w:rPr>
        <w:t>розпочинається</w:t>
      </w:r>
      <w:proofErr w:type="spellEnd"/>
      <w:r w:rsidRPr="00E43746">
        <w:rPr>
          <w:rFonts w:eastAsia="Times New Roman"/>
          <w:color w:val="000000"/>
          <w:szCs w:val="28"/>
        </w:rPr>
        <w:t xml:space="preserve"> з моменту </w:t>
      </w:r>
      <w:proofErr w:type="spellStart"/>
      <w:r w:rsidRPr="00E43746">
        <w:rPr>
          <w:rFonts w:eastAsia="Times New Roman"/>
          <w:color w:val="000000"/>
          <w:szCs w:val="28"/>
        </w:rPr>
        <w:t>прийняття</w:t>
      </w:r>
      <w:proofErr w:type="spellEnd"/>
      <w:r w:rsidRPr="00E43746">
        <w:rPr>
          <w:rFonts w:eastAsia="Times New Roman"/>
          <w:color w:val="000000"/>
          <w:szCs w:val="28"/>
        </w:rPr>
        <w:t xml:space="preserve"> </w:t>
      </w:r>
      <w:proofErr w:type="spellStart"/>
      <w:r w:rsidRPr="00E43746">
        <w:rPr>
          <w:rFonts w:eastAsia="Times New Roman"/>
          <w:color w:val="000000"/>
          <w:szCs w:val="28"/>
        </w:rPr>
        <w:t>рішення</w:t>
      </w:r>
      <w:proofErr w:type="spellEnd"/>
      <w:r w:rsidRPr="00E43746">
        <w:rPr>
          <w:rFonts w:eastAsia="Times New Roman"/>
          <w:color w:val="000000"/>
          <w:szCs w:val="28"/>
        </w:rPr>
        <w:t xml:space="preserve"> про початок </w:t>
      </w:r>
      <w:proofErr w:type="spellStart"/>
      <w:r w:rsidRPr="00E43746">
        <w:rPr>
          <w:rFonts w:eastAsia="Times New Roman"/>
          <w:color w:val="000000"/>
          <w:szCs w:val="28"/>
        </w:rPr>
        <w:t>виборчого</w:t>
      </w:r>
      <w:proofErr w:type="spellEnd"/>
      <w:r w:rsidRPr="00E43746">
        <w:rPr>
          <w:rFonts w:eastAsia="Times New Roman"/>
          <w:color w:val="000000"/>
          <w:szCs w:val="28"/>
        </w:rPr>
        <w:t xml:space="preserve"> </w:t>
      </w:r>
      <w:proofErr w:type="spellStart"/>
      <w:r w:rsidRPr="00E43746">
        <w:rPr>
          <w:rFonts w:eastAsia="Times New Roman"/>
          <w:color w:val="000000"/>
          <w:szCs w:val="28"/>
        </w:rPr>
        <w:t>процесу</w:t>
      </w:r>
      <w:proofErr w:type="spellEnd"/>
      <w:r w:rsidRPr="00E43746">
        <w:rPr>
          <w:rFonts w:eastAsia="Times New Roman"/>
          <w:color w:val="000000"/>
          <w:szCs w:val="28"/>
        </w:rPr>
        <w:t xml:space="preserve"> та </w:t>
      </w:r>
      <w:proofErr w:type="spellStart"/>
      <w:r w:rsidRPr="00E43746">
        <w:rPr>
          <w:rFonts w:eastAsia="Times New Roman"/>
          <w:color w:val="000000"/>
          <w:szCs w:val="28"/>
        </w:rPr>
        <w:t>закінчується</w:t>
      </w:r>
      <w:proofErr w:type="spellEnd"/>
      <w:r w:rsidRPr="00E43746">
        <w:rPr>
          <w:rFonts w:eastAsia="Times New Roman"/>
          <w:color w:val="000000"/>
          <w:szCs w:val="28"/>
        </w:rPr>
        <w:t xml:space="preserve"> </w:t>
      </w:r>
      <w:proofErr w:type="spellStart"/>
      <w:r w:rsidRPr="00E43746">
        <w:rPr>
          <w:rFonts w:eastAsia="Times New Roman"/>
          <w:color w:val="000000"/>
          <w:szCs w:val="28"/>
        </w:rPr>
        <w:t>після</w:t>
      </w:r>
      <w:proofErr w:type="spellEnd"/>
      <w:r w:rsidRPr="00E43746">
        <w:rPr>
          <w:rFonts w:eastAsia="Times New Roman"/>
          <w:color w:val="000000"/>
          <w:szCs w:val="28"/>
        </w:rPr>
        <w:t xml:space="preserve"> </w:t>
      </w:r>
      <w:proofErr w:type="spellStart"/>
      <w:r w:rsidRPr="00E43746">
        <w:rPr>
          <w:rFonts w:eastAsia="Times New Roman"/>
          <w:color w:val="000000"/>
          <w:szCs w:val="28"/>
        </w:rPr>
        <w:t>проведення</w:t>
      </w:r>
      <w:proofErr w:type="spellEnd"/>
      <w:r w:rsidRPr="00E43746">
        <w:rPr>
          <w:rFonts w:eastAsia="Times New Roman"/>
          <w:color w:val="000000"/>
          <w:szCs w:val="28"/>
        </w:rPr>
        <w:t xml:space="preserve"> </w:t>
      </w:r>
      <w:proofErr w:type="spellStart"/>
      <w:r w:rsidRPr="00E43746">
        <w:rPr>
          <w:rFonts w:eastAsia="Times New Roman"/>
          <w:color w:val="000000"/>
          <w:szCs w:val="28"/>
        </w:rPr>
        <w:t>голосування</w:t>
      </w:r>
      <w:proofErr w:type="spellEnd"/>
      <w:r w:rsidRPr="00E43746">
        <w:rPr>
          <w:rFonts w:eastAsia="Times New Roman"/>
          <w:color w:val="000000"/>
          <w:szCs w:val="28"/>
        </w:rPr>
        <w:t xml:space="preserve"> та </w:t>
      </w:r>
      <w:proofErr w:type="spellStart"/>
      <w:r w:rsidRPr="00E43746">
        <w:rPr>
          <w:rFonts w:eastAsia="Times New Roman"/>
          <w:color w:val="000000"/>
          <w:szCs w:val="28"/>
        </w:rPr>
        <w:t>розгляду</w:t>
      </w:r>
      <w:proofErr w:type="spellEnd"/>
      <w:r w:rsidRPr="00E43746">
        <w:rPr>
          <w:rFonts w:eastAsia="Times New Roman"/>
          <w:color w:val="000000"/>
          <w:szCs w:val="28"/>
        </w:rPr>
        <w:t xml:space="preserve"> </w:t>
      </w:r>
      <w:proofErr w:type="spellStart"/>
      <w:r w:rsidRPr="00E43746">
        <w:rPr>
          <w:rFonts w:eastAsia="Times New Roman"/>
          <w:color w:val="000000"/>
          <w:szCs w:val="28"/>
        </w:rPr>
        <w:t>всіх</w:t>
      </w:r>
      <w:proofErr w:type="spellEnd"/>
      <w:r w:rsidRPr="00E43746">
        <w:rPr>
          <w:rFonts w:eastAsia="Times New Roman"/>
          <w:color w:val="000000"/>
          <w:szCs w:val="28"/>
        </w:rPr>
        <w:t xml:space="preserve"> </w:t>
      </w:r>
      <w:proofErr w:type="spellStart"/>
      <w:r w:rsidRPr="00E43746">
        <w:rPr>
          <w:rFonts w:eastAsia="Times New Roman"/>
          <w:color w:val="000000"/>
          <w:szCs w:val="28"/>
        </w:rPr>
        <w:t>скарг</w:t>
      </w:r>
      <w:proofErr w:type="spellEnd"/>
      <w:r w:rsidRPr="00E43746">
        <w:rPr>
          <w:rFonts w:eastAsia="Times New Roman"/>
          <w:color w:val="000000"/>
          <w:szCs w:val="28"/>
        </w:rPr>
        <w:t xml:space="preserve"> </w:t>
      </w:r>
      <w:proofErr w:type="spellStart"/>
      <w:r w:rsidRPr="00E43746">
        <w:rPr>
          <w:rFonts w:eastAsia="Times New Roman"/>
          <w:color w:val="000000"/>
          <w:szCs w:val="28"/>
        </w:rPr>
        <w:t>щодо</w:t>
      </w:r>
      <w:proofErr w:type="spellEnd"/>
      <w:r w:rsidRPr="00E43746">
        <w:rPr>
          <w:rFonts w:eastAsia="Times New Roman"/>
          <w:color w:val="000000"/>
          <w:szCs w:val="28"/>
        </w:rPr>
        <w:t xml:space="preserve"> </w:t>
      </w:r>
      <w:proofErr w:type="spellStart"/>
      <w:r w:rsidRPr="00E43746">
        <w:rPr>
          <w:rFonts w:eastAsia="Times New Roman"/>
          <w:color w:val="000000"/>
          <w:szCs w:val="28"/>
        </w:rPr>
        <w:t>порушень</w:t>
      </w:r>
      <w:proofErr w:type="spellEnd"/>
      <w:r w:rsidRPr="00E43746">
        <w:rPr>
          <w:rFonts w:eastAsia="Times New Roman"/>
          <w:color w:val="000000"/>
          <w:szCs w:val="28"/>
        </w:rPr>
        <w:t xml:space="preserve"> </w:t>
      </w:r>
      <w:proofErr w:type="spellStart"/>
      <w:r w:rsidRPr="00E43746">
        <w:rPr>
          <w:rFonts w:eastAsia="Times New Roman"/>
          <w:color w:val="000000"/>
          <w:szCs w:val="28"/>
        </w:rPr>
        <w:t>цього</w:t>
      </w:r>
      <w:proofErr w:type="spellEnd"/>
      <w:r w:rsidRPr="00E43746">
        <w:rPr>
          <w:rFonts w:eastAsia="Times New Roman"/>
          <w:color w:val="000000"/>
          <w:szCs w:val="28"/>
        </w:rPr>
        <w:t xml:space="preserve"> </w:t>
      </w:r>
      <w:proofErr w:type="spellStart"/>
      <w:r w:rsidRPr="00E43746">
        <w:rPr>
          <w:rFonts w:eastAsia="Times New Roman"/>
          <w:color w:val="000000"/>
          <w:szCs w:val="28"/>
        </w:rPr>
        <w:t>Положення</w:t>
      </w:r>
      <w:proofErr w:type="spellEnd"/>
      <w:r w:rsidRPr="00E43746">
        <w:rPr>
          <w:rFonts w:eastAsia="Times New Roman"/>
          <w:color w:val="000000"/>
          <w:szCs w:val="28"/>
        </w:rPr>
        <w:t xml:space="preserve"> </w:t>
      </w:r>
      <w:proofErr w:type="spellStart"/>
      <w:r w:rsidRPr="00E43746">
        <w:rPr>
          <w:rFonts w:eastAsia="Times New Roman"/>
          <w:color w:val="000000"/>
          <w:szCs w:val="28"/>
        </w:rPr>
        <w:t>під</w:t>
      </w:r>
      <w:proofErr w:type="spellEnd"/>
      <w:r w:rsidRPr="00E43746">
        <w:rPr>
          <w:rFonts w:eastAsia="Times New Roman"/>
          <w:color w:val="000000"/>
          <w:szCs w:val="28"/>
        </w:rPr>
        <w:t xml:space="preserve"> час </w:t>
      </w:r>
      <w:proofErr w:type="spellStart"/>
      <w:r w:rsidRPr="00E43746">
        <w:rPr>
          <w:rFonts w:eastAsia="Times New Roman"/>
          <w:color w:val="000000"/>
          <w:szCs w:val="28"/>
        </w:rPr>
        <w:t>виборчого</w:t>
      </w:r>
      <w:proofErr w:type="spellEnd"/>
      <w:r w:rsidRPr="00E43746">
        <w:rPr>
          <w:rFonts w:eastAsia="Times New Roman"/>
          <w:color w:val="000000"/>
          <w:szCs w:val="28"/>
        </w:rPr>
        <w:t xml:space="preserve"> </w:t>
      </w:r>
      <w:proofErr w:type="spellStart"/>
      <w:r w:rsidRPr="00E43746">
        <w:rPr>
          <w:rFonts w:eastAsia="Times New Roman"/>
          <w:color w:val="000000"/>
          <w:szCs w:val="28"/>
        </w:rPr>
        <w:t>процесу</w:t>
      </w:r>
      <w:proofErr w:type="spellEnd"/>
      <w:r w:rsidRPr="00E43746">
        <w:rPr>
          <w:rFonts w:eastAsia="Times New Roman"/>
          <w:color w:val="000000"/>
          <w:szCs w:val="28"/>
        </w:rPr>
        <w:t>.</w:t>
      </w:r>
    </w:p>
    <w:p w14:paraId="7EDFFFB4" w14:textId="5B966EF0" w:rsidR="00E43746" w:rsidRPr="00E43746" w:rsidRDefault="00E43746" w:rsidP="00E43746">
      <w:pPr>
        <w:ind w:firstLine="0"/>
        <w:jc w:val="left"/>
        <w:rPr>
          <w:rFonts w:eastAsia="Times New Roman"/>
          <w:sz w:val="24"/>
          <w:szCs w:val="24"/>
        </w:rPr>
      </w:pPr>
      <w:r>
        <w:rPr>
          <w:rFonts w:eastAsia="Times New Roman"/>
          <w:b/>
          <w:bCs/>
          <w:color w:val="000000"/>
          <w:szCs w:val="28"/>
          <w:lang w:val="uk-UA"/>
        </w:rPr>
        <w:t>5</w:t>
      </w:r>
      <w:r w:rsidRPr="00E43746">
        <w:rPr>
          <w:rFonts w:eastAsia="Times New Roman"/>
          <w:b/>
          <w:bCs/>
          <w:color w:val="000000"/>
          <w:szCs w:val="28"/>
        </w:rPr>
        <w:t>.3</w:t>
      </w:r>
      <w:r w:rsidRPr="00E43746">
        <w:rPr>
          <w:rFonts w:eastAsia="Times New Roman"/>
          <w:color w:val="000000"/>
          <w:szCs w:val="28"/>
        </w:rPr>
        <w:t xml:space="preserve"> ЦВК </w:t>
      </w:r>
      <w:proofErr w:type="spellStart"/>
      <w:r w:rsidRPr="00E43746">
        <w:rPr>
          <w:rFonts w:eastAsia="Times New Roman"/>
          <w:color w:val="000000"/>
          <w:szCs w:val="28"/>
        </w:rPr>
        <w:t>приймає</w:t>
      </w:r>
      <w:proofErr w:type="spellEnd"/>
      <w:r w:rsidRPr="00E43746">
        <w:rPr>
          <w:rFonts w:eastAsia="Times New Roman"/>
          <w:color w:val="000000"/>
          <w:szCs w:val="28"/>
        </w:rPr>
        <w:t xml:space="preserve"> </w:t>
      </w:r>
      <w:proofErr w:type="spellStart"/>
      <w:r w:rsidRPr="00E43746">
        <w:rPr>
          <w:rFonts w:eastAsia="Times New Roman"/>
          <w:color w:val="000000"/>
          <w:szCs w:val="28"/>
        </w:rPr>
        <w:t>рішення</w:t>
      </w:r>
      <w:proofErr w:type="spellEnd"/>
      <w:r w:rsidRPr="00E43746">
        <w:rPr>
          <w:rFonts w:eastAsia="Times New Roman"/>
          <w:color w:val="000000"/>
          <w:szCs w:val="28"/>
        </w:rPr>
        <w:t xml:space="preserve"> про початок </w:t>
      </w:r>
      <w:proofErr w:type="spellStart"/>
      <w:r w:rsidRPr="00E43746">
        <w:rPr>
          <w:rFonts w:eastAsia="Times New Roman"/>
          <w:color w:val="000000"/>
          <w:szCs w:val="28"/>
        </w:rPr>
        <w:t>виборчого</w:t>
      </w:r>
      <w:proofErr w:type="spellEnd"/>
      <w:r w:rsidRPr="00E43746">
        <w:rPr>
          <w:rFonts w:eastAsia="Times New Roman"/>
          <w:color w:val="000000"/>
          <w:szCs w:val="28"/>
        </w:rPr>
        <w:t xml:space="preserve"> </w:t>
      </w:r>
      <w:proofErr w:type="spellStart"/>
      <w:r w:rsidRPr="00E43746">
        <w:rPr>
          <w:rFonts w:eastAsia="Times New Roman"/>
          <w:color w:val="000000"/>
          <w:szCs w:val="28"/>
        </w:rPr>
        <w:t>процесу</w:t>
      </w:r>
      <w:proofErr w:type="spellEnd"/>
      <w:r w:rsidRPr="00E43746">
        <w:rPr>
          <w:rFonts w:eastAsia="Times New Roman"/>
          <w:color w:val="000000"/>
          <w:szCs w:val="28"/>
        </w:rPr>
        <w:t xml:space="preserve"> </w:t>
      </w:r>
      <w:proofErr w:type="spellStart"/>
      <w:r w:rsidRPr="00E43746">
        <w:rPr>
          <w:rFonts w:eastAsia="Times New Roman"/>
          <w:color w:val="000000"/>
          <w:szCs w:val="28"/>
        </w:rPr>
        <w:t>із</w:t>
      </w:r>
      <w:proofErr w:type="spellEnd"/>
      <w:r w:rsidRPr="00E43746">
        <w:rPr>
          <w:rFonts w:eastAsia="Times New Roman"/>
          <w:color w:val="000000"/>
          <w:szCs w:val="28"/>
        </w:rPr>
        <w:t xml:space="preserve"> </w:t>
      </w:r>
      <w:proofErr w:type="spellStart"/>
      <w:r w:rsidRPr="00E43746">
        <w:rPr>
          <w:rFonts w:eastAsia="Times New Roman"/>
          <w:color w:val="000000"/>
          <w:szCs w:val="28"/>
        </w:rPr>
        <w:t>зазначенням</w:t>
      </w:r>
      <w:proofErr w:type="spellEnd"/>
      <w:r w:rsidRPr="00E43746">
        <w:rPr>
          <w:rFonts w:eastAsia="Times New Roman"/>
          <w:color w:val="000000"/>
          <w:szCs w:val="28"/>
        </w:rPr>
        <w:t xml:space="preserve"> типу та </w:t>
      </w:r>
      <w:proofErr w:type="spellStart"/>
      <w:r w:rsidRPr="00E43746">
        <w:rPr>
          <w:rFonts w:eastAsia="Times New Roman"/>
          <w:color w:val="000000"/>
          <w:szCs w:val="28"/>
        </w:rPr>
        <w:t>дати</w:t>
      </w:r>
      <w:proofErr w:type="spellEnd"/>
      <w:r w:rsidRPr="00E43746">
        <w:rPr>
          <w:rFonts w:eastAsia="Times New Roman"/>
          <w:color w:val="000000"/>
          <w:szCs w:val="28"/>
        </w:rPr>
        <w:t xml:space="preserve"> </w:t>
      </w:r>
      <w:proofErr w:type="spellStart"/>
      <w:r w:rsidRPr="00E43746">
        <w:rPr>
          <w:rFonts w:eastAsia="Times New Roman"/>
          <w:color w:val="000000"/>
          <w:szCs w:val="28"/>
        </w:rPr>
        <w:t>голосування</w:t>
      </w:r>
      <w:proofErr w:type="spellEnd"/>
      <w:r w:rsidRPr="00E43746">
        <w:rPr>
          <w:rFonts w:eastAsia="Times New Roman"/>
          <w:color w:val="000000"/>
          <w:szCs w:val="28"/>
        </w:rPr>
        <w:t xml:space="preserve"> не </w:t>
      </w:r>
      <w:proofErr w:type="spellStart"/>
      <w:r w:rsidRPr="00E43746">
        <w:rPr>
          <w:rFonts w:eastAsia="Times New Roman"/>
          <w:color w:val="000000"/>
          <w:szCs w:val="28"/>
        </w:rPr>
        <w:t>менше</w:t>
      </w:r>
      <w:proofErr w:type="spellEnd"/>
      <w:r w:rsidRPr="00E43746">
        <w:rPr>
          <w:rFonts w:eastAsia="Times New Roman"/>
          <w:color w:val="000000"/>
          <w:szCs w:val="28"/>
        </w:rPr>
        <w:t xml:space="preserve"> </w:t>
      </w:r>
      <w:proofErr w:type="spellStart"/>
      <w:r w:rsidRPr="00E43746">
        <w:rPr>
          <w:rFonts w:eastAsia="Times New Roman"/>
          <w:color w:val="000000"/>
          <w:szCs w:val="28"/>
        </w:rPr>
        <w:t>ніж</w:t>
      </w:r>
      <w:proofErr w:type="spellEnd"/>
      <w:r w:rsidRPr="00E43746">
        <w:rPr>
          <w:rFonts w:eastAsia="Times New Roman"/>
          <w:color w:val="000000"/>
          <w:szCs w:val="28"/>
        </w:rPr>
        <w:t xml:space="preserve"> за 1 день до дня </w:t>
      </w:r>
      <w:proofErr w:type="spellStart"/>
      <w:r w:rsidRPr="00E43746">
        <w:rPr>
          <w:rFonts w:eastAsia="Times New Roman"/>
          <w:color w:val="000000"/>
          <w:szCs w:val="28"/>
        </w:rPr>
        <w:t>голосування</w:t>
      </w:r>
      <w:proofErr w:type="spellEnd"/>
      <w:r w:rsidRPr="00E43746">
        <w:rPr>
          <w:rFonts w:eastAsia="Times New Roman"/>
          <w:color w:val="000000"/>
          <w:szCs w:val="28"/>
        </w:rPr>
        <w:t>.</w:t>
      </w:r>
    </w:p>
    <w:p w14:paraId="72619625" w14:textId="4735F14A"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lang w:val="uk-UA"/>
        </w:rPr>
        <w:t>5</w:t>
      </w:r>
      <w:r w:rsidRPr="00E43746">
        <w:rPr>
          <w:rFonts w:eastAsia="Times New Roman"/>
          <w:b/>
          <w:bCs/>
          <w:color w:val="000000"/>
          <w:szCs w:val="28"/>
          <w:shd w:val="clear" w:color="auto" w:fill="FFFFFF"/>
        </w:rPr>
        <w:t>.4</w:t>
      </w:r>
      <w:r w:rsidRPr="00E43746">
        <w:rPr>
          <w:rFonts w:eastAsia="Times New Roman"/>
          <w:color w:val="000000"/>
          <w:szCs w:val="28"/>
          <w:shd w:val="clear" w:color="auto" w:fill="FFFFFF"/>
        </w:rPr>
        <w:t xml:space="preserve"> Строки та </w:t>
      </w:r>
      <w:proofErr w:type="spellStart"/>
      <w:r w:rsidRPr="00E43746">
        <w:rPr>
          <w:rFonts w:eastAsia="Times New Roman"/>
          <w:color w:val="000000"/>
          <w:szCs w:val="28"/>
          <w:shd w:val="clear" w:color="auto" w:fill="FFFFFF"/>
        </w:rPr>
        <w:t>терміни</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етапів</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виборчого</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процесу</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визначаються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організаторами</w:t>
      </w:r>
      <w:proofErr w:type="spellEnd"/>
      <w:r w:rsidRPr="00E43746">
        <w:rPr>
          <w:rFonts w:eastAsia="Times New Roman"/>
          <w:color w:val="000000"/>
          <w:szCs w:val="28"/>
          <w:shd w:val="clear" w:color="auto" w:fill="FFFFFF"/>
        </w:rPr>
        <w:t xml:space="preserve"> АР, </w:t>
      </w:r>
      <w:proofErr w:type="spellStart"/>
      <w:r w:rsidRPr="00E43746">
        <w:rPr>
          <w:rFonts w:eastAsia="Times New Roman"/>
          <w:color w:val="000000"/>
          <w:szCs w:val="28"/>
          <w:shd w:val="clear" w:color="auto" w:fill="FFFFFF"/>
        </w:rPr>
        <w:t>які</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підлягають</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оголошенню</w:t>
      </w:r>
      <w:proofErr w:type="spellEnd"/>
      <w:r w:rsidRPr="00E43746">
        <w:rPr>
          <w:rFonts w:eastAsia="Times New Roman"/>
          <w:color w:val="000000"/>
          <w:szCs w:val="28"/>
          <w:shd w:val="clear" w:color="auto" w:fill="FFFFFF"/>
        </w:rPr>
        <w:t>.</w:t>
      </w:r>
    </w:p>
    <w:p w14:paraId="24CA1017" w14:textId="0C6B8C41"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lang w:val="uk-UA"/>
        </w:rPr>
        <w:t>5</w:t>
      </w:r>
      <w:r w:rsidRPr="00E43746">
        <w:rPr>
          <w:rFonts w:eastAsia="Times New Roman"/>
          <w:b/>
          <w:bCs/>
          <w:color w:val="000000"/>
          <w:szCs w:val="28"/>
          <w:shd w:val="clear" w:color="auto" w:fill="FFFFFF"/>
        </w:rPr>
        <w:t>.5</w:t>
      </w:r>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Виборчий</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процес</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складає</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наступні</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етапи</w:t>
      </w:r>
      <w:proofErr w:type="spellEnd"/>
      <w:r w:rsidRPr="00E43746">
        <w:rPr>
          <w:rFonts w:eastAsia="Times New Roman"/>
          <w:color w:val="000000"/>
          <w:szCs w:val="28"/>
          <w:shd w:val="clear" w:color="auto" w:fill="FFFFFF"/>
        </w:rPr>
        <w:t>:</w:t>
      </w:r>
    </w:p>
    <w:p w14:paraId="76D80590" w14:textId="77777777" w:rsidR="00E43746" w:rsidRPr="00E43746" w:rsidRDefault="00E43746" w:rsidP="00803C91">
      <w:pPr>
        <w:numPr>
          <w:ilvl w:val="0"/>
          <w:numId w:val="25"/>
        </w:numPr>
        <w:jc w:val="left"/>
        <w:textAlignment w:val="baseline"/>
        <w:rPr>
          <w:rFonts w:eastAsia="Times New Roman"/>
          <w:color w:val="000000"/>
          <w:szCs w:val="28"/>
        </w:rPr>
      </w:pPr>
      <w:proofErr w:type="spellStart"/>
      <w:r w:rsidRPr="00E43746">
        <w:rPr>
          <w:rFonts w:eastAsia="Times New Roman"/>
          <w:color w:val="000000"/>
          <w:szCs w:val="28"/>
          <w:shd w:val="clear" w:color="auto" w:fill="FFFFFF"/>
        </w:rPr>
        <w:t>утворення</w:t>
      </w:r>
      <w:proofErr w:type="spellEnd"/>
      <w:r w:rsidRPr="00E43746">
        <w:rPr>
          <w:rFonts w:eastAsia="Times New Roman"/>
          <w:color w:val="000000"/>
          <w:szCs w:val="28"/>
          <w:shd w:val="clear" w:color="auto" w:fill="FFFFFF"/>
        </w:rPr>
        <w:t xml:space="preserve"> ЦВК та </w:t>
      </w:r>
      <w:proofErr w:type="spellStart"/>
      <w:r w:rsidRPr="00E43746">
        <w:rPr>
          <w:rFonts w:eastAsia="Times New Roman"/>
          <w:color w:val="000000"/>
          <w:szCs w:val="28"/>
          <w:shd w:val="clear" w:color="auto" w:fill="FFFFFF"/>
        </w:rPr>
        <w:t>обрання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її</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голови</w:t>
      </w:r>
      <w:proofErr w:type="spellEnd"/>
      <w:r w:rsidRPr="00E43746">
        <w:rPr>
          <w:rFonts w:eastAsia="Times New Roman"/>
          <w:color w:val="000000"/>
          <w:szCs w:val="28"/>
          <w:shd w:val="clear" w:color="auto" w:fill="FFFFFF"/>
        </w:rPr>
        <w:t>;</w:t>
      </w:r>
    </w:p>
    <w:p w14:paraId="585A62E4" w14:textId="77777777" w:rsidR="00E43746" w:rsidRPr="00E43746" w:rsidRDefault="00E43746" w:rsidP="00803C91">
      <w:pPr>
        <w:numPr>
          <w:ilvl w:val="0"/>
          <w:numId w:val="25"/>
        </w:numPr>
        <w:jc w:val="left"/>
        <w:textAlignment w:val="baseline"/>
        <w:rPr>
          <w:rFonts w:eastAsia="Times New Roman"/>
          <w:color w:val="000000"/>
          <w:szCs w:val="28"/>
        </w:rPr>
      </w:pPr>
      <w:proofErr w:type="spellStart"/>
      <w:r w:rsidRPr="00E43746">
        <w:rPr>
          <w:rFonts w:eastAsia="Times New Roman"/>
          <w:color w:val="000000"/>
          <w:szCs w:val="28"/>
          <w:shd w:val="clear" w:color="auto" w:fill="FFFFFF"/>
        </w:rPr>
        <w:t>реєстрація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виборчих</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списків</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кандидатів</w:t>
      </w:r>
      <w:proofErr w:type="spellEnd"/>
      <w:r w:rsidRPr="00E43746">
        <w:rPr>
          <w:rFonts w:eastAsia="Times New Roman"/>
          <w:color w:val="000000"/>
          <w:szCs w:val="28"/>
          <w:shd w:val="clear" w:color="auto" w:fill="FFFFFF"/>
        </w:rPr>
        <w:t xml:space="preserve"> на </w:t>
      </w:r>
      <w:proofErr w:type="spellStart"/>
      <w:r w:rsidRPr="00E43746">
        <w:rPr>
          <w:rFonts w:eastAsia="Times New Roman"/>
          <w:color w:val="000000"/>
          <w:szCs w:val="28"/>
          <w:shd w:val="clear" w:color="auto" w:fill="FFFFFF"/>
        </w:rPr>
        <w:t>виборах</w:t>
      </w:r>
      <w:proofErr w:type="spellEnd"/>
      <w:r w:rsidRPr="00E43746">
        <w:rPr>
          <w:rFonts w:eastAsia="Times New Roman"/>
          <w:color w:val="000000"/>
          <w:szCs w:val="28"/>
          <w:shd w:val="clear" w:color="auto" w:fill="FFFFFF"/>
        </w:rPr>
        <w:t xml:space="preserve"> Президента АР;</w:t>
      </w:r>
    </w:p>
    <w:p w14:paraId="1E90AF27" w14:textId="77777777" w:rsidR="00E43746" w:rsidRPr="00E43746" w:rsidRDefault="00E43746" w:rsidP="00803C91">
      <w:pPr>
        <w:numPr>
          <w:ilvl w:val="0"/>
          <w:numId w:val="25"/>
        </w:numPr>
        <w:jc w:val="left"/>
        <w:textAlignment w:val="baseline"/>
        <w:rPr>
          <w:rFonts w:eastAsia="Times New Roman"/>
          <w:color w:val="000000"/>
          <w:szCs w:val="28"/>
        </w:rPr>
      </w:pPr>
      <w:proofErr w:type="spellStart"/>
      <w:r w:rsidRPr="00E43746">
        <w:rPr>
          <w:rFonts w:eastAsia="Times New Roman"/>
          <w:color w:val="000000"/>
          <w:szCs w:val="28"/>
          <w:shd w:val="clear" w:color="auto" w:fill="FFFFFF"/>
        </w:rPr>
        <w:t>проведення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виборчої</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агітації</w:t>
      </w:r>
      <w:proofErr w:type="spellEnd"/>
      <w:r w:rsidRPr="00E43746">
        <w:rPr>
          <w:rFonts w:eastAsia="Times New Roman"/>
          <w:color w:val="000000"/>
          <w:szCs w:val="28"/>
          <w:shd w:val="clear" w:color="auto" w:fill="FFFFFF"/>
        </w:rPr>
        <w:t>;</w:t>
      </w:r>
    </w:p>
    <w:p w14:paraId="2F9C3B58" w14:textId="77777777" w:rsidR="00E43746" w:rsidRPr="00E43746" w:rsidRDefault="00E43746" w:rsidP="00803C91">
      <w:pPr>
        <w:numPr>
          <w:ilvl w:val="0"/>
          <w:numId w:val="25"/>
        </w:numPr>
        <w:jc w:val="left"/>
        <w:textAlignment w:val="baseline"/>
        <w:rPr>
          <w:rFonts w:eastAsia="Times New Roman"/>
          <w:color w:val="000000"/>
          <w:szCs w:val="28"/>
        </w:rPr>
      </w:pPr>
      <w:proofErr w:type="spellStart"/>
      <w:r w:rsidRPr="00E43746">
        <w:rPr>
          <w:rFonts w:eastAsia="Times New Roman"/>
          <w:color w:val="000000"/>
          <w:szCs w:val="28"/>
          <w:shd w:val="clear" w:color="auto" w:fill="FFFFFF"/>
        </w:rPr>
        <w:t>голосування</w:t>
      </w:r>
      <w:proofErr w:type="spellEnd"/>
      <w:r w:rsidRPr="00E43746">
        <w:rPr>
          <w:rFonts w:eastAsia="Times New Roman"/>
          <w:color w:val="000000"/>
          <w:szCs w:val="28"/>
          <w:shd w:val="clear" w:color="auto" w:fill="FFFFFF"/>
        </w:rPr>
        <w:t>;</w:t>
      </w:r>
    </w:p>
    <w:p w14:paraId="179D6016" w14:textId="77777777" w:rsidR="00E43746" w:rsidRPr="00E43746" w:rsidRDefault="00E43746" w:rsidP="00803C91">
      <w:pPr>
        <w:numPr>
          <w:ilvl w:val="0"/>
          <w:numId w:val="25"/>
        </w:numPr>
        <w:jc w:val="left"/>
        <w:textAlignment w:val="baseline"/>
        <w:rPr>
          <w:rFonts w:eastAsia="Times New Roman"/>
          <w:color w:val="000000"/>
          <w:szCs w:val="28"/>
        </w:rPr>
      </w:pPr>
      <w:proofErr w:type="spellStart"/>
      <w:r w:rsidRPr="00E43746">
        <w:rPr>
          <w:rFonts w:eastAsia="Times New Roman"/>
          <w:color w:val="000000"/>
          <w:szCs w:val="28"/>
          <w:shd w:val="clear" w:color="auto" w:fill="FFFFFF"/>
        </w:rPr>
        <w:t>підрахунок</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голосів</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встановлення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підсумків</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голосування</w:t>
      </w:r>
      <w:proofErr w:type="spellEnd"/>
      <w:r w:rsidRPr="00E43746">
        <w:rPr>
          <w:rFonts w:eastAsia="Times New Roman"/>
          <w:color w:val="000000"/>
          <w:szCs w:val="28"/>
          <w:shd w:val="clear" w:color="auto" w:fill="FFFFFF"/>
        </w:rPr>
        <w:t xml:space="preserve"> й </w:t>
      </w:r>
      <w:proofErr w:type="spellStart"/>
      <w:r w:rsidRPr="00E43746">
        <w:rPr>
          <w:rFonts w:eastAsia="Times New Roman"/>
          <w:color w:val="000000"/>
          <w:szCs w:val="28"/>
          <w:shd w:val="clear" w:color="auto" w:fill="FFFFFF"/>
        </w:rPr>
        <w:t>оприлюднення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результатів</w:t>
      </w:r>
      <w:proofErr w:type="spellEnd"/>
      <w:r w:rsidRPr="00E43746">
        <w:rPr>
          <w:rFonts w:eastAsia="Times New Roman"/>
          <w:color w:val="000000"/>
          <w:szCs w:val="28"/>
          <w:shd w:val="clear" w:color="auto" w:fill="FFFFFF"/>
        </w:rPr>
        <w:t>.</w:t>
      </w:r>
    </w:p>
    <w:p w14:paraId="0B7BD98D" w14:textId="5FCA940C"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lang w:val="uk-UA"/>
        </w:rPr>
        <w:t>5</w:t>
      </w:r>
      <w:r w:rsidRPr="00E43746">
        <w:rPr>
          <w:rFonts w:eastAsia="Times New Roman"/>
          <w:b/>
          <w:bCs/>
          <w:color w:val="000000"/>
          <w:szCs w:val="28"/>
          <w:shd w:val="clear" w:color="auto" w:fill="FFFFFF"/>
        </w:rPr>
        <w:t>.6</w:t>
      </w:r>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Голосування</w:t>
      </w:r>
      <w:proofErr w:type="spellEnd"/>
      <w:r w:rsidRPr="00E43746">
        <w:rPr>
          <w:rFonts w:eastAsia="Times New Roman"/>
          <w:color w:val="000000"/>
          <w:szCs w:val="28"/>
          <w:shd w:val="clear" w:color="auto" w:fill="FFFFFF"/>
        </w:rPr>
        <w:t xml:space="preserve"> проводиться в один тур.</w:t>
      </w:r>
    </w:p>
    <w:p w14:paraId="2955BA7C" w14:textId="4DFDF0F5"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lang w:val="uk-UA"/>
        </w:rPr>
        <w:t>5</w:t>
      </w:r>
      <w:r w:rsidRPr="00E43746">
        <w:rPr>
          <w:rFonts w:eastAsia="Times New Roman"/>
          <w:b/>
          <w:bCs/>
          <w:color w:val="000000"/>
          <w:szCs w:val="28"/>
          <w:shd w:val="clear" w:color="auto" w:fill="FFFFFF"/>
        </w:rPr>
        <w:t>.7</w:t>
      </w:r>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Виборчий</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процес</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завершується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офіційним</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оприлюдненням</w:t>
      </w:r>
      <w:proofErr w:type="spellEnd"/>
      <w:r w:rsidRPr="00E43746">
        <w:rPr>
          <w:rFonts w:eastAsia="Times New Roman"/>
          <w:color w:val="000000"/>
          <w:szCs w:val="28"/>
          <w:shd w:val="clear" w:color="auto" w:fill="FFFFFF"/>
        </w:rPr>
        <w:t xml:space="preserve"> ЦВК </w:t>
      </w:r>
      <w:proofErr w:type="spellStart"/>
      <w:r w:rsidRPr="00E43746">
        <w:rPr>
          <w:rFonts w:eastAsia="Times New Roman"/>
          <w:color w:val="000000"/>
          <w:szCs w:val="28"/>
          <w:shd w:val="clear" w:color="auto" w:fill="FFFFFF"/>
        </w:rPr>
        <w:t>результатів</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виборів</w:t>
      </w:r>
      <w:proofErr w:type="spellEnd"/>
      <w:r w:rsidRPr="00E43746">
        <w:rPr>
          <w:rFonts w:eastAsia="Times New Roman"/>
          <w:color w:val="000000"/>
          <w:szCs w:val="28"/>
          <w:shd w:val="clear" w:color="auto" w:fill="FFFFFF"/>
        </w:rPr>
        <w:t xml:space="preserve"> Президента.</w:t>
      </w:r>
    </w:p>
    <w:p w14:paraId="58DFECBB" w14:textId="1DFD71B2"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lang w:val="uk-UA"/>
        </w:rPr>
        <w:t>5</w:t>
      </w:r>
      <w:r w:rsidRPr="00E43746">
        <w:rPr>
          <w:rFonts w:eastAsia="Times New Roman"/>
          <w:b/>
          <w:bCs/>
          <w:color w:val="000000"/>
          <w:szCs w:val="28"/>
          <w:shd w:val="clear" w:color="auto" w:fill="FFFFFF"/>
        </w:rPr>
        <w:t>.8</w:t>
      </w:r>
      <w:r w:rsidRPr="00E43746">
        <w:rPr>
          <w:rFonts w:eastAsia="Times New Roman"/>
          <w:color w:val="000000"/>
          <w:szCs w:val="28"/>
          <w:shd w:val="clear" w:color="auto" w:fill="FFFFFF"/>
        </w:rPr>
        <w:t xml:space="preserve"> За процедурою </w:t>
      </w:r>
      <w:proofErr w:type="spellStart"/>
      <w:r w:rsidRPr="00E43746">
        <w:rPr>
          <w:rFonts w:eastAsia="Times New Roman"/>
          <w:color w:val="000000"/>
          <w:szCs w:val="28"/>
          <w:shd w:val="clear" w:color="auto" w:fill="FFFFFF"/>
        </w:rPr>
        <w:t>голосування</w:t>
      </w:r>
      <w:proofErr w:type="spellEnd"/>
      <w:r w:rsidRPr="00E43746">
        <w:rPr>
          <w:rFonts w:eastAsia="Times New Roman"/>
          <w:color w:val="000000"/>
          <w:szCs w:val="28"/>
          <w:shd w:val="clear" w:color="auto" w:fill="FFFFFF"/>
        </w:rPr>
        <w:t xml:space="preserve"> та </w:t>
      </w:r>
      <w:proofErr w:type="spellStart"/>
      <w:r w:rsidRPr="00E43746">
        <w:rPr>
          <w:rFonts w:eastAsia="Times New Roman"/>
          <w:color w:val="000000"/>
          <w:szCs w:val="28"/>
          <w:shd w:val="clear" w:color="auto" w:fill="FFFFFF"/>
        </w:rPr>
        <w:t>підрахунку</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голосів</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можуть</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спостерігати</w:t>
      </w:r>
      <w:proofErr w:type="spellEnd"/>
      <w:r w:rsidRPr="00E43746">
        <w:rPr>
          <w:rFonts w:eastAsia="Times New Roman"/>
          <w:color w:val="000000"/>
          <w:szCs w:val="28"/>
          <w:shd w:val="clear" w:color="auto" w:fill="FFFFFF"/>
        </w:rPr>
        <w:t xml:space="preserve"> по одному </w:t>
      </w:r>
      <w:proofErr w:type="spellStart"/>
      <w:r w:rsidRPr="00E43746">
        <w:rPr>
          <w:rFonts w:eastAsia="Times New Roman"/>
          <w:color w:val="000000"/>
          <w:szCs w:val="28"/>
          <w:shd w:val="clear" w:color="auto" w:fill="FFFFFF"/>
        </w:rPr>
        <w:t>офіційному</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спостерігачу</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які</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реєструються</w:t>
      </w:r>
      <w:proofErr w:type="spellEnd"/>
      <w:r w:rsidRPr="00E43746">
        <w:rPr>
          <w:rFonts w:eastAsia="Times New Roman"/>
          <w:color w:val="000000"/>
          <w:szCs w:val="28"/>
          <w:shd w:val="clear" w:color="auto" w:fill="FFFFFF"/>
        </w:rPr>
        <w:t xml:space="preserve"> головою ЦВК, </w:t>
      </w:r>
      <w:proofErr w:type="spellStart"/>
      <w:r w:rsidRPr="00E43746">
        <w:rPr>
          <w:rFonts w:eastAsia="Times New Roman"/>
          <w:color w:val="000000"/>
          <w:szCs w:val="28"/>
          <w:shd w:val="clear" w:color="auto" w:fill="FFFFFF"/>
        </w:rPr>
        <w:t>від</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кандидатів</w:t>
      </w:r>
      <w:proofErr w:type="spellEnd"/>
      <w:r w:rsidRPr="00E43746">
        <w:rPr>
          <w:rFonts w:eastAsia="Times New Roman"/>
          <w:color w:val="000000"/>
          <w:szCs w:val="28"/>
          <w:shd w:val="clear" w:color="auto" w:fill="FFFFFF"/>
        </w:rPr>
        <w:t xml:space="preserve"> на пост Президента.</w:t>
      </w:r>
    </w:p>
    <w:p w14:paraId="218998ED" w14:textId="49A2FD63"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lang w:val="uk-UA"/>
        </w:rPr>
        <w:t>5</w:t>
      </w:r>
      <w:r w:rsidRPr="00E43746">
        <w:rPr>
          <w:rFonts w:eastAsia="Times New Roman"/>
          <w:b/>
          <w:bCs/>
          <w:color w:val="000000"/>
          <w:szCs w:val="28"/>
          <w:shd w:val="clear" w:color="auto" w:fill="FFFFFF"/>
        </w:rPr>
        <w:t>.9</w:t>
      </w:r>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Виборчий</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процес</w:t>
      </w:r>
      <w:proofErr w:type="spellEnd"/>
      <w:r w:rsidRPr="00E43746">
        <w:rPr>
          <w:rFonts w:eastAsia="Times New Roman"/>
          <w:color w:val="000000"/>
          <w:szCs w:val="28"/>
          <w:shd w:val="clear" w:color="auto" w:fill="FFFFFF"/>
        </w:rPr>
        <w:t xml:space="preserve"> є </w:t>
      </w:r>
      <w:proofErr w:type="spellStart"/>
      <w:r w:rsidRPr="00E43746">
        <w:rPr>
          <w:rFonts w:eastAsia="Times New Roman"/>
          <w:color w:val="000000"/>
          <w:szCs w:val="28"/>
          <w:shd w:val="clear" w:color="auto" w:fill="FFFFFF"/>
        </w:rPr>
        <w:t>публічним</w:t>
      </w:r>
      <w:proofErr w:type="spellEnd"/>
      <w:r w:rsidRPr="00E43746">
        <w:rPr>
          <w:rFonts w:eastAsia="Times New Roman"/>
          <w:color w:val="000000"/>
          <w:szCs w:val="28"/>
          <w:shd w:val="clear" w:color="auto" w:fill="FFFFFF"/>
        </w:rPr>
        <w:t xml:space="preserve"> і </w:t>
      </w:r>
      <w:proofErr w:type="spellStart"/>
      <w:r w:rsidRPr="00E43746">
        <w:rPr>
          <w:rFonts w:eastAsia="Times New Roman"/>
          <w:color w:val="000000"/>
          <w:szCs w:val="28"/>
          <w:shd w:val="clear" w:color="auto" w:fill="FFFFFF"/>
        </w:rPr>
        <w:t>відкритим</w:t>
      </w:r>
      <w:proofErr w:type="spellEnd"/>
      <w:r w:rsidRPr="00E43746">
        <w:rPr>
          <w:rFonts w:eastAsia="Times New Roman"/>
          <w:color w:val="000000"/>
          <w:szCs w:val="28"/>
          <w:shd w:val="clear" w:color="auto" w:fill="FFFFFF"/>
        </w:rPr>
        <w:t>.</w:t>
      </w:r>
    </w:p>
    <w:p w14:paraId="36BC9184" w14:textId="776EFA18"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lang w:val="uk-UA"/>
        </w:rPr>
        <w:t>5</w:t>
      </w:r>
      <w:r w:rsidRPr="00E43746">
        <w:rPr>
          <w:rFonts w:eastAsia="Times New Roman"/>
          <w:b/>
          <w:bCs/>
          <w:color w:val="000000"/>
          <w:szCs w:val="28"/>
          <w:shd w:val="clear" w:color="auto" w:fill="FFFFFF"/>
        </w:rPr>
        <w:t>.10</w:t>
      </w:r>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Вибори</w:t>
      </w:r>
      <w:proofErr w:type="spellEnd"/>
      <w:r w:rsidRPr="00E43746">
        <w:rPr>
          <w:rFonts w:eastAsia="Times New Roman"/>
          <w:color w:val="000000"/>
          <w:szCs w:val="28"/>
          <w:shd w:val="clear" w:color="auto" w:fill="FFFFFF"/>
        </w:rPr>
        <w:t xml:space="preserve"> Президента </w:t>
      </w:r>
      <w:proofErr w:type="spellStart"/>
      <w:r w:rsidRPr="00E43746">
        <w:rPr>
          <w:rFonts w:eastAsia="Times New Roman"/>
          <w:color w:val="000000"/>
          <w:szCs w:val="28"/>
          <w:shd w:val="clear" w:color="auto" w:fill="FFFFFF"/>
        </w:rPr>
        <w:t>організовує</w:t>
      </w:r>
      <w:proofErr w:type="spellEnd"/>
      <w:r w:rsidRPr="00E43746">
        <w:rPr>
          <w:rFonts w:eastAsia="Times New Roman"/>
          <w:color w:val="000000"/>
          <w:szCs w:val="28"/>
          <w:shd w:val="clear" w:color="auto" w:fill="FFFFFF"/>
        </w:rPr>
        <w:t xml:space="preserve"> та проводить ЦВК.</w:t>
      </w:r>
    </w:p>
    <w:p w14:paraId="7B27517C" w14:textId="7A16A3BD" w:rsidR="00E43746" w:rsidRPr="00E43746" w:rsidRDefault="00E43746" w:rsidP="00E43746">
      <w:pPr>
        <w:ind w:firstLine="0"/>
        <w:jc w:val="left"/>
        <w:rPr>
          <w:rFonts w:eastAsia="Times New Roman"/>
          <w:sz w:val="24"/>
          <w:szCs w:val="24"/>
        </w:rPr>
      </w:pPr>
      <w:r>
        <w:rPr>
          <w:rFonts w:eastAsia="Times New Roman"/>
          <w:b/>
          <w:bCs/>
          <w:color w:val="000000"/>
          <w:szCs w:val="28"/>
          <w:lang w:val="uk-UA"/>
        </w:rPr>
        <w:t>5</w:t>
      </w:r>
      <w:r w:rsidRPr="00E43746">
        <w:rPr>
          <w:rFonts w:eastAsia="Times New Roman"/>
          <w:b/>
          <w:bCs/>
          <w:color w:val="000000"/>
          <w:szCs w:val="28"/>
        </w:rPr>
        <w:t>.11</w:t>
      </w:r>
      <w:r w:rsidRPr="00E43746">
        <w:rPr>
          <w:rFonts w:eastAsia="Times New Roman"/>
          <w:color w:val="000000"/>
          <w:szCs w:val="28"/>
        </w:rPr>
        <w:t xml:space="preserve"> За </w:t>
      </w:r>
      <w:r>
        <w:rPr>
          <w:rFonts w:eastAsia="Times New Roman"/>
          <w:color w:val="000000"/>
          <w:szCs w:val="28"/>
          <w:lang w:val="uk-UA"/>
        </w:rPr>
        <w:t>8</w:t>
      </w:r>
      <w:r>
        <w:rPr>
          <w:rFonts w:eastAsia="Times New Roman"/>
          <w:color w:val="000000"/>
          <w:szCs w:val="28"/>
        </w:rPr>
        <w:t xml:space="preserve"> годин</w:t>
      </w:r>
      <w:r w:rsidRPr="00E43746">
        <w:rPr>
          <w:rFonts w:eastAsia="Times New Roman"/>
          <w:color w:val="000000"/>
          <w:szCs w:val="28"/>
        </w:rPr>
        <w:t xml:space="preserve"> до </w:t>
      </w:r>
      <w:proofErr w:type="spellStart"/>
      <w:r w:rsidRPr="00E43746">
        <w:rPr>
          <w:rFonts w:eastAsia="Times New Roman"/>
          <w:color w:val="000000"/>
          <w:szCs w:val="28"/>
        </w:rPr>
        <w:t>голосування</w:t>
      </w:r>
      <w:proofErr w:type="spellEnd"/>
      <w:r w:rsidRPr="00E43746">
        <w:rPr>
          <w:rFonts w:eastAsia="Times New Roman"/>
          <w:color w:val="000000"/>
          <w:szCs w:val="28"/>
        </w:rPr>
        <w:t xml:space="preserve"> </w:t>
      </w:r>
      <w:proofErr w:type="spellStart"/>
      <w:r w:rsidRPr="00E43746">
        <w:rPr>
          <w:rFonts w:eastAsia="Times New Roman"/>
          <w:color w:val="000000"/>
          <w:szCs w:val="28"/>
        </w:rPr>
        <w:t>розпочинається</w:t>
      </w:r>
      <w:proofErr w:type="spellEnd"/>
      <w:r w:rsidRPr="00E43746">
        <w:rPr>
          <w:rFonts w:eastAsia="Times New Roman"/>
          <w:color w:val="000000"/>
          <w:szCs w:val="28"/>
        </w:rPr>
        <w:t xml:space="preserve"> </w:t>
      </w:r>
      <w:proofErr w:type="spellStart"/>
      <w:r w:rsidRPr="00E43746">
        <w:rPr>
          <w:rFonts w:eastAsia="Times New Roman"/>
          <w:color w:val="000000"/>
          <w:szCs w:val="28"/>
        </w:rPr>
        <w:t>період</w:t>
      </w:r>
      <w:proofErr w:type="spellEnd"/>
      <w:r w:rsidRPr="00E43746">
        <w:rPr>
          <w:rFonts w:eastAsia="Times New Roman"/>
          <w:color w:val="000000"/>
          <w:szCs w:val="28"/>
        </w:rPr>
        <w:t xml:space="preserve"> </w:t>
      </w:r>
      <w:proofErr w:type="spellStart"/>
      <w:r w:rsidRPr="00E43746">
        <w:rPr>
          <w:rFonts w:eastAsia="Times New Roman"/>
          <w:color w:val="000000"/>
          <w:szCs w:val="28"/>
        </w:rPr>
        <w:t>тиші</w:t>
      </w:r>
      <w:proofErr w:type="spellEnd"/>
      <w:r w:rsidRPr="00E43746">
        <w:rPr>
          <w:rFonts w:eastAsia="Times New Roman"/>
          <w:color w:val="000000"/>
          <w:szCs w:val="28"/>
        </w:rPr>
        <w:t xml:space="preserve"> і </w:t>
      </w:r>
      <w:proofErr w:type="spellStart"/>
      <w:r w:rsidRPr="00E43746">
        <w:rPr>
          <w:rFonts w:eastAsia="Times New Roman"/>
          <w:color w:val="000000"/>
          <w:szCs w:val="28"/>
        </w:rPr>
        <w:t>триває</w:t>
      </w:r>
      <w:proofErr w:type="spellEnd"/>
      <w:r w:rsidRPr="00E43746">
        <w:rPr>
          <w:rFonts w:eastAsia="Times New Roman"/>
          <w:color w:val="000000"/>
          <w:szCs w:val="28"/>
        </w:rPr>
        <w:t xml:space="preserve"> до початку </w:t>
      </w:r>
      <w:proofErr w:type="spellStart"/>
      <w:r w:rsidRPr="00E43746">
        <w:rPr>
          <w:rFonts w:eastAsia="Times New Roman"/>
          <w:color w:val="000000"/>
          <w:szCs w:val="28"/>
        </w:rPr>
        <w:t>виборів</w:t>
      </w:r>
      <w:proofErr w:type="spellEnd"/>
      <w:r w:rsidRPr="00E43746">
        <w:rPr>
          <w:rFonts w:eastAsia="Times New Roman"/>
          <w:color w:val="000000"/>
          <w:szCs w:val="28"/>
        </w:rPr>
        <w:t>.</w:t>
      </w:r>
    </w:p>
    <w:p w14:paraId="2E6E0EC3" w14:textId="77777777" w:rsidR="00E43746" w:rsidRPr="00E43746" w:rsidRDefault="00E43746" w:rsidP="00E43746">
      <w:pPr>
        <w:ind w:firstLine="0"/>
        <w:jc w:val="left"/>
        <w:rPr>
          <w:rFonts w:eastAsia="Times New Roman"/>
          <w:sz w:val="24"/>
          <w:szCs w:val="24"/>
        </w:rPr>
      </w:pPr>
    </w:p>
    <w:p w14:paraId="4F392D79" w14:textId="77777777" w:rsidR="00E43746" w:rsidRPr="00E43746" w:rsidRDefault="00E43746" w:rsidP="00E43746">
      <w:pPr>
        <w:ind w:firstLine="0"/>
        <w:jc w:val="left"/>
        <w:rPr>
          <w:rFonts w:eastAsia="Times New Roman"/>
          <w:sz w:val="24"/>
          <w:szCs w:val="24"/>
        </w:rPr>
      </w:pPr>
      <w:r w:rsidRPr="00E43746">
        <w:rPr>
          <w:rFonts w:eastAsia="Times New Roman"/>
          <w:b/>
          <w:bCs/>
          <w:color w:val="000000"/>
          <w:szCs w:val="28"/>
        </w:rPr>
        <w:t> </w:t>
      </w:r>
    </w:p>
    <w:p w14:paraId="5F92649B" w14:textId="49D01C96" w:rsidR="00E43746" w:rsidRPr="00E43746" w:rsidRDefault="00E43746" w:rsidP="00E43746">
      <w:pPr>
        <w:ind w:firstLine="0"/>
        <w:jc w:val="left"/>
        <w:rPr>
          <w:rFonts w:eastAsia="Times New Roman"/>
          <w:sz w:val="24"/>
          <w:szCs w:val="24"/>
        </w:rPr>
      </w:pPr>
      <w:proofErr w:type="spellStart"/>
      <w:r>
        <w:rPr>
          <w:rFonts w:eastAsia="Times New Roman"/>
          <w:b/>
          <w:bCs/>
          <w:color w:val="000000"/>
          <w:szCs w:val="28"/>
        </w:rPr>
        <w:t>Розділ</w:t>
      </w:r>
      <w:proofErr w:type="spellEnd"/>
      <w:r>
        <w:rPr>
          <w:rFonts w:eastAsia="Times New Roman"/>
          <w:b/>
          <w:bCs/>
          <w:color w:val="000000"/>
          <w:szCs w:val="28"/>
        </w:rPr>
        <w:t xml:space="preserve"> 6</w:t>
      </w:r>
      <w:r w:rsidRPr="00E43746">
        <w:rPr>
          <w:rFonts w:eastAsia="Times New Roman"/>
          <w:b/>
          <w:bCs/>
          <w:color w:val="000000"/>
          <w:szCs w:val="28"/>
        </w:rPr>
        <w:t xml:space="preserve">. </w:t>
      </w:r>
      <w:proofErr w:type="spellStart"/>
      <w:r w:rsidRPr="00E43746">
        <w:rPr>
          <w:rFonts w:eastAsia="Times New Roman"/>
          <w:b/>
          <w:bCs/>
          <w:color w:val="000000"/>
          <w:szCs w:val="28"/>
        </w:rPr>
        <w:t>Кандидати</w:t>
      </w:r>
      <w:proofErr w:type="spellEnd"/>
      <w:r w:rsidRPr="00E43746">
        <w:rPr>
          <w:rFonts w:eastAsia="Times New Roman"/>
          <w:b/>
          <w:bCs/>
          <w:color w:val="000000"/>
          <w:szCs w:val="28"/>
        </w:rPr>
        <w:t xml:space="preserve"> </w:t>
      </w:r>
      <w:proofErr w:type="gramStart"/>
      <w:r w:rsidRPr="00E43746">
        <w:rPr>
          <w:rFonts w:eastAsia="Times New Roman"/>
          <w:b/>
          <w:bCs/>
          <w:color w:val="000000"/>
          <w:szCs w:val="28"/>
        </w:rPr>
        <w:t>на посаду</w:t>
      </w:r>
      <w:proofErr w:type="gramEnd"/>
      <w:r w:rsidRPr="00E43746">
        <w:rPr>
          <w:rFonts w:eastAsia="Times New Roman"/>
          <w:b/>
          <w:bCs/>
          <w:color w:val="000000"/>
          <w:szCs w:val="28"/>
        </w:rPr>
        <w:t xml:space="preserve"> Президента</w:t>
      </w:r>
    </w:p>
    <w:p w14:paraId="0E2A6C7F" w14:textId="345918F4" w:rsidR="00E43746" w:rsidRPr="00E43746" w:rsidRDefault="00E43746" w:rsidP="00E43746">
      <w:pPr>
        <w:ind w:firstLine="0"/>
        <w:jc w:val="left"/>
        <w:rPr>
          <w:rFonts w:eastAsia="Times New Roman"/>
          <w:sz w:val="24"/>
          <w:szCs w:val="24"/>
        </w:rPr>
      </w:pPr>
      <w:r>
        <w:rPr>
          <w:rFonts w:eastAsia="Times New Roman"/>
          <w:b/>
          <w:bCs/>
          <w:color w:val="000000"/>
          <w:szCs w:val="28"/>
          <w:lang w:val="uk-UA"/>
        </w:rPr>
        <w:lastRenderedPageBreak/>
        <w:t>6</w:t>
      </w:r>
      <w:r w:rsidRPr="00E43746">
        <w:rPr>
          <w:rFonts w:eastAsia="Times New Roman"/>
          <w:b/>
          <w:bCs/>
          <w:color w:val="000000"/>
          <w:szCs w:val="28"/>
        </w:rPr>
        <w:t xml:space="preserve">.1 </w:t>
      </w:r>
      <w:r w:rsidRPr="00E43746">
        <w:rPr>
          <w:rFonts w:eastAsia="Times New Roman"/>
          <w:color w:val="000000"/>
          <w:szCs w:val="28"/>
        </w:rPr>
        <w:t> </w:t>
      </w:r>
      <w:r w:rsidRPr="00E43746">
        <w:rPr>
          <w:rFonts w:eastAsia="Times New Roman"/>
          <w:color w:val="000000"/>
          <w:szCs w:val="28"/>
          <w:shd w:val="clear" w:color="auto" w:fill="FFFFFF"/>
        </w:rPr>
        <w:t xml:space="preserve">Право </w:t>
      </w:r>
      <w:proofErr w:type="spellStart"/>
      <w:r w:rsidRPr="00E43746">
        <w:rPr>
          <w:rFonts w:eastAsia="Times New Roman"/>
          <w:color w:val="000000"/>
          <w:szCs w:val="28"/>
          <w:shd w:val="clear" w:color="auto" w:fill="FFFFFF"/>
        </w:rPr>
        <w:t>висування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кандидатів</w:t>
      </w:r>
      <w:proofErr w:type="spellEnd"/>
      <w:r w:rsidRPr="00E43746">
        <w:rPr>
          <w:rFonts w:eastAsia="Times New Roman"/>
          <w:color w:val="000000"/>
          <w:szCs w:val="28"/>
          <w:shd w:val="clear" w:color="auto" w:fill="FFFFFF"/>
        </w:rPr>
        <w:t xml:space="preserve"> у </w:t>
      </w:r>
      <w:proofErr w:type="spellStart"/>
      <w:r w:rsidRPr="00E43746">
        <w:rPr>
          <w:rFonts w:eastAsia="Times New Roman"/>
          <w:color w:val="000000"/>
          <w:szCs w:val="28"/>
          <w:shd w:val="clear" w:color="auto" w:fill="FFFFFF"/>
        </w:rPr>
        <w:t>Президенти</w:t>
      </w:r>
      <w:proofErr w:type="spellEnd"/>
      <w:r w:rsidRPr="00E43746">
        <w:rPr>
          <w:rFonts w:eastAsia="Times New Roman"/>
          <w:color w:val="000000"/>
          <w:szCs w:val="28"/>
          <w:shd w:val="clear" w:color="auto" w:fill="FFFFFF"/>
        </w:rPr>
        <w:t xml:space="preserve"> АР </w:t>
      </w:r>
      <w:proofErr w:type="spellStart"/>
      <w:r w:rsidRPr="00E43746">
        <w:rPr>
          <w:rFonts w:eastAsia="Times New Roman"/>
          <w:color w:val="000000"/>
          <w:szCs w:val="28"/>
          <w:shd w:val="clear" w:color="auto" w:fill="FFFFFF"/>
        </w:rPr>
        <w:t>надається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коаліціям</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що</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попередньо</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були</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зареєстровані</w:t>
      </w:r>
      <w:proofErr w:type="spellEnd"/>
      <w:r w:rsidRPr="00E43746">
        <w:rPr>
          <w:rFonts w:eastAsia="Times New Roman"/>
          <w:color w:val="000000"/>
          <w:szCs w:val="28"/>
          <w:shd w:val="clear" w:color="auto" w:fill="FFFFFF"/>
        </w:rPr>
        <w:t xml:space="preserve"> в законному порядку, при </w:t>
      </w:r>
      <w:proofErr w:type="spellStart"/>
      <w:r w:rsidRPr="00E43746">
        <w:rPr>
          <w:rFonts w:eastAsia="Times New Roman"/>
          <w:color w:val="000000"/>
          <w:szCs w:val="28"/>
          <w:shd w:val="clear" w:color="auto" w:fill="FFFFFF"/>
        </w:rPr>
        <w:t>дотриманні</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принципів</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законності</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прозорості</w:t>
      </w:r>
      <w:proofErr w:type="spellEnd"/>
      <w:r w:rsidRPr="00E43746">
        <w:rPr>
          <w:rFonts w:eastAsia="Times New Roman"/>
          <w:color w:val="000000"/>
          <w:szCs w:val="28"/>
          <w:shd w:val="clear" w:color="auto" w:fill="FFFFFF"/>
        </w:rPr>
        <w:t xml:space="preserve"> та </w:t>
      </w:r>
      <w:proofErr w:type="spellStart"/>
      <w:r w:rsidRPr="00E43746">
        <w:rPr>
          <w:rFonts w:eastAsia="Times New Roman"/>
          <w:color w:val="000000"/>
          <w:szCs w:val="28"/>
          <w:shd w:val="clear" w:color="auto" w:fill="FFFFFF"/>
        </w:rPr>
        <w:t>відкритості</w:t>
      </w:r>
      <w:proofErr w:type="spellEnd"/>
      <w:r w:rsidRPr="00E43746">
        <w:rPr>
          <w:rFonts w:eastAsia="Times New Roman"/>
          <w:color w:val="000000"/>
          <w:szCs w:val="28"/>
          <w:shd w:val="clear" w:color="auto" w:fill="FFFFFF"/>
        </w:rPr>
        <w:t xml:space="preserve">, а </w:t>
      </w:r>
      <w:proofErr w:type="spellStart"/>
      <w:r w:rsidRPr="00E43746">
        <w:rPr>
          <w:rFonts w:eastAsia="Times New Roman"/>
          <w:color w:val="000000"/>
          <w:szCs w:val="28"/>
          <w:shd w:val="clear" w:color="auto" w:fill="FFFFFF"/>
        </w:rPr>
        <w:t>також</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Міністерству</w:t>
      </w:r>
      <w:proofErr w:type="spellEnd"/>
      <w:r w:rsidRPr="00E43746">
        <w:rPr>
          <w:rFonts w:eastAsia="Times New Roman"/>
          <w:color w:val="000000"/>
          <w:szCs w:val="28"/>
          <w:shd w:val="clear" w:color="auto" w:fill="FFFFFF"/>
        </w:rPr>
        <w:t xml:space="preserve"> АР. У </w:t>
      </w:r>
      <w:proofErr w:type="spellStart"/>
      <w:r w:rsidRPr="00E43746">
        <w:rPr>
          <w:rFonts w:eastAsia="Times New Roman"/>
          <w:color w:val="000000"/>
          <w:szCs w:val="28"/>
          <w:shd w:val="clear" w:color="auto" w:fill="FFFFFF"/>
        </w:rPr>
        <w:t>разі</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махінацій</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судимості</w:t>
      </w:r>
      <w:proofErr w:type="spellEnd"/>
      <w:r w:rsidRPr="00E43746">
        <w:rPr>
          <w:rFonts w:eastAsia="Times New Roman"/>
          <w:color w:val="000000"/>
          <w:szCs w:val="28"/>
          <w:shd w:val="clear" w:color="auto" w:fill="FFFFFF"/>
        </w:rPr>
        <w:t xml:space="preserve"> та </w:t>
      </w:r>
      <w:proofErr w:type="spellStart"/>
      <w:r w:rsidRPr="00E43746">
        <w:rPr>
          <w:rFonts w:eastAsia="Times New Roman"/>
          <w:color w:val="000000"/>
          <w:szCs w:val="28"/>
          <w:shd w:val="clear" w:color="auto" w:fill="FFFFFF"/>
        </w:rPr>
        <w:t>недотримання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вимог</w:t>
      </w:r>
      <w:proofErr w:type="spellEnd"/>
      <w:r w:rsidRPr="00E43746">
        <w:rPr>
          <w:rFonts w:eastAsia="Times New Roman"/>
          <w:color w:val="000000"/>
          <w:szCs w:val="28"/>
          <w:shd w:val="clear" w:color="auto" w:fill="FFFFFF"/>
        </w:rPr>
        <w:t xml:space="preserve">, кандидат на </w:t>
      </w:r>
      <w:proofErr w:type="spellStart"/>
      <w:r w:rsidRPr="00E43746">
        <w:rPr>
          <w:rFonts w:eastAsia="Times New Roman"/>
          <w:color w:val="000000"/>
          <w:szCs w:val="28"/>
          <w:shd w:val="clear" w:color="auto" w:fill="FFFFFF"/>
        </w:rPr>
        <w:t>вибори</w:t>
      </w:r>
      <w:proofErr w:type="spellEnd"/>
      <w:r w:rsidRPr="00E43746">
        <w:rPr>
          <w:rFonts w:eastAsia="Times New Roman"/>
          <w:color w:val="000000"/>
          <w:szCs w:val="28"/>
          <w:shd w:val="clear" w:color="auto" w:fill="FFFFFF"/>
        </w:rPr>
        <w:t xml:space="preserve"> Президента не </w:t>
      </w:r>
      <w:proofErr w:type="spellStart"/>
      <w:r w:rsidRPr="00E43746">
        <w:rPr>
          <w:rFonts w:eastAsia="Times New Roman"/>
          <w:color w:val="000000"/>
          <w:szCs w:val="28"/>
          <w:shd w:val="clear" w:color="auto" w:fill="FFFFFF"/>
        </w:rPr>
        <w:t>може</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брати</w:t>
      </w:r>
      <w:proofErr w:type="spellEnd"/>
      <w:r w:rsidRPr="00E43746">
        <w:rPr>
          <w:rFonts w:eastAsia="Times New Roman"/>
          <w:color w:val="000000"/>
          <w:szCs w:val="28"/>
          <w:shd w:val="clear" w:color="auto" w:fill="FFFFFF"/>
        </w:rPr>
        <w:t xml:space="preserve"> участь у </w:t>
      </w:r>
      <w:proofErr w:type="spellStart"/>
      <w:r w:rsidRPr="00E43746">
        <w:rPr>
          <w:rFonts w:eastAsia="Times New Roman"/>
          <w:color w:val="000000"/>
          <w:szCs w:val="28"/>
          <w:shd w:val="clear" w:color="auto" w:fill="FFFFFF"/>
        </w:rPr>
        <w:t>виборах</w:t>
      </w:r>
      <w:proofErr w:type="spellEnd"/>
      <w:r w:rsidRPr="00E43746">
        <w:rPr>
          <w:rFonts w:eastAsia="Times New Roman"/>
          <w:color w:val="000000"/>
          <w:szCs w:val="28"/>
          <w:shd w:val="clear" w:color="auto" w:fill="FFFFFF"/>
        </w:rPr>
        <w:t xml:space="preserve"> і </w:t>
      </w:r>
      <w:proofErr w:type="spellStart"/>
      <w:r w:rsidRPr="00E43746">
        <w:rPr>
          <w:rFonts w:eastAsia="Times New Roman"/>
          <w:color w:val="000000"/>
          <w:szCs w:val="28"/>
          <w:shd w:val="clear" w:color="auto" w:fill="FFFFFF"/>
        </w:rPr>
        <w:t>його</w:t>
      </w:r>
      <w:proofErr w:type="spellEnd"/>
      <w:r w:rsidRPr="00E43746">
        <w:rPr>
          <w:rFonts w:eastAsia="Times New Roman"/>
          <w:color w:val="000000"/>
          <w:szCs w:val="28"/>
          <w:shd w:val="clear" w:color="auto" w:fill="FFFFFF"/>
        </w:rPr>
        <w:t xml:space="preserve"> кандидатура </w:t>
      </w:r>
      <w:proofErr w:type="spellStart"/>
      <w:r w:rsidRPr="00E43746">
        <w:rPr>
          <w:rFonts w:eastAsia="Times New Roman"/>
          <w:color w:val="000000"/>
          <w:szCs w:val="28"/>
          <w:shd w:val="clear" w:color="auto" w:fill="FFFFFF"/>
        </w:rPr>
        <w:t>анулюється</w:t>
      </w:r>
      <w:proofErr w:type="spellEnd"/>
      <w:r w:rsidRPr="00E43746">
        <w:rPr>
          <w:rFonts w:eastAsia="Times New Roman"/>
          <w:color w:val="000000"/>
          <w:szCs w:val="28"/>
          <w:shd w:val="clear" w:color="auto" w:fill="FFFFFF"/>
        </w:rPr>
        <w:t>.</w:t>
      </w:r>
    </w:p>
    <w:p w14:paraId="0C9103FB" w14:textId="77777777" w:rsidR="00E43746" w:rsidRPr="00E43746" w:rsidRDefault="00E43746" w:rsidP="00E43746">
      <w:pPr>
        <w:ind w:firstLine="0"/>
        <w:jc w:val="left"/>
        <w:rPr>
          <w:rFonts w:eastAsia="Times New Roman"/>
          <w:sz w:val="24"/>
          <w:szCs w:val="24"/>
        </w:rPr>
      </w:pPr>
    </w:p>
    <w:p w14:paraId="32525E5F" w14:textId="1AC27720" w:rsidR="00E43746" w:rsidRPr="00E43746" w:rsidRDefault="00E43746" w:rsidP="00E43746">
      <w:pPr>
        <w:ind w:firstLine="0"/>
        <w:jc w:val="left"/>
        <w:rPr>
          <w:rFonts w:eastAsia="Times New Roman"/>
          <w:sz w:val="24"/>
          <w:szCs w:val="24"/>
        </w:rPr>
      </w:pPr>
      <w:r>
        <w:rPr>
          <w:rFonts w:eastAsia="Times New Roman"/>
          <w:b/>
          <w:bCs/>
          <w:color w:val="000000"/>
          <w:szCs w:val="28"/>
          <w:lang w:val="uk-UA"/>
        </w:rPr>
        <w:t>6</w:t>
      </w:r>
      <w:r w:rsidRPr="00E43746">
        <w:rPr>
          <w:rFonts w:eastAsia="Times New Roman"/>
          <w:b/>
          <w:bCs/>
          <w:color w:val="000000"/>
          <w:szCs w:val="28"/>
        </w:rPr>
        <w:t>.2</w:t>
      </w:r>
      <w:r w:rsidRPr="00E43746">
        <w:rPr>
          <w:rFonts w:eastAsia="Times New Roman"/>
          <w:color w:val="000000"/>
          <w:szCs w:val="28"/>
        </w:rPr>
        <w:t xml:space="preserve"> Для </w:t>
      </w:r>
      <w:proofErr w:type="spellStart"/>
      <w:r w:rsidRPr="00E43746">
        <w:rPr>
          <w:rFonts w:eastAsia="Times New Roman"/>
          <w:color w:val="000000"/>
          <w:szCs w:val="28"/>
        </w:rPr>
        <w:t>реєстрації</w:t>
      </w:r>
      <w:proofErr w:type="spellEnd"/>
      <w:r w:rsidRPr="00E43746">
        <w:rPr>
          <w:rFonts w:eastAsia="Times New Roman"/>
          <w:color w:val="000000"/>
          <w:szCs w:val="28"/>
        </w:rPr>
        <w:t xml:space="preserve"> кандидатом на </w:t>
      </w:r>
      <w:proofErr w:type="spellStart"/>
      <w:r w:rsidRPr="00E43746">
        <w:rPr>
          <w:rFonts w:eastAsia="Times New Roman"/>
          <w:color w:val="000000"/>
          <w:szCs w:val="28"/>
        </w:rPr>
        <w:t>виборах</w:t>
      </w:r>
      <w:proofErr w:type="spellEnd"/>
      <w:r w:rsidRPr="00E43746">
        <w:rPr>
          <w:rFonts w:eastAsia="Times New Roman"/>
          <w:color w:val="000000"/>
          <w:szCs w:val="28"/>
        </w:rPr>
        <w:t xml:space="preserve"> Президента АР </w:t>
      </w:r>
      <w:proofErr w:type="spellStart"/>
      <w:r w:rsidRPr="00E43746">
        <w:rPr>
          <w:rFonts w:eastAsia="Times New Roman"/>
          <w:color w:val="000000"/>
          <w:szCs w:val="28"/>
        </w:rPr>
        <w:t>документи</w:t>
      </w:r>
      <w:proofErr w:type="spellEnd"/>
    </w:p>
    <w:p w14:paraId="1CFB201B" w14:textId="77777777" w:rsidR="00E43746" w:rsidRPr="00E43746" w:rsidRDefault="00E43746" w:rsidP="00E43746">
      <w:pPr>
        <w:ind w:firstLine="0"/>
        <w:jc w:val="left"/>
        <w:rPr>
          <w:rFonts w:eastAsia="Times New Roman"/>
          <w:sz w:val="24"/>
          <w:szCs w:val="24"/>
        </w:rPr>
      </w:pPr>
      <w:proofErr w:type="spellStart"/>
      <w:r w:rsidRPr="00E43746">
        <w:rPr>
          <w:rFonts w:eastAsia="Times New Roman"/>
          <w:color w:val="000000"/>
          <w:szCs w:val="28"/>
        </w:rPr>
        <w:t>подаються</w:t>
      </w:r>
      <w:proofErr w:type="spellEnd"/>
      <w:r w:rsidRPr="00E43746">
        <w:rPr>
          <w:rFonts w:eastAsia="Times New Roman"/>
          <w:color w:val="000000"/>
          <w:szCs w:val="28"/>
        </w:rPr>
        <w:t xml:space="preserve"> у </w:t>
      </w:r>
      <w:proofErr w:type="spellStart"/>
      <w:r w:rsidRPr="00E43746">
        <w:rPr>
          <w:rFonts w:eastAsia="Times New Roman"/>
          <w:color w:val="000000"/>
          <w:szCs w:val="28"/>
        </w:rPr>
        <w:t>паперовому</w:t>
      </w:r>
      <w:proofErr w:type="spellEnd"/>
      <w:r w:rsidRPr="00E43746">
        <w:rPr>
          <w:rFonts w:eastAsia="Times New Roman"/>
          <w:color w:val="000000"/>
          <w:szCs w:val="28"/>
        </w:rPr>
        <w:t xml:space="preserve"> </w:t>
      </w:r>
      <w:proofErr w:type="spellStart"/>
      <w:r w:rsidRPr="00E43746">
        <w:rPr>
          <w:rFonts w:eastAsia="Times New Roman"/>
          <w:color w:val="000000"/>
          <w:szCs w:val="28"/>
        </w:rPr>
        <w:t>вигляді</w:t>
      </w:r>
      <w:proofErr w:type="spellEnd"/>
      <w:r w:rsidRPr="00E43746">
        <w:rPr>
          <w:rFonts w:eastAsia="Times New Roman"/>
          <w:color w:val="000000"/>
          <w:szCs w:val="28"/>
        </w:rPr>
        <w:t>:</w:t>
      </w:r>
    </w:p>
    <w:p w14:paraId="690B6B1F" w14:textId="77777777" w:rsidR="00E43746" w:rsidRPr="00E43746" w:rsidRDefault="00E43746" w:rsidP="00803C91">
      <w:pPr>
        <w:numPr>
          <w:ilvl w:val="0"/>
          <w:numId w:val="26"/>
        </w:numPr>
        <w:jc w:val="left"/>
        <w:textAlignment w:val="baseline"/>
        <w:rPr>
          <w:rFonts w:eastAsia="Times New Roman"/>
          <w:color w:val="000000"/>
          <w:szCs w:val="28"/>
        </w:rPr>
      </w:pPr>
      <w:proofErr w:type="spellStart"/>
      <w:r w:rsidRPr="00E43746">
        <w:rPr>
          <w:rFonts w:eastAsia="Times New Roman"/>
          <w:color w:val="000000"/>
          <w:szCs w:val="28"/>
        </w:rPr>
        <w:t>заява</w:t>
      </w:r>
      <w:proofErr w:type="spellEnd"/>
      <w:r w:rsidRPr="00E43746">
        <w:rPr>
          <w:rFonts w:eastAsia="Times New Roman"/>
          <w:color w:val="000000"/>
          <w:szCs w:val="28"/>
        </w:rPr>
        <w:t xml:space="preserve"> кандидата;</w:t>
      </w:r>
    </w:p>
    <w:p w14:paraId="761970C1" w14:textId="77777777" w:rsidR="00E43746" w:rsidRPr="00E43746" w:rsidRDefault="00E43746" w:rsidP="00803C91">
      <w:pPr>
        <w:numPr>
          <w:ilvl w:val="0"/>
          <w:numId w:val="26"/>
        </w:numPr>
        <w:jc w:val="left"/>
        <w:textAlignment w:val="baseline"/>
        <w:rPr>
          <w:rFonts w:eastAsia="Times New Roman"/>
          <w:color w:val="000000"/>
          <w:szCs w:val="28"/>
        </w:rPr>
      </w:pPr>
      <w:r w:rsidRPr="00E43746">
        <w:rPr>
          <w:rFonts w:eastAsia="Times New Roman"/>
          <w:color w:val="000000"/>
          <w:szCs w:val="28"/>
        </w:rPr>
        <w:t xml:space="preserve">паспорт </w:t>
      </w:r>
      <w:proofErr w:type="spellStart"/>
      <w:r w:rsidRPr="00E43746">
        <w:rPr>
          <w:rFonts w:eastAsia="Times New Roman"/>
          <w:color w:val="000000"/>
          <w:szCs w:val="28"/>
        </w:rPr>
        <w:t>громадяни</w:t>
      </w:r>
      <w:proofErr w:type="spellEnd"/>
      <w:r w:rsidRPr="00E43746">
        <w:rPr>
          <w:rFonts w:eastAsia="Times New Roman"/>
          <w:color w:val="000000"/>
          <w:szCs w:val="28"/>
        </w:rPr>
        <w:t xml:space="preserve"> АР;</w:t>
      </w:r>
    </w:p>
    <w:p w14:paraId="49079CEA" w14:textId="77777777" w:rsidR="00E43746" w:rsidRPr="00E43746" w:rsidRDefault="00E43746" w:rsidP="00803C91">
      <w:pPr>
        <w:numPr>
          <w:ilvl w:val="0"/>
          <w:numId w:val="26"/>
        </w:numPr>
        <w:jc w:val="left"/>
        <w:textAlignment w:val="baseline"/>
        <w:rPr>
          <w:rFonts w:eastAsia="Times New Roman"/>
          <w:color w:val="000000"/>
          <w:szCs w:val="28"/>
        </w:rPr>
      </w:pPr>
      <w:proofErr w:type="spellStart"/>
      <w:r w:rsidRPr="00E43746">
        <w:rPr>
          <w:rFonts w:eastAsia="Times New Roman"/>
          <w:color w:val="000000"/>
          <w:szCs w:val="28"/>
        </w:rPr>
        <w:t>передвиборча</w:t>
      </w:r>
      <w:proofErr w:type="spellEnd"/>
      <w:r w:rsidRPr="00E43746">
        <w:rPr>
          <w:rFonts w:eastAsia="Times New Roman"/>
          <w:color w:val="000000"/>
          <w:szCs w:val="28"/>
        </w:rPr>
        <w:t xml:space="preserve"> </w:t>
      </w:r>
      <w:proofErr w:type="spellStart"/>
      <w:r w:rsidRPr="00E43746">
        <w:rPr>
          <w:rFonts w:eastAsia="Times New Roman"/>
          <w:color w:val="000000"/>
          <w:szCs w:val="28"/>
        </w:rPr>
        <w:t>програма</w:t>
      </w:r>
      <w:proofErr w:type="spellEnd"/>
      <w:r w:rsidRPr="00E43746">
        <w:rPr>
          <w:rFonts w:eastAsia="Times New Roman"/>
          <w:color w:val="000000"/>
          <w:szCs w:val="28"/>
        </w:rPr>
        <w:t>;</w:t>
      </w:r>
    </w:p>
    <w:p w14:paraId="441BA023" w14:textId="77777777" w:rsidR="00E43746" w:rsidRPr="00E43746" w:rsidRDefault="00E43746" w:rsidP="00803C91">
      <w:pPr>
        <w:numPr>
          <w:ilvl w:val="0"/>
          <w:numId w:val="26"/>
        </w:numPr>
        <w:jc w:val="left"/>
        <w:textAlignment w:val="baseline"/>
        <w:rPr>
          <w:rFonts w:eastAsia="Times New Roman"/>
          <w:color w:val="000000"/>
          <w:szCs w:val="28"/>
        </w:rPr>
      </w:pPr>
      <w:proofErr w:type="spellStart"/>
      <w:r w:rsidRPr="00E43746">
        <w:rPr>
          <w:rFonts w:eastAsia="Times New Roman"/>
          <w:color w:val="000000"/>
          <w:szCs w:val="28"/>
        </w:rPr>
        <w:t>підписи</w:t>
      </w:r>
      <w:proofErr w:type="spellEnd"/>
      <w:r w:rsidRPr="00E43746">
        <w:rPr>
          <w:rFonts w:eastAsia="Times New Roman"/>
          <w:color w:val="000000"/>
          <w:szCs w:val="28"/>
        </w:rPr>
        <w:t xml:space="preserve"> </w:t>
      </w:r>
      <w:proofErr w:type="spellStart"/>
      <w:r w:rsidRPr="00E43746">
        <w:rPr>
          <w:rFonts w:eastAsia="Times New Roman"/>
          <w:color w:val="000000"/>
          <w:szCs w:val="28"/>
        </w:rPr>
        <w:t>громадян</w:t>
      </w:r>
      <w:proofErr w:type="spellEnd"/>
      <w:r w:rsidRPr="00E43746">
        <w:rPr>
          <w:rFonts w:eastAsia="Times New Roman"/>
          <w:color w:val="000000"/>
          <w:szCs w:val="28"/>
        </w:rPr>
        <w:t xml:space="preserve"> у </w:t>
      </w:r>
      <w:proofErr w:type="spellStart"/>
      <w:r w:rsidRPr="00E43746">
        <w:rPr>
          <w:rFonts w:eastAsia="Times New Roman"/>
          <w:color w:val="000000"/>
          <w:szCs w:val="28"/>
        </w:rPr>
        <w:t>кількості</w:t>
      </w:r>
      <w:proofErr w:type="spellEnd"/>
      <w:r w:rsidRPr="00E43746">
        <w:rPr>
          <w:rFonts w:eastAsia="Times New Roman"/>
          <w:color w:val="000000"/>
          <w:szCs w:val="28"/>
        </w:rPr>
        <w:t xml:space="preserve">, </w:t>
      </w:r>
      <w:proofErr w:type="spellStart"/>
      <w:r w:rsidRPr="00E43746">
        <w:rPr>
          <w:rFonts w:eastAsia="Times New Roman"/>
          <w:color w:val="000000"/>
          <w:szCs w:val="28"/>
        </w:rPr>
        <w:t>передбачений</w:t>
      </w:r>
      <w:proofErr w:type="spellEnd"/>
      <w:r w:rsidRPr="00E43746">
        <w:rPr>
          <w:rFonts w:eastAsia="Times New Roman"/>
          <w:color w:val="000000"/>
          <w:szCs w:val="28"/>
        </w:rPr>
        <w:t xml:space="preserve"> </w:t>
      </w:r>
      <w:proofErr w:type="spellStart"/>
      <w:r w:rsidRPr="00E43746">
        <w:rPr>
          <w:rFonts w:eastAsia="Times New Roman"/>
          <w:color w:val="000000"/>
          <w:szCs w:val="28"/>
        </w:rPr>
        <w:t>цим</w:t>
      </w:r>
      <w:proofErr w:type="spellEnd"/>
      <w:r w:rsidRPr="00E43746">
        <w:rPr>
          <w:rFonts w:eastAsia="Times New Roman"/>
          <w:color w:val="000000"/>
          <w:szCs w:val="28"/>
        </w:rPr>
        <w:t xml:space="preserve"> </w:t>
      </w:r>
      <w:proofErr w:type="spellStart"/>
      <w:r w:rsidRPr="00E43746">
        <w:rPr>
          <w:rFonts w:eastAsia="Times New Roman"/>
          <w:color w:val="000000"/>
          <w:szCs w:val="28"/>
        </w:rPr>
        <w:t>Положенням</w:t>
      </w:r>
      <w:proofErr w:type="spellEnd"/>
      <w:r w:rsidRPr="00E43746">
        <w:rPr>
          <w:rFonts w:eastAsia="Times New Roman"/>
          <w:color w:val="000000"/>
          <w:szCs w:val="28"/>
        </w:rPr>
        <w:t>.</w:t>
      </w:r>
    </w:p>
    <w:p w14:paraId="72DB4477" w14:textId="688DD512" w:rsidR="00E43746" w:rsidRPr="00E43746" w:rsidRDefault="00E43746" w:rsidP="00E43746">
      <w:pPr>
        <w:ind w:firstLine="0"/>
        <w:jc w:val="left"/>
        <w:rPr>
          <w:rFonts w:eastAsia="Times New Roman"/>
          <w:sz w:val="24"/>
          <w:szCs w:val="24"/>
        </w:rPr>
      </w:pPr>
      <w:r>
        <w:rPr>
          <w:rFonts w:eastAsia="Times New Roman"/>
          <w:b/>
          <w:bCs/>
          <w:color w:val="000000"/>
          <w:szCs w:val="28"/>
          <w:lang w:val="uk-UA"/>
        </w:rPr>
        <w:t>6</w:t>
      </w:r>
      <w:r w:rsidRPr="00E43746">
        <w:rPr>
          <w:rFonts w:eastAsia="Times New Roman"/>
          <w:b/>
          <w:bCs/>
          <w:color w:val="000000"/>
          <w:szCs w:val="28"/>
        </w:rPr>
        <w:t xml:space="preserve">.3  </w:t>
      </w:r>
      <w:proofErr w:type="spellStart"/>
      <w:r w:rsidRPr="00E43746">
        <w:rPr>
          <w:rFonts w:eastAsia="Times New Roman"/>
          <w:color w:val="000000"/>
          <w:szCs w:val="28"/>
        </w:rPr>
        <w:t>Мінімальна</w:t>
      </w:r>
      <w:proofErr w:type="spellEnd"/>
      <w:r w:rsidRPr="00E43746">
        <w:rPr>
          <w:rFonts w:eastAsia="Times New Roman"/>
          <w:color w:val="000000"/>
          <w:szCs w:val="28"/>
        </w:rPr>
        <w:t xml:space="preserve"> </w:t>
      </w:r>
      <w:proofErr w:type="spellStart"/>
      <w:r w:rsidRPr="00E43746">
        <w:rPr>
          <w:rFonts w:eastAsia="Times New Roman"/>
          <w:color w:val="000000"/>
          <w:szCs w:val="28"/>
        </w:rPr>
        <w:t>кількість</w:t>
      </w:r>
      <w:proofErr w:type="spellEnd"/>
      <w:r w:rsidRPr="00E43746">
        <w:rPr>
          <w:rFonts w:eastAsia="Times New Roman"/>
          <w:color w:val="000000"/>
          <w:szCs w:val="28"/>
        </w:rPr>
        <w:t xml:space="preserve"> </w:t>
      </w:r>
      <w:proofErr w:type="spellStart"/>
      <w:r w:rsidRPr="00E43746">
        <w:rPr>
          <w:rFonts w:eastAsia="Times New Roman"/>
          <w:color w:val="000000"/>
          <w:szCs w:val="28"/>
        </w:rPr>
        <w:t>підписів</w:t>
      </w:r>
      <w:proofErr w:type="spellEnd"/>
      <w:r w:rsidRPr="00E43746">
        <w:rPr>
          <w:rFonts w:eastAsia="Times New Roman"/>
          <w:color w:val="000000"/>
          <w:szCs w:val="28"/>
        </w:rPr>
        <w:t xml:space="preserve">, </w:t>
      </w:r>
      <w:proofErr w:type="spellStart"/>
      <w:r w:rsidRPr="00E43746">
        <w:rPr>
          <w:rFonts w:eastAsia="Times New Roman"/>
          <w:color w:val="000000"/>
          <w:szCs w:val="28"/>
        </w:rPr>
        <w:t>необхідна</w:t>
      </w:r>
      <w:proofErr w:type="spellEnd"/>
      <w:r w:rsidRPr="00E43746">
        <w:rPr>
          <w:rFonts w:eastAsia="Times New Roman"/>
          <w:color w:val="000000"/>
          <w:szCs w:val="28"/>
        </w:rPr>
        <w:t xml:space="preserve"> для </w:t>
      </w:r>
      <w:proofErr w:type="spellStart"/>
      <w:r w:rsidRPr="00E43746">
        <w:rPr>
          <w:rFonts w:eastAsia="Times New Roman"/>
          <w:color w:val="000000"/>
          <w:szCs w:val="28"/>
        </w:rPr>
        <w:t>реєстрації</w:t>
      </w:r>
      <w:proofErr w:type="spellEnd"/>
      <w:r w:rsidRPr="00E43746">
        <w:rPr>
          <w:rFonts w:eastAsia="Times New Roman"/>
          <w:color w:val="000000"/>
          <w:szCs w:val="28"/>
        </w:rPr>
        <w:t xml:space="preserve"> кандидата </w:t>
      </w:r>
      <w:proofErr w:type="spellStart"/>
      <w:r w:rsidRPr="00E43746">
        <w:rPr>
          <w:rFonts w:eastAsia="Times New Roman"/>
          <w:color w:val="000000"/>
          <w:szCs w:val="28"/>
        </w:rPr>
        <w:t>від</w:t>
      </w:r>
      <w:proofErr w:type="spellEnd"/>
      <w:r w:rsidRPr="00E43746">
        <w:rPr>
          <w:rFonts w:eastAsia="Times New Roman"/>
          <w:color w:val="000000"/>
          <w:szCs w:val="28"/>
        </w:rPr>
        <w:t xml:space="preserve"> </w:t>
      </w:r>
      <w:proofErr w:type="spellStart"/>
      <w:r w:rsidRPr="00E43746">
        <w:rPr>
          <w:rFonts w:eastAsia="Times New Roman"/>
          <w:color w:val="000000"/>
          <w:szCs w:val="28"/>
        </w:rPr>
        <w:t>міністерства</w:t>
      </w:r>
      <w:proofErr w:type="spellEnd"/>
      <w:r w:rsidRPr="00E43746">
        <w:rPr>
          <w:rFonts w:eastAsia="Times New Roman"/>
          <w:color w:val="000000"/>
          <w:szCs w:val="28"/>
        </w:rPr>
        <w:t xml:space="preserve"> на </w:t>
      </w:r>
      <w:proofErr w:type="spellStart"/>
      <w:r w:rsidRPr="00E43746">
        <w:rPr>
          <w:rFonts w:eastAsia="Times New Roman"/>
          <w:color w:val="000000"/>
          <w:szCs w:val="28"/>
        </w:rPr>
        <w:t>виборах</w:t>
      </w:r>
      <w:proofErr w:type="spellEnd"/>
      <w:r w:rsidRPr="00E43746">
        <w:rPr>
          <w:rFonts w:eastAsia="Times New Roman"/>
          <w:color w:val="000000"/>
          <w:szCs w:val="28"/>
        </w:rPr>
        <w:t>:</w:t>
      </w:r>
    </w:p>
    <w:p w14:paraId="60DE7CB1" w14:textId="77777777" w:rsidR="00E43746" w:rsidRPr="00E43746" w:rsidRDefault="00E43746" w:rsidP="00803C91">
      <w:pPr>
        <w:numPr>
          <w:ilvl w:val="0"/>
          <w:numId w:val="27"/>
        </w:numPr>
        <w:jc w:val="left"/>
        <w:textAlignment w:val="baseline"/>
        <w:rPr>
          <w:rFonts w:eastAsia="Times New Roman"/>
          <w:color w:val="000000"/>
          <w:szCs w:val="28"/>
        </w:rPr>
      </w:pPr>
      <w:r w:rsidRPr="00E43746">
        <w:rPr>
          <w:rFonts w:eastAsia="Times New Roman"/>
          <w:color w:val="000000"/>
          <w:szCs w:val="28"/>
        </w:rPr>
        <w:t xml:space="preserve">на </w:t>
      </w:r>
      <w:proofErr w:type="spellStart"/>
      <w:r w:rsidRPr="00E43746">
        <w:rPr>
          <w:rFonts w:eastAsia="Times New Roman"/>
          <w:color w:val="000000"/>
          <w:szCs w:val="28"/>
        </w:rPr>
        <w:t>рівні</w:t>
      </w:r>
      <w:proofErr w:type="spellEnd"/>
      <w:r w:rsidRPr="00E43746">
        <w:rPr>
          <w:rFonts w:eastAsia="Times New Roman"/>
          <w:color w:val="000000"/>
          <w:szCs w:val="28"/>
        </w:rPr>
        <w:t xml:space="preserve"> </w:t>
      </w:r>
      <w:proofErr w:type="spellStart"/>
      <w:r w:rsidRPr="00E43746">
        <w:rPr>
          <w:rFonts w:eastAsia="Times New Roman"/>
          <w:color w:val="000000"/>
          <w:szCs w:val="28"/>
        </w:rPr>
        <w:t>республіки</w:t>
      </w:r>
      <w:proofErr w:type="spellEnd"/>
      <w:r w:rsidRPr="00E43746">
        <w:rPr>
          <w:rFonts w:eastAsia="Times New Roman"/>
          <w:color w:val="000000"/>
          <w:szCs w:val="28"/>
        </w:rPr>
        <w:t xml:space="preserve"> – 30 % </w:t>
      </w:r>
      <w:proofErr w:type="spellStart"/>
      <w:r w:rsidRPr="00E43746">
        <w:rPr>
          <w:rFonts w:eastAsia="Times New Roman"/>
          <w:color w:val="000000"/>
          <w:szCs w:val="28"/>
        </w:rPr>
        <w:t>від</w:t>
      </w:r>
      <w:proofErr w:type="spellEnd"/>
      <w:r w:rsidRPr="00E43746">
        <w:rPr>
          <w:rFonts w:eastAsia="Times New Roman"/>
          <w:color w:val="000000"/>
          <w:szCs w:val="28"/>
        </w:rPr>
        <w:t xml:space="preserve"> </w:t>
      </w:r>
      <w:proofErr w:type="spellStart"/>
      <w:r w:rsidRPr="00E43746">
        <w:rPr>
          <w:rFonts w:eastAsia="Times New Roman"/>
          <w:color w:val="000000"/>
          <w:szCs w:val="28"/>
        </w:rPr>
        <w:t>загальної</w:t>
      </w:r>
      <w:proofErr w:type="spellEnd"/>
      <w:r w:rsidRPr="00E43746">
        <w:rPr>
          <w:rFonts w:eastAsia="Times New Roman"/>
          <w:color w:val="000000"/>
          <w:szCs w:val="28"/>
        </w:rPr>
        <w:t xml:space="preserve"> </w:t>
      </w:r>
      <w:proofErr w:type="spellStart"/>
      <w:r w:rsidRPr="00E43746">
        <w:rPr>
          <w:rFonts w:eastAsia="Times New Roman"/>
          <w:color w:val="000000"/>
          <w:szCs w:val="28"/>
        </w:rPr>
        <w:t>кількості</w:t>
      </w:r>
      <w:proofErr w:type="spellEnd"/>
      <w:r w:rsidRPr="00E43746">
        <w:rPr>
          <w:rFonts w:eastAsia="Times New Roman"/>
          <w:color w:val="000000"/>
          <w:szCs w:val="28"/>
        </w:rPr>
        <w:t xml:space="preserve"> </w:t>
      </w:r>
      <w:proofErr w:type="spellStart"/>
      <w:r w:rsidRPr="00E43746">
        <w:rPr>
          <w:rFonts w:eastAsia="Times New Roman"/>
          <w:color w:val="000000"/>
          <w:szCs w:val="28"/>
        </w:rPr>
        <w:t>жителів</w:t>
      </w:r>
      <w:proofErr w:type="spellEnd"/>
      <w:r w:rsidRPr="00E43746">
        <w:rPr>
          <w:rFonts w:eastAsia="Times New Roman"/>
          <w:color w:val="000000"/>
          <w:szCs w:val="28"/>
        </w:rPr>
        <w:t xml:space="preserve"> АР.</w:t>
      </w:r>
    </w:p>
    <w:p w14:paraId="52628F0E" w14:textId="7917BD89" w:rsidR="00E43746" w:rsidRPr="00E43746" w:rsidRDefault="00E43746" w:rsidP="00E43746">
      <w:pPr>
        <w:ind w:firstLine="0"/>
        <w:jc w:val="left"/>
        <w:rPr>
          <w:rFonts w:eastAsia="Times New Roman"/>
          <w:sz w:val="24"/>
          <w:szCs w:val="24"/>
        </w:rPr>
      </w:pPr>
      <w:r>
        <w:rPr>
          <w:rFonts w:eastAsia="Times New Roman"/>
          <w:b/>
          <w:bCs/>
          <w:color w:val="000000"/>
          <w:szCs w:val="28"/>
          <w:lang w:val="uk-UA"/>
        </w:rPr>
        <w:t>6</w:t>
      </w:r>
      <w:r w:rsidRPr="00E43746">
        <w:rPr>
          <w:rFonts w:eastAsia="Times New Roman"/>
          <w:b/>
          <w:bCs/>
          <w:color w:val="000000"/>
          <w:szCs w:val="28"/>
        </w:rPr>
        <w:t>.4</w:t>
      </w:r>
      <w:r w:rsidRPr="00E43746">
        <w:rPr>
          <w:rFonts w:eastAsia="Times New Roman"/>
          <w:color w:val="000000"/>
          <w:szCs w:val="28"/>
        </w:rPr>
        <w:t xml:space="preserve"> </w:t>
      </w:r>
      <w:r w:rsidRPr="00E43746">
        <w:rPr>
          <w:rFonts w:eastAsia="Times New Roman"/>
          <w:color w:val="000000"/>
          <w:szCs w:val="28"/>
          <w:shd w:val="clear" w:color="auto" w:fill="FFFFFF"/>
        </w:rPr>
        <w:t xml:space="preserve">Кандидат на </w:t>
      </w:r>
      <w:proofErr w:type="spellStart"/>
      <w:r w:rsidRPr="00E43746">
        <w:rPr>
          <w:rFonts w:eastAsia="Times New Roman"/>
          <w:color w:val="000000"/>
          <w:szCs w:val="28"/>
          <w:shd w:val="clear" w:color="auto" w:fill="FFFFFF"/>
        </w:rPr>
        <w:t>виборах</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може</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зняти</w:t>
      </w:r>
      <w:proofErr w:type="spellEnd"/>
      <w:r w:rsidRPr="00E43746">
        <w:rPr>
          <w:rFonts w:eastAsia="Times New Roman"/>
          <w:color w:val="000000"/>
          <w:szCs w:val="28"/>
          <w:shd w:val="clear" w:color="auto" w:fill="FFFFFF"/>
        </w:rPr>
        <w:t xml:space="preserve"> свою кандидатуру не </w:t>
      </w:r>
      <w:proofErr w:type="spellStart"/>
      <w:r w:rsidRPr="00E43746">
        <w:rPr>
          <w:rFonts w:eastAsia="Times New Roman"/>
          <w:color w:val="000000"/>
          <w:szCs w:val="28"/>
          <w:shd w:val="clear" w:color="auto" w:fill="FFFFFF"/>
        </w:rPr>
        <w:t>пізніше</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ніж</w:t>
      </w:r>
      <w:proofErr w:type="spellEnd"/>
      <w:r w:rsidRPr="00E43746">
        <w:rPr>
          <w:rFonts w:eastAsia="Times New Roman"/>
          <w:color w:val="000000"/>
          <w:szCs w:val="28"/>
          <w:shd w:val="clear" w:color="auto" w:fill="FFFFFF"/>
        </w:rPr>
        <w:t xml:space="preserve"> за 12 годин до </w:t>
      </w:r>
      <w:r w:rsidRPr="00E43746">
        <w:rPr>
          <w:rFonts w:eastAsia="Times New Roman"/>
          <w:color w:val="000000"/>
          <w:szCs w:val="28"/>
        </w:rPr>
        <w:t>початку</w:t>
      </w:r>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голосування</w:t>
      </w:r>
      <w:proofErr w:type="spellEnd"/>
      <w:r w:rsidRPr="00E43746">
        <w:rPr>
          <w:rFonts w:eastAsia="Times New Roman"/>
          <w:color w:val="000000"/>
          <w:szCs w:val="28"/>
          <w:shd w:val="clear" w:color="auto" w:fill="FFFFFF"/>
        </w:rPr>
        <w:t xml:space="preserve"> шляхом </w:t>
      </w:r>
      <w:proofErr w:type="spellStart"/>
      <w:r w:rsidRPr="00E43746">
        <w:rPr>
          <w:rFonts w:eastAsia="Times New Roman"/>
          <w:color w:val="000000"/>
          <w:szCs w:val="28"/>
          <w:shd w:val="clear" w:color="auto" w:fill="FFFFFF"/>
        </w:rPr>
        <w:t>направлення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відповідної</w:t>
      </w:r>
      <w:proofErr w:type="spellEnd"/>
      <w:r w:rsidRPr="00E43746">
        <w:rPr>
          <w:rFonts w:eastAsia="Times New Roman"/>
          <w:color w:val="000000"/>
          <w:szCs w:val="28"/>
          <w:shd w:val="clear" w:color="auto" w:fill="FFFFFF"/>
        </w:rPr>
        <w:t xml:space="preserve"> заяви до ЦВК.</w:t>
      </w:r>
    </w:p>
    <w:p w14:paraId="2A16F67C" w14:textId="0A29D9BA" w:rsidR="00E43746" w:rsidRPr="00E43746" w:rsidRDefault="00E43746" w:rsidP="00E43746">
      <w:pPr>
        <w:ind w:firstLine="0"/>
        <w:jc w:val="left"/>
        <w:rPr>
          <w:rFonts w:eastAsia="Times New Roman"/>
          <w:sz w:val="24"/>
          <w:szCs w:val="24"/>
        </w:rPr>
      </w:pPr>
      <w:r>
        <w:rPr>
          <w:rFonts w:eastAsia="Times New Roman"/>
          <w:b/>
          <w:bCs/>
          <w:color w:val="000000"/>
          <w:szCs w:val="28"/>
          <w:lang w:val="uk-UA"/>
        </w:rPr>
        <w:t>6</w:t>
      </w:r>
      <w:r w:rsidRPr="00E43746">
        <w:rPr>
          <w:rFonts w:eastAsia="Times New Roman"/>
          <w:b/>
          <w:bCs/>
          <w:color w:val="000000"/>
          <w:szCs w:val="28"/>
        </w:rPr>
        <w:t>.5.</w:t>
      </w:r>
      <w:r w:rsidRPr="00E43746">
        <w:rPr>
          <w:rFonts w:eastAsia="Times New Roman"/>
          <w:color w:val="000000"/>
          <w:szCs w:val="28"/>
        </w:rPr>
        <w:t xml:space="preserve"> Кандидат на </w:t>
      </w:r>
      <w:proofErr w:type="spellStart"/>
      <w:r w:rsidRPr="00E43746">
        <w:rPr>
          <w:rFonts w:eastAsia="Times New Roman"/>
          <w:color w:val="000000"/>
          <w:szCs w:val="28"/>
        </w:rPr>
        <w:t>виборах</w:t>
      </w:r>
      <w:proofErr w:type="spellEnd"/>
      <w:r w:rsidRPr="00E43746">
        <w:rPr>
          <w:rFonts w:eastAsia="Times New Roman"/>
          <w:color w:val="000000"/>
          <w:szCs w:val="28"/>
        </w:rPr>
        <w:t xml:space="preserve"> </w:t>
      </w:r>
      <w:proofErr w:type="spellStart"/>
      <w:r w:rsidRPr="00E43746">
        <w:rPr>
          <w:rFonts w:eastAsia="Times New Roman"/>
          <w:color w:val="000000"/>
          <w:szCs w:val="28"/>
        </w:rPr>
        <w:t>може</w:t>
      </w:r>
      <w:proofErr w:type="spellEnd"/>
      <w:r w:rsidRPr="00E43746">
        <w:rPr>
          <w:rFonts w:eastAsia="Times New Roman"/>
          <w:color w:val="000000"/>
          <w:szCs w:val="28"/>
        </w:rPr>
        <w:t xml:space="preserve"> бути </w:t>
      </w:r>
      <w:proofErr w:type="spellStart"/>
      <w:r w:rsidRPr="00E43746">
        <w:rPr>
          <w:rFonts w:eastAsia="Times New Roman"/>
          <w:color w:val="000000"/>
          <w:szCs w:val="28"/>
        </w:rPr>
        <w:t>знятим</w:t>
      </w:r>
      <w:proofErr w:type="spellEnd"/>
      <w:r w:rsidRPr="00E43746">
        <w:rPr>
          <w:rFonts w:eastAsia="Times New Roman"/>
          <w:color w:val="000000"/>
          <w:szCs w:val="28"/>
        </w:rPr>
        <w:t xml:space="preserve"> з </w:t>
      </w:r>
      <w:proofErr w:type="spellStart"/>
      <w:r w:rsidRPr="00E43746">
        <w:rPr>
          <w:rFonts w:eastAsia="Times New Roman"/>
          <w:color w:val="000000"/>
          <w:szCs w:val="28"/>
        </w:rPr>
        <w:t>виборів</w:t>
      </w:r>
      <w:proofErr w:type="spellEnd"/>
      <w:r w:rsidRPr="00E43746">
        <w:rPr>
          <w:rFonts w:eastAsia="Times New Roman"/>
          <w:color w:val="000000"/>
          <w:szCs w:val="28"/>
        </w:rPr>
        <w:t xml:space="preserve"> за </w:t>
      </w:r>
      <w:proofErr w:type="spellStart"/>
      <w:r w:rsidRPr="00E43746">
        <w:rPr>
          <w:rFonts w:eastAsia="Times New Roman"/>
          <w:color w:val="000000"/>
          <w:szCs w:val="28"/>
        </w:rPr>
        <w:t>порушення</w:t>
      </w:r>
      <w:proofErr w:type="spellEnd"/>
      <w:r w:rsidRPr="00E43746">
        <w:rPr>
          <w:rFonts w:eastAsia="Times New Roman"/>
          <w:color w:val="000000"/>
          <w:szCs w:val="28"/>
        </w:rPr>
        <w:t xml:space="preserve"> </w:t>
      </w:r>
      <w:proofErr w:type="spellStart"/>
      <w:r w:rsidRPr="00E43746">
        <w:rPr>
          <w:rFonts w:eastAsia="Times New Roman"/>
          <w:color w:val="000000"/>
          <w:szCs w:val="28"/>
        </w:rPr>
        <w:t>цього</w:t>
      </w:r>
      <w:proofErr w:type="spellEnd"/>
      <w:r w:rsidRPr="00E43746">
        <w:rPr>
          <w:rFonts w:eastAsia="Times New Roman"/>
          <w:color w:val="000000"/>
          <w:szCs w:val="28"/>
        </w:rPr>
        <w:t xml:space="preserve"> регламенту</w:t>
      </w:r>
      <w:r w:rsidRPr="00E43746">
        <w:rPr>
          <w:rFonts w:eastAsia="Times New Roman"/>
          <w:color w:val="FF0000"/>
          <w:szCs w:val="28"/>
        </w:rPr>
        <w:t xml:space="preserve"> </w:t>
      </w:r>
      <w:r w:rsidRPr="00E43746">
        <w:rPr>
          <w:rFonts w:eastAsia="Times New Roman"/>
          <w:color w:val="000000"/>
          <w:szCs w:val="28"/>
        </w:rPr>
        <w:t xml:space="preserve">та </w:t>
      </w:r>
      <w:proofErr w:type="spellStart"/>
      <w:r w:rsidRPr="00E43746">
        <w:rPr>
          <w:rFonts w:eastAsia="Times New Roman"/>
          <w:color w:val="000000"/>
          <w:szCs w:val="28"/>
        </w:rPr>
        <w:t>Конституції</w:t>
      </w:r>
      <w:proofErr w:type="spellEnd"/>
      <w:r w:rsidRPr="00E43746">
        <w:rPr>
          <w:rFonts w:eastAsia="Times New Roman"/>
          <w:color w:val="000000"/>
          <w:szCs w:val="28"/>
        </w:rPr>
        <w:t xml:space="preserve"> АР </w:t>
      </w:r>
      <w:proofErr w:type="spellStart"/>
      <w:r w:rsidRPr="00E43746">
        <w:rPr>
          <w:rFonts w:eastAsia="Times New Roman"/>
          <w:color w:val="000000"/>
          <w:szCs w:val="28"/>
        </w:rPr>
        <w:t>одноголосним</w:t>
      </w:r>
      <w:proofErr w:type="spellEnd"/>
      <w:r w:rsidRPr="00E43746">
        <w:rPr>
          <w:rFonts w:eastAsia="Times New Roman"/>
          <w:color w:val="000000"/>
          <w:szCs w:val="28"/>
        </w:rPr>
        <w:t xml:space="preserve"> </w:t>
      </w:r>
      <w:proofErr w:type="spellStart"/>
      <w:r w:rsidRPr="00E43746">
        <w:rPr>
          <w:rFonts w:eastAsia="Times New Roman"/>
          <w:color w:val="000000"/>
          <w:szCs w:val="28"/>
        </w:rPr>
        <w:t>рішенням</w:t>
      </w:r>
      <w:proofErr w:type="spellEnd"/>
      <w:r w:rsidRPr="00E43746">
        <w:rPr>
          <w:rFonts w:eastAsia="Times New Roman"/>
          <w:color w:val="000000"/>
          <w:szCs w:val="28"/>
        </w:rPr>
        <w:t xml:space="preserve"> ЦВК.</w:t>
      </w:r>
    </w:p>
    <w:p w14:paraId="4DFACA30" w14:textId="4657FE67" w:rsidR="00E43746" w:rsidRPr="00E43746" w:rsidRDefault="00E43746" w:rsidP="00E43746">
      <w:pPr>
        <w:ind w:firstLine="0"/>
        <w:jc w:val="left"/>
        <w:rPr>
          <w:rFonts w:eastAsia="Times New Roman"/>
          <w:sz w:val="24"/>
          <w:szCs w:val="24"/>
        </w:rPr>
      </w:pPr>
      <w:r>
        <w:rPr>
          <w:rFonts w:eastAsia="Times New Roman"/>
          <w:b/>
          <w:bCs/>
          <w:color w:val="000000"/>
          <w:szCs w:val="28"/>
          <w:lang w:val="uk-UA"/>
        </w:rPr>
        <w:t>6</w:t>
      </w:r>
      <w:r w:rsidRPr="00E43746">
        <w:rPr>
          <w:rFonts w:eastAsia="Times New Roman"/>
          <w:b/>
          <w:bCs/>
          <w:color w:val="000000"/>
          <w:szCs w:val="28"/>
        </w:rPr>
        <w:t xml:space="preserve">.6 </w:t>
      </w:r>
      <w:r w:rsidRPr="00E43746">
        <w:rPr>
          <w:rFonts w:eastAsia="Times New Roman"/>
          <w:color w:val="000000"/>
          <w:szCs w:val="28"/>
        </w:rPr>
        <w:t xml:space="preserve">ЦВК </w:t>
      </w:r>
      <w:proofErr w:type="spellStart"/>
      <w:r w:rsidRPr="00E43746">
        <w:rPr>
          <w:rFonts w:eastAsia="Times New Roman"/>
          <w:color w:val="000000"/>
          <w:szCs w:val="28"/>
        </w:rPr>
        <w:t>формує</w:t>
      </w:r>
      <w:proofErr w:type="spellEnd"/>
      <w:r w:rsidRPr="00E43746">
        <w:rPr>
          <w:rFonts w:eastAsia="Times New Roman"/>
          <w:color w:val="000000"/>
          <w:szCs w:val="28"/>
        </w:rPr>
        <w:t xml:space="preserve"> та </w:t>
      </w:r>
      <w:proofErr w:type="spellStart"/>
      <w:r w:rsidRPr="00E43746">
        <w:rPr>
          <w:rFonts w:eastAsia="Times New Roman"/>
          <w:color w:val="000000"/>
          <w:szCs w:val="28"/>
        </w:rPr>
        <w:t>публікує</w:t>
      </w:r>
      <w:proofErr w:type="spellEnd"/>
      <w:r w:rsidRPr="00E43746">
        <w:rPr>
          <w:rFonts w:eastAsia="Times New Roman"/>
          <w:color w:val="000000"/>
          <w:szCs w:val="28"/>
        </w:rPr>
        <w:t xml:space="preserve"> список </w:t>
      </w:r>
      <w:proofErr w:type="spellStart"/>
      <w:r w:rsidRPr="00E43746">
        <w:rPr>
          <w:rFonts w:eastAsia="Times New Roman"/>
          <w:color w:val="000000"/>
          <w:szCs w:val="28"/>
        </w:rPr>
        <w:t>зареєстрованих</w:t>
      </w:r>
      <w:proofErr w:type="spellEnd"/>
      <w:r w:rsidRPr="00E43746">
        <w:rPr>
          <w:rFonts w:eastAsia="Times New Roman"/>
          <w:color w:val="000000"/>
          <w:szCs w:val="28"/>
        </w:rPr>
        <w:t xml:space="preserve"> </w:t>
      </w:r>
      <w:proofErr w:type="spellStart"/>
      <w:r w:rsidRPr="00E43746">
        <w:rPr>
          <w:rFonts w:eastAsia="Times New Roman"/>
          <w:color w:val="000000"/>
          <w:szCs w:val="28"/>
        </w:rPr>
        <w:t>кандидатів</w:t>
      </w:r>
      <w:proofErr w:type="spellEnd"/>
      <w:r w:rsidRPr="00E43746">
        <w:rPr>
          <w:rFonts w:eastAsia="Times New Roman"/>
          <w:color w:val="000000"/>
          <w:szCs w:val="28"/>
        </w:rPr>
        <w:t xml:space="preserve"> разом з </w:t>
      </w:r>
      <w:proofErr w:type="spellStart"/>
      <w:r w:rsidRPr="00E43746">
        <w:rPr>
          <w:rFonts w:eastAsia="Times New Roman"/>
          <w:color w:val="000000"/>
          <w:szCs w:val="28"/>
        </w:rPr>
        <w:t>їхніми</w:t>
      </w:r>
      <w:proofErr w:type="spellEnd"/>
      <w:r w:rsidRPr="00E43746">
        <w:rPr>
          <w:rFonts w:eastAsia="Times New Roman"/>
          <w:color w:val="000000"/>
          <w:szCs w:val="28"/>
        </w:rPr>
        <w:t xml:space="preserve"> программами не </w:t>
      </w:r>
      <w:proofErr w:type="spellStart"/>
      <w:r w:rsidRPr="00E43746">
        <w:rPr>
          <w:rFonts w:eastAsia="Times New Roman"/>
          <w:color w:val="000000"/>
          <w:szCs w:val="28"/>
        </w:rPr>
        <w:t>пізніше</w:t>
      </w:r>
      <w:proofErr w:type="spellEnd"/>
      <w:r w:rsidRPr="00E43746">
        <w:rPr>
          <w:rFonts w:eastAsia="Times New Roman"/>
          <w:color w:val="000000"/>
          <w:szCs w:val="28"/>
        </w:rPr>
        <w:t xml:space="preserve"> </w:t>
      </w:r>
      <w:proofErr w:type="spellStart"/>
      <w:r w:rsidRPr="00E43746">
        <w:rPr>
          <w:rFonts w:eastAsia="Times New Roman"/>
          <w:color w:val="000000"/>
          <w:szCs w:val="28"/>
        </w:rPr>
        <w:t>ніж</w:t>
      </w:r>
      <w:proofErr w:type="spellEnd"/>
      <w:r w:rsidRPr="00E43746">
        <w:rPr>
          <w:rFonts w:eastAsia="Times New Roman"/>
          <w:color w:val="000000"/>
          <w:szCs w:val="28"/>
        </w:rPr>
        <w:t xml:space="preserve"> за 24 </w:t>
      </w:r>
      <w:proofErr w:type="spellStart"/>
      <w:r w:rsidRPr="00E43746">
        <w:rPr>
          <w:rFonts w:eastAsia="Times New Roman"/>
          <w:color w:val="000000"/>
          <w:szCs w:val="28"/>
        </w:rPr>
        <w:t>години</w:t>
      </w:r>
      <w:proofErr w:type="spellEnd"/>
      <w:r w:rsidRPr="00E43746">
        <w:rPr>
          <w:rFonts w:eastAsia="Times New Roman"/>
          <w:color w:val="000000"/>
          <w:szCs w:val="28"/>
        </w:rPr>
        <w:t xml:space="preserve"> до початку </w:t>
      </w:r>
      <w:proofErr w:type="spellStart"/>
      <w:r w:rsidRPr="00E43746">
        <w:rPr>
          <w:rFonts w:eastAsia="Times New Roman"/>
          <w:color w:val="000000"/>
          <w:szCs w:val="28"/>
        </w:rPr>
        <w:t>голосування</w:t>
      </w:r>
      <w:proofErr w:type="spellEnd"/>
      <w:r w:rsidRPr="00E43746">
        <w:rPr>
          <w:rFonts w:eastAsia="Times New Roman"/>
          <w:color w:val="000000"/>
          <w:szCs w:val="28"/>
        </w:rPr>
        <w:t>.</w:t>
      </w:r>
    </w:p>
    <w:p w14:paraId="292B76CB" w14:textId="77777777" w:rsidR="00E43746" w:rsidRPr="00E43746" w:rsidRDefault="00E43746" w:rsidP="00E43746">
      <w:pPr>
        <w:ind w:firstLine="0"/>
        <w:jc w:val="left"/>
        <w:rPr>
          <w:rFonts w:eastAsia="Times New Roman"/>
          <w:sz w:val="24"/>
          <w:szCs w:val="24"/>
        </w:rPr>
      </w:pPr>
    </w:p>
    <w:p w14:paraId="03791E0B" w14:textId="581AD0F7" w:rsidR="00E43746" w:rsidRPr="00E43746" w:rsidRDefault="00E43746" w:rsidP="00E43746">
      <w:pPr>
        <w:ind w:firstLine="0"/>
        <w:jc w:val="left"/>
        <w:rPr>
          <w:rFonts w:eastAsia="Times New Roman"/>
          <w:sz w:val="24"/>
          <w:szCs w:val="24"/>
        </w:rPr>
      </w:pPr>
      <w:proofErr w:type="spellStart"/>
      <w:r w:rsidRPr="00E43746">
        <w:rPr>
          <w:rFonts w:eastAsia="Times New Roman"/>
          <w:b/>
          <w:bCs/>
          <w:color w:val="000000"/>
          <w:szCs w:val="28"/>
        </w:rPr>
        <w:t>Розділ</w:t>
      </w:r>
      <w:proofErr w:type="spellEnd"/>
      <w:r w:rsidRPr="00E43746">
        <w:rPr>
          <w:rFonts w:eastAsia="Times New Roman"/>
          <w:b/>
          <w:bCs/>
          <w:color w:val="000000"/>
          <w:szCs w:val="28"/>
        </w:rPr>
        <w:t xml:space="preserve"> </w:t>
      </w:r>
      <w:r>
        <w:rPr>
          <w:rFonts w:eastAsia="Times New Roman"/>
          <w:b/>
          <w:bCs/>
          <w:color w:val="000000"/>
          <w:szCs w:val="28"/>
          <w:lang w:val="uk-UA"/>
        </w:rPr>
        <w:t>7</w:t>
      </w:r>
      <w:r w:rsidRPr="00E43746">
        <w:rPr>
          <w:rFonts w:eastAsia="Times New Roman"/>
          <w:b/>
          <w:bCs/>
          <w:color w:val="000000"/>
          <w:szCs w:val="28"/>
        </w:rPr>
        <w:t xml:space="preserve">. </w:t>
      </w:r>
      <w:proofErr w:type="spellStart"/>
      <w:r w:rsidRPr="00E43746">
        <w:rPr>
          <w:rFonts w:eastAsia="Times New Roman"/>
          <w:b/>
          <w:bCs/>
          <w:color w:val="000000"/>
          <w:szCs w:val="28"/>
        </w:rPr>
        <w:t>Кандидатський</w:t>
      </w:r>
      <w:proofErr w:type="spellEnd"/>
      <w:r w:rsidRPr="00E43746">
        <w:rPr>
          <w:rFonts w:eastAsia="Times New Roman"/>
          <w:b/>
          <w:bCs/>
          <w:color w:val="000000"/>
          <w:szCs w:val="28"/>
        </w:rPr>
        <w:t xml:space="preserve"> </w:t>
      </w:r>
      <w:proofErr w:type="spellStart"/>
      <w:r w:rsidRPr="00E43746">
        <w:rPr>
          <w:rFonts w:eastAsia="Times New Roman"/>
          <w:b/>
          <w:bCs/>
          <w:color w:val="000000"/>
          <w:szCs w:val="28"/>
        </w:rPr>
        <w:t>внесок</w:t>
      </w:r>
      <w:proofErr w:type="spellEnd"/>
    </w:p>
    <w:p w14:paraId="58824CBC" w14:textId="4719A70A" w:rsidR="00E43746" w:rsidRPr="00E43746" w:rsidRDefault="00E43746" w:rsidP="00E43746">
      <w:pPr>
        <w:spacing w:before="240" w:after="240"/>
        <w:ind w:firstLine="360"/>
        <w:jc w:val="left"/>
        <w:rPr>
          <w:rFonts w:eastAsia="Times New Roman"/>
          <w:sz w:val="24"/>
          <w:szCs w:val="24"/>
          <w:lang w:val="uk-UA"/>
        </w:rPr>
      </w:pPr>
      <w:r>
        <w:rPr>
          <w:rFonts w:eastAsia="Times New Roman"/>
          <w:color w:val="000000"/>
          <w:szCs w:val="28"/>
          <w:shd w:val="clear" w:color="auto" w:fill="FFFFFF"/>
          <w:lang w:val="uk-UA"/>
        </w:rPr>
        <w:t xml:space="preserve">Розмір внеску від кандидата на посаду Президента АР </w:t>
      </w:r>
      <w:r w:rsidR="00314D53">
        <w:rPr>
          <w:rFonts w:eastAsia="Times New Roman"/>
          <w:color w:val="000000"/>
          <w:szCs w:val="28"/>
          <w:shd w:val="clear" w:color="auto" w:fill="FFFFFF"/>
          <w:lang w:val="uk-UA"/>
        </w:rPr>
        <w:t>буде оголошено головою ЦВК, після призначення.</w:t>
      </w:r>
    </w:p>
    <w:p w14:paraId="19C69FBE" w14:textId="0E770B83" w:rsidR="00E43746" w:rsidRPr="00E43746" w:rsidRDefault="00E43746" w:rsidP="00E43746">
      <w:pPr>
        <w:ind w:firstLine="0"/>
        <w:jc w:val="left"/>
        <w:rPr>
          <w:rFonts w:eastAsia="Times New Roman"/>
          <w:sz w:val="24"/>
          <w:szCs w:val="24"/>
        </w:rPr>
      </w:pPr>
      <w:proofErr w:type="spellStart"/>
      <w:r w:rsidRPr="00E43746">
        <w:rPr>
          <w:rFonts w:eastAsia="Times New Roman"/>
          <w:b/>
          <w:bCs/>
          <w:color w:val="000000"/>
          <w:szCs w:val="28"/>
        </w:rPr>
        <w:t>Розділ</w:t>
      </w:r>
      <w:proofErr w:type="spellEnd"/>
      <w:r w:rsidRPr="00E43746">
        <w:rPr>
          <w:rFonts w:eastAsia="Times New Roman"/>
          <w:b/>
          <w:bCs/>
          <w:color w:val="000000"/>
          <w:szCs w:val="28"/>
        </w:rPr>
        <w:t xml:space="preserve"> </w:t>
      </w:r>
      <w:r>
        <w:rPr>
          <w:rFonts w:eastAsia="Times New Roman"/>
          <w:b/>
          <w:bCs/>
          <w:color w:val="000000"/>
          <w:szCs w:val="28"/>
          <w:lang w:val="uk-UA"/>
        </w:rPr>
        <w:t>8</w:t>
      </w:r>
      <w:r w:rsidRPr="00E43746">
        <w:rPr>
          <w:rFonts w:eastAsia="Times New Roman"/>
          <w:b/>
          <w:bCs/>
          <w:color w:val="000000"/>
          <w:szCs w:val="28"/>
        </w:rPr>
        <w:t xml:space="preserve">. </w:t>
      </w:r>
      <w:proofErr w:type="spellStart"/>
      <w:r w:rsidRPr="00E43746">
        <w:rPr>
          <w:rFonts w:eastAsia="Times New Roman"/>
          <w:b/>
          <w:bCs/>
          <w:color w:val="000000"/>
          <w:szCs w:val="28"/>
        </w:rPr>
        <w:t>Дебати</w:t>
      </w:r>
      <w:proofErr w:type="spellEnd"/>
    </w:p>
    <w:p w14:paraId="73EAEE86" w14:textId="376471F1" w:rsidR="00E43746" w:rsidRPr="00E43746" w:rsidRDefault="00E43746" w:rsidP="00E43746">
      <w:pPr>
        <w:ind w:firstLine="0"/>
        <w:jc w:val="left"/>
        <w:rPr>
          <w:rFonts w:eastAsia="Times New Roman"/>
          <w:sz w:val="24"/>
          <w:szCs w:val="24"/>
        </w:rPr>
      </w:pPr>
      <w:r>
        <w:rPr>
          <w:rFonts w:eastAsia="Times New Roman"/>
          <w:b/>
          <w:bCs/>
          <w:color w:val="000000"/>
          <w:szCs w:val="28"/>
          <w:lang w:val="uk-UA"/>
        </w:rPr>
        <w:t>8</w:t>
      </w:r>
      <w:r w:rsidRPr="00E43746">
        <w:rPr>
          <w:rFonts w:eastAsia="Times New Roman"/>
          <w:b/>
          <w:bCs/>
          <w:color w:val="000000"/>
          <w:szCs w:val="28"/>
        </w:rPr>
        <w:t>.1</w:t>
      </w:r>
      <w:r w:rsidRPr="00E43746">
        <w:rPr>
          <w:rFonts w:eastAsia="Times New Roman"/>
          <w:color w:val="000000"/>
          <w:szCs w:val="28"/>
        </w:rPr>
        <w:t xml:space="preserve"> </w:t>
      </w:r>
      <w:proofErr w:type="spellStart"/>
      <w:r w:rsidRPr="00E43746">
        <w:rPr>
          <w:rFonts w:eastAsia="Times New Roman"/>
          <w:color w:val="000000"/>
          <w:szCs w:val="28"/>
        </w:rPr>
        <w:t>Дебати</w:t>
      </w:r>
      <w:proofErr w:type="spellEnd"/>
      <w:r w:rsidRPr="00E43746">
        <w:rPr>
          <w:rFonts w:eastAsia="Times New Roman"/>
          <w:color w:val="000000"/>
          <w:szCs w:val="28"/>
        </w:rPr>
        <w:t xml:space="preserve"> </w:t>
      </w:r>
      <w:proofErr w:type="spellStart"/>
      <w:r w:rsidRPr="00E43746">
        <w:rPr>
          <w:rFonts w:eastAsia="Times New Roman"/>
          <w:color w:val="000000"/>
          <w:szCs w:val="28"/>
        </w:rPr>
        <w:t>між</w:t>
      </w:r>
      <w:proofErr w:type="spellEnd"/>
      <w:r w:rsidRPr="00E43746">
        <w:rPr>
          <w:rFonts w:eastAsia="Times New Roman"/>
          <w:color w:val="000000"/>
          <w:szCs w:val="28"/>
        </w:rPr>
        <w:t xml:space="preserve"> кандидатами </w:t>
      </w:r>
      <w:proofErr w:type="spellStart"/>
      <w:r w:rsidRPr="00E43746">
        <w:rPr>
          <w:rFonts w:eastAsia="Times New Roman"/>
          <w:color w:val="000000"/>
          <w:szCs w:val="28"/>
        </w:rPr>
        <w:t>передбачають</w:t>
      </w:r>
      <w:proofErr w:type="spellEnd"/>
      <w:r w:rsidRPr="00E43746">
        <w:rPr>
          <w:rFonts w:eastAsia="Times New Roman"/>
          <w:color w:val="000000"/>
          <w:szCs w:val="28"/>
        </w:rPr>
        <w:t xml:space="preserve"> </w:t>
      </w:r>
      <w:proofErr w:type="spellStart"/>
      <w:r w:rsidRPr="00E43746">
        <w:rPr>
          <w:rFonts w:eastAsia="Times New Roman"/>
          <w:color w:val="000000"/>
          <w:szCs w:val="28"/>
        </w:rPr>
        <w:t>наступні</w:t>
      </w:r>
      <w:proofErr w:type="spellEnd"/>
      <w:r w:rsidRPr="00E43746">
        <w:rPr>
          <w:rFonts w:eastAsia="Times New Roman"/>
          <w:color w:val="000000"/>
          <w:szCs w:val="28"/>
        </w:rPr>
        <w:t xml:space="preserve"> блоки:</w:t>
      </w:r>
    </w:p>
    <w:p w14:paraId="16CD74DB" w14:textId="77777777" w:rsidR="00E43746" w:rsidRPr="00E43746" w:rsidRDefault="00E43746" w:rsidP="00803C91">
      <w:pPr>
        <w:numPr>
          <w:ilvl w:val="0"/>
          <w:numId w:val="28"/>
        </w:numPr>
        <w:jc w:val="left"/>
        <w:textAlignment w:val="baseline"/>
        <w:rPr>
          <w:rFonts w:eastAsia="Times New Roman"/>
          <w:color w:val="000000"/>
          <w:szCs w:val="28"/>
        </w:rPr>
      </w:pPr>
      <w:proofErr w:type="spellStart"/>
      <w:r w:rsidRPr="00E43746">
        <w:rPr>
          <w:rFonts w:eastAsia="Times New Roman"/>
          <w:color w:val="000000"/>
          <w:szCs w:val="28"/>
        </w:rPr>
        <w:t>Презентація</w:t>
      </w:r>
      <w:proofErr w:type="spellEnd"/>
      <w:r w:rsidRPr="00E43746">
        <w:rPr>
          <w:rFonts w:eastAsia="Times New Roman"/>
          <w:color w:val="000000"/>
          <w:szCs w:val="28"/>
        </w:rPr>
        <w:t xml:space="preserve"> кандидатами </w:t>
      </w:r>
      <w:proofErr w:type="spellStart"/>
      <w:r w:rsidRPr="00E43746">
        <w:rPr>
          <w:rFonts w:eastAsia="Times New Roman"/>
          <w:color w:val="000000"/>
          <w:szCs w:val="28"/>
        </w:rPr>
        <w:t>передвиборчих</w:t>
      </w:r>
      <w:proofErr w:type="spellEnd"/>
      <w:r w:rsidRPr="00E43746">
        <w:rPr>
          <w:rFonts w:eastAsia="Times New Roman"/>
          <w:color w:val="000000"/>
          <w:szCs w:val="28"/>
        </w:rPr>
        <w:t xml:space="preserve"> </w:t>
      </w:r>
      <w:proofErr w:type="spellStart"/>
      <w:r w:rsidRPr="00E43746">
        <w:rPr>
          <w:rFonts w:eastAsia="Times New Roman"/>
          <w:color w:val="000000"/>
          <w:szCs w:val="28"/>
        </w:rPr>
        <w:t>програм</w:t>
      </w:r>
      <w:proofErr w:type="spellEnd"/>
      <w:r w:rsidRPr="00E43746">
        <w:rPr>
          <w:rFonts w:eastAsia="Times New Roman"/>
          <w:color w:val="000000"/>
          <w:szCs w:val="28"/>
        </w:rPr>
        <w:t>;</w:t>
      </w:r>
    </w:p>
    <w:p w14:paraId="6308B7DE" w14:textId="77777777" w:rsidR="00E43746" w:rsidRPr="00E43746" w:rsidRDefault="00E43746" w:rsidP="00803C91">
      <w:pPr>
        <w:numPr>
          <w:ilvl w:val="0"/>
          <w:numId w:val="28"/>
        </w:numPr>
        <w:jc w:val="left"/>
        <w:textAlignment w:val="baseline"/>
        <w:rPr>
          <w:rFonts w:eastAsia="Times New Roman"/>
          <w:color w:val="000000"/>
          <w:szCs w:val="28"/>
        </w:rPr>
      </w:pPr>
      <w:proofErr w:type="spellStart"/>
      <w:r w:rsidRPr="00E43746">
        <w:rPr>
          <w:rFonts w:eastAsia="Times New Roman"/>
          <w:color w:val="000000"/>
          <w:szCs w:val="28"/>
        </w:rPr>
        <w:t>Питання</w:t>
      </w:r>
      <w:proofErr w:type="spellEnd"/>
      <w:r w:rsidRPr="00E43746">
        <w:rPr>
          <w:rFonts w:eastAsia="Times New Roman"/>
          <w:color w:val="000000"/>
          <w:szCs w:val="28"/>
        </w:rPr>
        <w:t xml:space="preserve"> </w:t>
      </w:r>
      <w:proofErr w:type="spellStart"/>
      <w:r w:rsidRPr="00E43746">
        <w:rPr>
          <w:rFonts w:eastAsia="Times New Roman"/>
          <w:color w:val="000000"/>
          <w:szCs w:val="28"/>
        </w:rPr>
        <w:t>від</w:t>
      </w:r>
      <w:proofErr w:type="spellEnd"/>
      <w:r w:rsidRPr="00E43746">
        <w:rPr>
          <w:rFonts w:eastAsia="Times New Roman"/>
          <w:color w:val="000000"/>
          <w:szCs w:val="28"/>
        </w:rPr>
        <w:t xml:space="preserve"> </w:t>
      </w:r>
      <w:proofErr w:type="spellStart"/>
      <w:r w:rsidRPr="00E43746">
        <w:rPr>
          <w:rFonts w:eastAsia="Times New Roman"/>
          <w:color w:val="000000"/>
          <w:szCs w:val="28"/>
        </w:rPr>
        <w:t>кандидатів</w:t>
      </w:r>
      <w:proofErr w:type="spellEnd"/>
      <w:r w:rsidRPr="00E43746">
        <w:rPr>
          <w:rFonts w:eastAsia="Times New Roman"/>
          <w:color w:val="000000"/>
          <w:szCs w:val="28"/>
        </w:rPr>
        <w:t xml:space="preserve"> </w:t>
      </w:r>
      <w:proofErr w:type="spellStart"/>
      <w:r w:rsidRPr="00E43746">
        <w:rPr>
          <w:rFonts w:eastAsia="Times New Roman"/>
          <w:color w:val="000000"/>
          <w:szCs w:val="28"/>
        </w:rPr>
        <w:t>одне</w:t>
      </w:r>
      <w:proofErr w:type="spellEnd"/>
      <w:r w:rsidRPr="00E43746">
        <w:rPr>
          <w:rFonts w:eastAsia="Times New Roman"/>
          <w:color w:val="000000"/>
          <w:szCs w:val="28"/>
        </w:rPr>
        <w:t xml:space="preserve"> одному;</w:t>
      </w:r>
    </w:p>
    <w:p w14:paraId="6082B655" w14:textId="77777777" w:rsidR="00E43746" w:rsidRPr="00E43746" w:rsidRDefault="00E43746" w:rsidP="00803C91">
      <w:pPr>
        <w:numPr>
          <w:ilvl w:val="0"/>
          <w:numId w:val="28"/>
        </w:numPr>
        <w:jc w:val="left"/>
        <w:textAlignment w:val="baseline"/>
        <w:rPr>
          <w:rFonts w:eastAsia="Times New Roman"/>
          <w:color w:val="000000"/>
          <w:szCs w:val="28"/>
        </w:rPr>
      </w:pPr>
      <w:proofErr w:type="spellStart"/>
      <w:r w:rsidRPr="00E43746">
        <w:rPr>
          <w:rFonts w:eastAsia="Times New Roman"/>
          <w:color w:val="000000"/>
          <w:szCs w:val="28"/>
        </w:rPr>
        <w:t>Питання</w:t>
      </w:r>
      <w:proofErr w:type="spellEnd"/>
      <w:r w:rsidRPr="00E43746">
        <w:rPr>
          <w:rFonts w:eastAsia="Times New Roman"/>
          <w:color w:val="000000"/>
          <w:szCs w:val="28"/>
        </w:rPr>
        <w:t xml:space="preserve"> кандидатам </w:t>
      </w:r>
      <w:proofErr w:type="spellStart"/>
      <w:r w:rsidRPr="00E43746">
        <w:rPr>
          <w:rFonts w:eastAsia="Times New Roman"/>
          <w:color w:val="000000"/>
          <w:szCs w:val="28"/>
        </w:rPr>
        <w:t>від</w:t>
      </w:r>
      <w:proofErr w:type="spellEnd"/>
      <w:r w:rsidRPr="00E43746">
        <w:rPr>
          <w:rFonts w:eastAsia="Times New Roman"/>
          <w:color w:val="000000"/>
          <w:szCs w:val="28"/>
        </w:rPr>
        <w:t xml:space="preserve"> ЦВК;</w:t>
      </w:r>
    </w:p>
    <w:p w14:paraId="1199D04B" w14:textId="77777777" w:rsidR="00E43746" w:rsidRPr="00E43746" w:rsidRDefault="00E43746" w:rsidP="00803C91">
      <w:pPr>
        <w:numPr>
          <w:ilvl w:val="0"/>
          <w:numId w:val="28"/>
        </w:numPr>
        <w:jc w:val="left"/>
        <w:textAlignment w:val="baseline"/>
        <w:rPr>
          <w:rFonts w:eastAsia="Times New Roman"/>
          <w:color w:val="000000"/>
          <w:szCs w:val="28"/>
        </w:rPr>
      </w:pPr>
      <w:proofErr w:type="spellStart"/>
      <w:r w:rsidRPr="00E43746">
        <w:rPr>
          <w:rFonts w:eastAsia="Times New Roman"/>
          <w:color w:val="000000"/>
          <w:szCs w:val="28"/>
        </w:rPr>
        <w:t>Питання</w:t>
      </w:r>
      <w:proofErr w:type="spellEnd"/>
      <w:r w:rsidRPr="00E43746">
        <w:rPr>
          <w:rFonts w:eastAsia="Times New Roman"/>
          <w:color w:val="000000"/>
          <w:szCs w:val="28"/>
        </w:rPr>
        <w:t xml:space="preserve"> кандидатам </w:t>
      </w:r>
      <w:proofErr w:type="spellStart"/>
      <w:r w:rsidRPr="00E43746">
        <w:rPr>
          <w:rFonts w:eastAsia="Times New Roman"/>
          <w:color w:val="000000"/>
          <w:szCs w:val="28"/>
        </w:rPr>
        <w:t>від</w:t>
      </w:r>
      <w:proofErr w:type="spellEnd"/>
      <w:r w:rsidRPr="00E43746">
        <w:rPr>
          <w:rFonts w:eastAsia="Times New Roman"/>
          <w:color w:val="000000"/>
          <w:szCs w:val="28"/>
        </w:rPr>
        <w:t xml:space="preserve"> </w:t>
      </w:r>
      <w:proofErr w:type="spellStart"/>
      <w:r w:rsidRPr="00E43746">
        <w:rPr>
          <w:rFonts w:eastAsia="Times New Roman"/>
          <w:color w:val="000000"/>
          <w:szCs w:val="28"/>
        </w:rPr>
        <w:t>присутніх</w:t>
      </w:r>
      <w:proofErr w:type="spellEnd"/>
      <w:r w:rsidRPr="00E43746">
        <w:rPr>
          <w:rFonts w:eastAsia="Times New Roman"/>
          <w:color w:val="000000"/>
          <w:szCs w:val="28"/>
        </w:rPr>
        <w:t xml:space="preserve"> на дебатах </w:t>
      </w:r>
      <w:proofErr w:type="spellStart"/>
      <w:r w:rsidRPr="00E43746">
        <w:rPr>
          <w:rFonts w:eastAsia="Times New Roman"/>
          <w:color w:val="000000"/>
          <w:szCs w:val="28"/>
        </w:rPr>
        <w:t>осіб</w:t>
      </w:r>
      <w:proofErr w:type="spellEnd"/>
      <w:r w:rsidRPr="00E43746">
        <w:rPr>
          <w:rFonts w:eastAsia="Times New Roman"/>
          <w:color w:val="000000"/>
          <w:szCs w:val="28"/>
        </w:rPr>
        <w:t>.</w:t>
      </w:r>
    </w:p>
    <w:p w14:paraId="54D898EC" w14:textId="338EB0E0" w:rsidR="00E43746" w:rsidRPr="00E43746" w:rsidRDefault="00E43746" w:rsidP="00E43746">
      <w:pPr>
        <w:ind w:firstLine="0"/>
        <w:jc w:val="left"/>
        <w:rPr>
          <w:rFonts w:eastAsia="Times New Roman"/>
          <w:sz w:val="24"/>
          <w:szCs w:val="24"/>
        </w:rPr>
      </w:pPr>
      <w:r>
        <w:rPr>
          <w:rFonts w:eastAsia="Times New Roman"/>
          <w:b/>
          <w:bCs/>
          <w:color w:val="000000"/>
          <w:szCs w:val="28"/>
          <w:lang w:val="uk-UA"/>
        </w:rPr>
        <w:t>8</w:t>
      </w:r>
      <w:r w:rsidRPr="00E43746">
        <w:rPr>
          <w:rFonts w:eastAsia="Times New Roman"/>
          <w:b/>
          <w:bCs/>
          <w:color w:val="000000"/>
          <w:szCs w:val="28"/>
        </w:rPr>
        <w:t>.2</w:t>
      </w:r>
      <w:r w:rsidRPr="00E43746">
        <w:rPr>
          <w:rFonts w:eastAsia="Times New Roman"/>
          <w:color w:val="000000"/>
          <w:szCs w:val="28"/>
        </w:rPr>
        <w:t xml:space="preserve"> Порядок </w:t>
      </w:r>
      <w:proofErr w:type="spellStart"/>
      <w:r w:rsidRPr="00E43746">
        <w:rPr>
          <w:rFonts w:eastAsia="Times New Roman"/>
          <w:color w:val="000000"/>
          <w:szCs w:val="28"/>
        </w:rPr>
        <w:t>виступів</w:t>
      </w:r>
      <w:proofErr w:type="spellEnd"/>
      <w:r w:rsidRPr="00E43746">
        <w:rPr>
          <w:rFonts w:eastAsia="Times New Roman"/>
          <w:color w:val="000000"/>
          <w:szCs w:val="28"/>
        </w:rPr>
        <w:t xml:space="preserve"> </w:t>
      </w:r>
      <w:proofErr w:type="spellStart"/>
      <w:r w:rsidRPr="00E43746">
        <w:rPr>
          <w:rFonts w:eastAsia="Times New Roman"/>
          <w:color w:val="000000"/>
          <w:szCs w:val="28"/>
        </w:rPr>
        <w:t>кандидатів</w:t>
      </w:r>
      <w:proofErr w:type="spellEnd"/>
      <w:r w:rsidRPr="00E43746">
        <w:rPr>
          <w:rFonts w:eastAsia="Times New Roman"/>
          <w:color w:val="000000"/>
          <w:szCs w:val="28"/>
        </w:rPr>
        <w:t xml:space="preserve"> на дебатах </w:t>
      </w:r>
      <w:proofErr w:type="spellStart"/>
      <w:r w:rsidRPr="00E43746">
        <w:rPr>
          <w:rFonts w:eastAsia="Times New Roman"/>
          <w:color w:val="000000"/>
          <w:szCs w:val="28"/>
        </w:rPr>
        <w:t>визначається</w:t>
      </w:r>
      <w:proofErr w:type="spellEnd"/>
      <w:r w:rsidRPr="00E43746">
        <w:rPr>
          <w:rFonts w:eastAsia="Times New Roman"/>
          <w:color w:val="000000"/>
          <w:szCs w:val="28"/>
        </w:rPr>
        <w:t xml:space="preserve"> </w:t>
      </w:r>
      <w:proofErr w:type="spellStart"/>
      <w:r w:rsidRPr="00E43746">
        <w:rPr>
          <w:rFonts w:eastAsia="Times New Roman"/>
          <w:color w:val="000000"/>
          <w:szCs w:val="28"/>
        </w:rPr>
        <w:t>випадковим</w:t>
      </w:r>
      <w:proofErr w:type="spellEnd"/>
      <w:r w:rsidRPr="00E43746">
        <w:rPr>
          <w:rFonts w:eastAsia="Times New Roman"/>
          <w:color w:val="000000"/>
          <w:szCs w:val="28"/>
        </w:rPr>
        <w:t xml:space="preserve"> чином.</w:t>
      </w:r>
    </w:p>
    <w:p w14:paraId="146F811C" w14:textId="7E036A3B" w:rsidR="00E43746" w:rsidRPr="00E43746" w:rsidRDefault="00E43746" w:rsidP="00E43746">
      <w:pPr>
        <w:ind w:firstLine="0"/>
        <w:jc w:val="left"/>
        <w:rPr>
          <w:rFonts w:eastAsia="Times New Roman"/>
          <w:sz w:val="24"/>
          <w:szCs w:val="24"/>
        </w:rPr>
      </w:pPr>
      <w:r>
        <w:rPr>
          <w:rFonts w:eastAsia="Times New Roman"/>
          <w:b/>
          <w:bCs/>
          <w:color w:val="000000"/>
          <w:szCs w:val="28"/>
          <w:lang w:val="uk-UA"/>
        </w:rPr>
        <w:t>8</w:t>
      </w:r>
      <w:r w:rsidRPr="00E43746">
        <w:rPr>
          <w:rFonts w:eastAsia="Times New Roman"/>
          <w:b/>
          <w:bCs/>
          <w:color w:val="000000"/>
          <w:szCs w:val="28"/>
        </w:rPr>
        <w:t xml:space="preserve">.3 </w:t>
      </w:r>
      <w:r w:rsidRPr="00E43746">
        <w:rPr>
          <w:rFonts w:eastAsia="Times New Roman"/>
          <w:color w:val="000000"/>
          <w:szCs w:val="28"/>
        </w:rPr>
        <w:t xml:space="preserve">Час </w:t>
      </w:r>
      <w:proofErr w:type="spellStart"/>
      <w:r w:rsidRPr="00E43746">
        <w:rPr>
          <w:rFonts w:eastAsia="Times New Roman"/>
          <w:color w:val="000000"/>
          <w:szCs w:val="28"/>
        </w:rPr>
        <w:t>виступу</w:t>
      </w:r>
      <w:proofErr w:type="spellEnd"/>
      <w:r w:rsidRPr="00E43746">
        <w:rPr>
          <w:rFonts w:eastAsia="Times New Roman"/>
          <w:color w:val="000000"/>
          <w:szCs w:val="28"/>
        </w:rPr>
        <w:t xml:space="preserve"> кандидата 5 </w:t>
      </w:r>
      <w:proofErr w:type="spellStart"/>
      <w:r w:rsidRPr="00E43746">
        <w:rPr>
          <w:rFonts w:eastAsia="Times New Roman"/>
          <w:color w:val="000000"/>
          <w:szCs w:val="28"/>
        </w:rPr>
        <w:t>хвилин</w:t>
      </w:r>
      <w:proofErr w:type="spellEnd"/>
      <w:r w:rsidRPr="00E43746">
        <w:rPr>
          <w:rFonts w:eastAsia="Times New Roman"/>
          <w:color w:val="000000"/>
          <w:szCs w:val="28"/>
        </w:rPr>
        <w:t xml:space="preserve">. Час на </w:t>
      </w:r>
      <w:proofErr w:type="spellStart"/>
      <w:r w:rsidRPr="00E43746">
        <w:rPr>
          <w:rFonts w:eastAsia="Times New Roman"/>
          <w:color w:val="000000"/>
          <w:szCs w:val="28"/>
        </w:rPr>
        <w:t>запитання</w:t>
      </w:r>
      <w:proofErr w:type="spellEnd"/>
      <w:r w:rsidRPr="00E43746">
        <w:rPr>
          <w:rFonts w:eastAsia="Times New Roman"/>
          <w:color w:val="000000"/>
          <w:szCs w:val="28"/>
        </w:rPr>
        <w:t xml:space="preserve"> та </w:t>
      </w:r>
      <w:proofErr w:type="spellStart"/>
      <w:r w:rsidRPr="00E43746">
        <w:rPr>
          <w:rFonts w:eastAsia="Times New Roman"/>
          <w:color w:val="000000"/>
          <w:szCs w:val="28"/>
        </w:rPr>
        <w:t>відповіді</w:t>
      </w:r>
      <w:proofErr w:type="spellEnd"/>
      <w:r w:rsidRPr="00E43746">
        <w:rPr>
          <w:rFonts w:eastAsia="Times New Roman"/>
          <w:color w:val="000000"/>
          <w:szCs w:val="28"/>
        </w:rPr>
        <w:t xml:space="preserve"> для одного кандидата на </w:t>
      </w:r>
      <w:proofErr w:type="spellStart"/>
      <w:r w:rsidRPr="00E43746">
        <w:rPr>
          <w:rFonts w:eastAsia="Times New Roman"/>
          <w:color w:val="000000"/>
          <w:szCs w:val="28"/>
        </w:rPr>
        <w:t>одне</w:t>
      </w:r>
      <w:proofErr w:type="spellEnd"/>
      <w:r w:rsidRPr="00E43746">
        <w:rPr>
          <w:rFonts w:eastAsia="Times New Roman"/>
          <w:color w:val="000000"/>
          <w:szCs w:val="28"/>
        </w:rPr>
        <w:t xml:space="preserve"> </w:t>
      </w:r>
      <w:proofErr w:type="spellStart"/>
      <w:r w:rsidRPr="00E43746">
        <w:rPr>
          <w:rFonts w:eastAsia="Times New Roman"/>
          <w:color w:val="000000"/>
          <w:szCs w:val="28"/>
        </w:rPr>
        <w:t>питання</w:t>
      </w:r>
      <w:proofErr w:type="spellEnd"/>
      <w:r w:rsidRPr="00E43746">
        <w:rPr>
          <w:rFonts w:eastAsia="Times New Roman"/>
          <w:color w:val="000000"/>
          <w:szCs w:val="28"/>
        </w:rPr>
        <w:t xml:space="preserve"> 1 </w:t>
      </w:r>
      <w:proofErr w:type="spellStart"/>
      <w:r w:rsidRPr="00E43746">
        <w:rPr>
          <w:rFonts w:eastAsia="Times New Roman"/>
          <w:color w:val="000000"/>
          <w:szCs w:val="28"/>
        </w:rPr>
        <w:t>хвилина</w:t>
      </w:r>
      <w:proofErr w:type="spellEnd"/>
      <w:r w:rsidRPr="00E43746">
        <w:rPr>
          <w:rFonts w:eastAsia="Times New Roman"/>
          <w:color w:val="000000"/>
          <w:szCs w:val="28"/>
        </w:rPr>
        <w:t xml:space="preserve"> 30 секунд. </w:t>
      </w:r>
    </w:p>
    <w:p w14:paraId="14B8CDD1" w14:textId="3D056758" w:rsidR="00E43746" w:rsidRPr="00E43746" w:rsidRDefault="00E43746" w:rsidP="00E43746">
      <w:pPr>
        <w:ind w:firstLine="0"/>
        <w:jc w:val="left"/>
        <w:rPr>
          <w:rFonts w:eastAsia="Times New Roman"/>
          <w:sz w:val="24"/>
          <w:szCs w:val="24"/>
        </w:rPr>
      </w:pPr>
      <w:r>
        <w:rPr>
          <w:rFonts w:eastAsia="Times New Roman"/>
          <w:b/>
          <w:bCs/>
          <w:color w:val="000000"/>
          <w:szCs w:val="28"/>
          <w:lang w:val="uk-UA"/>
        </w:rPr>
        <w:t>8</w:t>
      </w:r>
      <w:r w:rsidRPr="00E43746">
        <w:rPr>
          <w:rFonts w:eastAsia="Times New Roman"/>
          <w:b/>
          <w:bCs/>
          <w:color w:val="000000"/>
          <w:szCs w:val="28"/>
        </w:rPr>
        <w:t>.4</w:t>
      </w:r>
      <w:r w:rsidRPr="00E43746">
        <w:rPr>
          <w:rFonts w:eastAsia="Times New Roman"/>
          <w:color w:val="000000"/>
          <w:szCs w:val="28"/>
        </w:rPr>
        <w:t xml:space="preserve"> </w:t>
      </w:r>
      <w:proofErr w:type="spellStart"/>
      <w:r w:rsidRPr="00E43746">
        <w:rPr>
          <w:rFonts w:eastAsia="Times New Roman"/>
          <w:color w:val="000000"/>
          <w:szCs w:val="28"/>
        </w:rPr>
        <w:t>Дебати</w:t>
      </w:r>
      <w:proofErr w:type="spellEnd"/>
      <w:r w:rsidRPr="00E43746">
        <w:rPr>
          <w:rFonts w:eastAsia="Times New Roman"/>
          <w:color w:val="000000"/>
          <w:szCs w:val="28"/>
        </w:rPr>
        <w:t xml:space="preserve"> </w:t>
      </w:r>
      <w:proofErr w:type="spellStart"/>
      <w:r w:rsidRPr="00E43746">
        <w:rPr>
          <w:rFonts w:eastAsia="Times New Roman"/>
          <w:color w:val="000000"/>
          <w:szCs w:val="28"/>
        </w:rPr>
        <w:t>мають</w:t>
      </w:r>
      <w:proofErr w:type="spellEnd"/>
      <w:r w:rsidRPr="00E43746">
        <w:rPr>
          <w:rFonts w:eastAsia="Times New Roman"/>
          <w:color w:val="000000"/>
          <w:szCs w:val="28"/>
        </w:rPr>
        <w:t xml:space="preserve"> бути </w:t>
      </w:r>
      <w:proofErr w:type="spellStart"/>
      <w:r w:rsidRPr="00E43746">
        <w:rPr>
          <w:rFonts w:eastAsia="Times New Roman"/>
          <w:color w:val="000000"/>
          <w:szCs w:val="28"/>
        </w:rPr>
        <w:t>завершені</w:t>
      </w:r>
      <w:proofErr w:type="spellEnd"/>
      <w:r w:rsidRPr="00E43746">
        <w:rPr>
          <w:rFonts w:eastAsia="Times New Roman"/>
          <w:color w:val="000000"/>
          <w:szCs w:val="28"/>
        </w:rPr>
        <w:t xml:space="preserve"> не </w:t>
      </w:r>
      <w:proofErr w:type="spellStart"/>
      <w:r w:rsidRPr="00E43746">
        <w:rPr>
          <w:rFonts w:eastAsia="Times New Roman"/>
          <w:color w:val="000000"/>
          <w:szCs w:val="28"/>
        </w:rPr>
        <w:t>пізніше</w:t>
      </w:r>
      <w:proofErr w:type="spellEnd"/>
      <w:r w:rsidRPr="00E43746">
        <w:rPr>
          <w:rFonts w:eastAsia="Times New Roman"/>
          <w:color w:val="000000"/>
          <w:szCs w:val="28"/>
        </w:rPr>
        <w:t xml:space="preserve"> </w:t>
      </w:r>
      <w:proofErr w:type="spellStart"/>
      <w:r w:rsidRPr="00E43746">
        <w:rPr>
          <w:rFonts w:eastAsia="Times New Roman"/>
          <w:color w:val="000000"/>
          <w:szCs w:val="28"/>
        </w:rPr>
        <w:t>ніж</w:t>
      </w:r>
      <w:proofErr w:type="spellEnd"/>
      <w:r w:rsidRPr="00E43746">
        <w:rPr>
          <w:rFonts w:eastAsia="Times New Roman"/>
          <w:color w:val="000000"/>
          <w:szCs w:val="28"/>
        </w:rPr>
        <w:t xml:space="preserve"> за 2 </w:t>
      </w:r>
      <w:proofErr w:type="spellStart"/>
      <w:r w:rsidRPr="00E43746">
        <w:rPr>
          <w:rFonts w:eastAsia="Times New Roman"/>
          <w:color w:val="000000"/>
          <w:szCs w:val="28"/>
        </w:rPr>
        <w:t>години</w:t>
      </w:r>
      <w:proofErr w:type="spellEnd"/>
      <w:r w:rsidRPr="00E43746">
        <w:rPr>
          <w:rFonts w:eastAsia="Times New Roman"/>
          <w:color w:val="000000"/>
          <w:szCs w:val="28"/>
        </w:rPr>
        <w:t xml:space="preserve"> до початку </w:t>
      </w:r>
      <w:proofErr w:type="spellStart"/>
      <w:r w:rsidRPr="00E43746">
        <w:rPr>
          <w:rFonts w:eastAsia="Times New Roman"/>
          <w:color w:val="000000"/>
          <w:szCs w:val="28"/>
        </w:rPr>
        <w:t>голосування</w:t>
      </w:r>
      <w:proofErr w:type="spellEnd"/>
      <w:r w:rsidRPr="00E43746">
        <w:rPr>
          <w:rFonts w:eastAsia="Times New Roman"/>
          <w:color w:val="000000"/>
          <w:szCs w:val="28"/>
        </w:rPr>
        <w:t>.</w:t>
      </w:r>
    </w:p>
    <w:p w14:paraId="10BC78B6" w14:textId="0DC4B775" w:rsidR="00E43746" w:rsidRPr="00E43746" w:rsidRDefault="00E43746" w:rsidP="00E43746">
      <w:pPr>
        <w:ind w:firstLine="0"/>
        <w:jc w:val="left"/>
        <w:rPr>
          <w:rFonts w:eastAsia="Times New Roman"/>
          <w:sz w:val="24"/>
          <w:szCs w:val="24"/>
        </w:rPr>
      </w:pPr>
      <w:r>
        <w:rPr>
          <w:rFonts w:eastAsia="Times New Roman"/>
          <w:b/>
          <w:bCs/>
          <w:color w:val="000000"/>
          <w:szCs w:val="28"/>
          <w:lang w:val="uk-UA"/>
        </w:rPr>
        <w:t>8</w:t>
      </w:r>
      <w:r w:rsidRPr="00E43746">
        <w:rPr>
          <w:rFonts w:eastAsia="Times New Roman"/>
          <w:b/>
          <w:bCs/>
          <w:color w:val="000000"/>
          <w:szCs w:val="28"/>
        </w:rPr>
        <w:t xml:space="preserve">.5 </w:t>
      </w:r>
      <w:r w:rsidRPr="00E43746">
        <w:rPr>
          <w:rFonts w:eastAsia="Times New Roman"/>
          <w:color w:val="000000"/>
          <w:szCs w:val="28"/>
        </w:rPr>
        <w:t xml:space="preserve">Порядок </w:t>
      </w:r>
      <w:proofErr w:type="spellStart"/>
      <w:r w:rsidRPr="00E43746">
        <w:rPr>
          <w:rFonts w:eastAsia="Times New Roman"/>
          <w:color w:val="000000"/>
          <w:szCs w:val="28"/>
        </w:rPr>
        <w:t>проведення</w:t>
      </w:r>
      <w:proofErr w:type="spellEnd"/>
      <w:r w:rsidRPr="00E43746">
        <w:rPr>
          <w:rFonts w:eastAsia="Times New Roman"/>
          <w:color w:val="000000"/>
          <w:szCs w:val="28"/>
        </w:rPr>
        <w:t xml:space="preserve"> </w:t>
      </w:r>
      <w:proofErr w:type="spellStart"/>
      <w:r w:rsidRPr="00E43746">
        <w:rPr>
          <w:rFonts w:eastAsia="Times New Roman"/>
          <w:color w:val="000000"/>
          <w:szCs w:val="28"/>
        </w:rPr>
        <w:t>дебатів</w:t>
      </w:r>
      <w:proofErr w:type="spellEnd"/>
      <w:r w:rsidRPr="00E43746">
        <w:rPr>
          <w:rFonts w:eastAsia="Times New Roman"/>
          <w:color w:val="000000"/>
          <w:szCs w:val="28"/>
        </w:rPr>
        <w:t xml:space="preserve"> </w:t>
      </w:r>
      <w:proofErr w:type="spellStart"/>
      <w:r w:rsidRPr="00E43746">
        <w:rPr>
          <w:rFonts w:eastAsia="Times New Roman"/>
          <w:color w:val="000000"/>
          <w:szCs w:val="28"/>
        </w:rPr>
        <w:t>визначається</w:t>
      </w:r>
      <w:proofErr w:type="spellEnd"/>
      <w:r w:rsidRPr="00E43746">
        <w:rPr>
          <w:rFonts w:eastAsia="Times New Roman"/>
          <w:color w:val="000000"/>
          <w:szCs w:val="28"/>
        </w:rPr>
        <w:t xml:space="preserve"> ЦВК.</w:t>
      </w:r>
    </w:p>
    <w:p w14:paraId="296F90EC" w14:textId="77777777" w:rsidR="00E43746" w:rsidRPr="00E43746" w:rsidRDefault="00E43746" w:rsidP="00E43746">
      <w:pPr>
        <w:ind w:firstLine="0"/>
        <w:jc w:val="left"/>
        <w:rPr>
          <w:rFonts w:eastAsia="Times New Roman"/>
          <w:sz w:val="24"/>
          <w:szCs w:val="24"/>
        </w:rPr>
      </w:pPr>
      <w:r w:rsidRPr="00E43746">
        <w:rPr>
          <w:rFonts w:eastAsia="Times New Roman"/>
          <w:color w:val="000000"/>
          <w:szCs w:val="28"/>
        </w:rPr>
        <w:t> </w:t>
      </w:r>
    </w:p>
    <w:p w14:paraId="3817670E" w14:textId="03EEFED6" w:rsidR="00E43746" w:rsidRPr="00E43746" w:rsidRDefault="00E43746" w:rsidP="00E43746">
      <w:pPr>
        <w:ind w:firstLine="0"/>
        <w:jc w:val="left"/>
        <w:rPr>
          <w:rFonts w:eastAsia="Times New Roman"/>
          <w:sz w:val="24"/>
          <w:szCs w:val="24"/>
        </w:rPr>
      </w:pPr>
      <w:proofErr w:type="spellStart"/>
      <w:r w:rsidRPr="00E43746">
        <w:rPr>
          <w:rFonts w:eastAsia="Times New Roman"/>
          <w:b/>
          <w:bCs/>
          <w:color w:val="000000"/>
          <w:szCs w:val="28"/>
          <w:shd w:val="clear" w:color="auto" w:fill="FFFFFF"/>
        </w:rPr>
        <w:t>Розділ</w:t>
      </w:r>
      <w:proofErr w:type="spellEnd"/>
      <w:r w:rsidRPr="00E43746">
        <w:rPr>
          <w:rFonts w:eastAsia="Times New Roman"/>
          <w:b/>
          <w:bCs/>
          <w:color w:val="000000"/>
          <w:szCs w:val="28"/>
          <w:shd w:val="clear" w:color="auto" w:fill="FFFFFF"/>
        </w:rPr>
        <w:t xml:space="preserve"> </w:t>
      </w:r>
      <w:r>
        <w:rPr>
          <w:rFonts w:eastAsia="Times New Roman"/>
          <w:b/>
          <w:bCs/>
          <w:color w:val="000000"/>
          <w:szCs w:val="28"/>
          <w:shd w:val="clear" w:color="auto" w:fill="FFFFFF"/>
          <w:lang w:val="uk-UA"/>
        </w:rPr>
        <w:t>9</w:t>
      </w:r>
      <w:r w:rsidRPr="00E43746">
        <w:rPr>
          <w:rFonts w:eastAsia="Times New Roman"/>
          <w:b/>
          <w:bCs/>
          <w:color w:val="000000"/>
          <w:szCs w:val="28"/>
          <w:shd w:val="clear" w:color="auto" w:fill="FFFFFF"/>
        </w:rPr>
        <w:t xml:space="preserve">. </w:t>
      </w:r>
      <w:proofErr w:type="spellStart"/>
      <w:r w:rsidRPr="00E43746">
        <w:rPr>
          <w:rFonts w:eastAsia="Times New Roman"/>
          <w:b/>
          <w:bCs/>
          <w:color w:val="000000"/>
          <w:szCs w:val="28"/>
          <w:shd w:val="clear" w:color="auto" w:fill="FFFFFF"/>
        </w:rPr>
        <w:t>Виборча</w:t>
      </w:r>
      <w:proofErr w:type="spellEnd"/>
      <w:r w:rsidRPr="00E43746">
        <w:rPr>
          <w:rFonts w:eastAsia="Times New Roman"/>
          <w:b/>
          <w:bCs/>
          <w:color w:val="000000"/>
          <w:szCs w:val="28"/>
          <w:shd w:val="clear" w:color="auto" w:fill="FFFFFF"/>
        </w:rPr>
        <w:t xml:space="preserve"> </w:t>
      </w:r>
      <w:proofErr w:type="spellStart"/>
      <w:r w:rsidRPr="00E43746">
        <w:rPr>
          <w:rFonts w:eastAsia="Times New Roman"/>
          <w:b/>
          <w:bCs/>
          <w:color w:val="000000"/>
          <w:szCs w:val="28"/>
          <w:shd w:val="clear" w:color="auto" w:fill="FFFFFF"/>
        </w:rPr>
        <w:t>агітація</w:t>
      </w:r>
      <w:proofErr w:type="spellEnd"/>
    </w:p>
    <w:p w14:paraId="74D95C33" w14:textId="294C5A52"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lang w:val="uk-UA"/>
        </w:rPr>
        <w:t>9</w:t>
      </w:r>
      <w:r w:rsidRPr="00E43746">
        <w:rPr>
          <w:rFonts w:eastAsia="Times New Roman"/>
          <w:b/>
          <w:bCs/>
          <w:color w:val="000000"/>
          <w:szCs w:val="28"/>
          <w:shd w:val="clear" w:color="auto" w:fill="FFFFFF"/>
        </w:rPr>
        <w:t>.1</w:t>
      </w:r>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Дозволяються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всі</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форми</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агітації</w:t>
      </w:r>
      <w:proofErr w:type="spellEnd"/>
      <w:r w:rsidRPr="00E43746">
        <w:rPr>
          <w:rFonts w:eastAsia="Times New Roman"/>
          <w:color w:val="000000"/>
          <w:szCs w:val="28"/>
          <w:shd w:val="clear" w:color="auto" w:fill="FFFFFF"/>
        </w:rPr>
        <w:t xml:space="preserve"> за </w:t>
      </w:r>
      <w:proofErr w:type="spellStart"/>
      <w:r w:rsidRPr="00E43746">
        <w:rPr>
          <w:rFonts w:eastAsia="Times New Roman"/>
          <w:color w:val="000000"/>
          <w:szCs w:val="28"/>
          <w:shd w:val="clear" w:color="auto" w:fill="FFFFFF"/>
        </w:rPr>
        <w:t>чи</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проти</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кандидатів</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якщо</w:t>
      </w:r>
      <w:proofErr w:type="spellEnd"/>
      <w:r w:rsidRPr="00E43746">
        <w:rPr>
          <w:rFonts w:eastAsia="Times New Roman"/>
          <w:color w:val="000000"/>
          <w:szCs w:val="28"/>
          <w:shd w:val="clear" w:color="auto" w:fill="FFFFFF"/>
        </w:rPr>
        <w:t xml:space="preserve"> вони не </w:t>
      </w:r>
      <w:proofErr w:type="spellStart"/>
      <w:r w:rsidRPr="00E43746">
        <w:rPr>
          <w:rFonts w:eastAsia="Times New Roman"/>
          <w:color w:val="000000"/>
          <w:szCs w:val="28"/>
          <w:shd w:val="clear" w:color="auto" w:fill="FFFFFF"/>
        </w:rPr>
        <w:t>суперечать</w:t>
      </w:r>
      <w:proofErr w:type="spellEnd"/>
      <w:r w:rsidRPr="00E43746">
        <w:rPr>
          <w:rFonts w:eastAsia="Times New Roman"/>
          <w:color w:val="000000"/>
          <w:szCs w:val="28"/>
          <w:shd w:val="clear" w:color="auto" w:fill="FFFFFF"/>
        </w:rPr>
        <w:t xml:space="preserve"> основному закону та не </w:t>
      </w:r>
      <w:proofErr w:type="spellStart"/>
      <w:r w:rsidRPr="00E43746">
        <w:rPr>
          <w:rFonts w:eastAsia="Times New Roman"/>
          <w:color w:val="000000"/>
          <w:szCs w:val="28"/>
          <w:shd w:val="clear" w:color="auto" w:fill="FFFFFF"/>
        </w:rPr>
        <w:t>ображають</w:t>
      </w:r>
      <w:proofErr w:type="spellEnd"/>
      <w:r w:rsidRPr="00E43746">
        <w:rPr>
          <w:rFonts w:eastAsia="Times New Roman"/>
          <w:color w:val="000000"/>
          <w:szCs w:val="28"/>
          <w:shd w:val="clear" w:color="auto" w:fill="FFFFFF"/>
        </w:rPr>
        <w:t xml:space="preserve"> честь і </w:t>
      </w:r>
      <w:proofErr w:type="spellStart"/>
      <w:r w:rsidRPr="00E43746">
        <w:rPr>
          <w:rFonts w:eastAsia="Times New Roman"/>
          <w:color w:val="000000"/>
          <w:szCs w:val="28"/>
          <w:shd w:val="clear" w:color="auto" w:fill="FFFFFF"/>
        </w:rPr>
        <w:t>гідність</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кандидатів</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членів</w:t>
      </w:r>
      <w:proofErr w:type="spellEnd"/>
      <w:r w:rsidRPr="00E43746">
        <w:rPr>
          <w:rFonts w:eastAsia="Times New Roman"/>
          <w:color w:val="000000"/>
          <w:szCs w:val="28"/>
          <w:shd w:val="clear" w:color="auto" w:fill="FFFFFF"/>
        </w:rPr>
        <w:t xml:space="preserve"> ЦВК, </w:t>
      </w:r>
      <w:proofErr w:type="spellStart"/>
      <w:r w:rsidRPr="00E43746">
        <w:rPr>
          <w:rFonts w:eastAsia="Times New Roman"/>
          <w:color w:val="000000"/>
          <w:szCs w:val="28"/>
          <w:shd w:val="clear" w:color="auto" w:fill="FFFFFF"/>
        </w:rPr>
        <w:t>влади</w:t>
      </w:r>
      <w:proofErr w:type="spellEnd"/>
      <w:r w:rsidRPr="00E43746">
        <w:rPr>
          <w:rFonts w:eastAsia="Times New Roman"/>
          <w:color w:val="000000"/>
          <w:szCs w:val="28"/>
          <w:shd w:val="clear" w:color="auto" w:fill="FFFFFF"/>
        </w:rPr>
        <w:t xml:space="preserve"> АР.</w:t>
      </w:r>
    </w:p>
    <w:p w14:paraId="51B301BE" w14:textId="1C5F7263"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lang w:val="uk-UA"/>
        </w:rPr>
        <w:lastRenderedPageBreak/>
        <w:t>9</w:t>
      </w:r>
      <w:r w:rsidRPr="00E43746">
        <w:rPr>
          <w:rFonts w:eastAsia="Times New Roman"/>
          <w:b/>
          <w:bCs/>
          <w:color w:val="000000"/>
          <w:szCs w:val="28"/>
          <w:shd w:val="clear" w:color="auto" w:fill="FFFFFF"/>
        </w:rPr>
        <w:t>.2</w:t>
      </w:r>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Забороняється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розповсюдження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завідомо</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неправдивих</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відомостей</w:t>
      </w:r>
      <w:proofErr w:type="spellEnd"/>
      <w:r w:rsidRPr="00E43746">
        <w:rPr>
          <w:rFonts w:eastAsia="Times New Roman"/>
          <w:color w:val="000000"/>
          <w:szCs w:val="28"/>
          <w:shd w:val="clear" w:color="auto" w:fill="FFFFFF"/>
        </w:rPr>
        <w:t xml:space="preserve"> про </w:t>
      </w:r>
      <w:proofErr w:type="spellStart"/>
      <w:r w:rsidRPr="00E43746">
        <w:rPr>
          <w:rFonts w:eastAsia="Times New Roman"/>
          <w:color w:val="000000"/>
          <w:szCs w:val="28"/>
        </w:rPr>
        <w:t>фракції</w:t>
      </w:r>
      <w:proofErr w:type="spellEnd"/>
      <w:r w:rsidRPr="00E43746">
        <w:rPr>
          <w:rFonts w:eastAsia="Times New Roman"/>
          <w:color w:val="000000"/>
          <w:szCs w:val="28"/>
        </w:rPr>
        <w:t xml:space="preserve"> </w:t>
      </w:r>
      <w:proofErr w:type="spellStart"/>
      <w:r w:rsidRPr="00E43746">
        <w:rPr>
          <w:rFonts w:eastAsia="Times New Roman"/>
          <w:color w:val="000000"/>
          <w:szCs w:val="28"/>
        </w:rPr>
        <w:t>чи</w:t>
      </w:r>
      <w:proofErr w:type="spellEnd"/>
      <w:r w:rsidRPr="00E43746">
        <w:rPr>
          <w:rFonts w:eastAsia="Times New Roman"/>
          <w:color w:val="000000"/>
          <w:szCs w:val="28"/>
        </w:rPr>
        <w:t xml:space="preserve"> </w:t>
      </w:r>
      <w:proofErr w:type="spellStart"/>
      <w:r w:rsidRPr="00E43746">
        <w:rPr>
          <w:rFonts w:eastAsia="Times New Roman"/>
          <w:color w:val="000000"/>
          <w:szCs w:val="28"/>
        </w:rPr>
        <w:t>коаліцію</w:t>
      </w:r>
      <w:proofErr w:type="spellEnd"/>
      <w:r w:rsidRPr="00E43746">
        <w:rPr>
          <w:rFonts w:eastAsia="Times New Roman"/>
          <w:color w:val="000000"/>
          <w:szCs w:val="28"/>
        </w:rPr>
        <w:t>,</w:t>
      </w:r>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кандидатів</w:t>
      </w:r>
      <w:proofErr w:type="spellEnd"/>
      <w:r w:rsidRPr="00E43746">
        <w:rPr>
          <w:rFonts w:eastAsia="Times New Roman"/>
          <w:color w:val="000000"/>
          <w:szCs w:val="28"/>
          <w:shd w:val="clear" w:color="auto" w:fill="FFFFFF"/>
        </w:rPr>
        <w:t xml:space="preserve"> в </w:t>
      </w:r>
      <w:proofErr w:type="spellStart"/>
      <w:r w:rsidRPr="00E43746">
        <w:rPr>
          <w:rFonts w:eastAsia="Times New Roman"/>
          <w:color w:val="000000"/>
          <w:szCs w:val="28"/>
          <w:shd w:val="clear" w:color="auto" w:fill="FFFFFF"/>
        </w:rPr>
        <w:t>Президенти</w:t>
      </w:r>
      <w:proofErr w:type="spellEnd"/>
      <w:r w:rsidRPr="00E43746">
        <w:rPr>
          <w:rFonts w:eastAsia="Times New Roman"/>
          <w:color w:val="000000"/>
          <w:szCs w:val="28"/>
          <w:shd w:val="clear" w:color="auto" w:fill="FFFFFF"/>
        </w:rPr>
        <w:t xml:space="preserve"> АР.</w:t>
      </w:r>
    </w:p>
    <w:p w14:paraId="5B56C18B" w14:textId="57807CDC"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lang w:val="uk-UA"/>
        </w:rPr>
        <w:t>9</w:t>
      </w:r>
      <w:r w:rsidRPr="00E43746">
        <w:rPr>
          <w:rFonts w:eastAsia="Times New Roman"/>
          <w:b/>
          <w:bCs/>
          <w:color w:val="000000"/>
          <w:szCs w:val="28"/>
          <w:shd w:val="clear" w:color="auto" w:fill="FFFFFF"/>
        </w:rPr>
        <w:t>.3</w:t>
      </w:r>
      <w:r w:rsidRPr="00E43746">
        <w:rPr>
          <w:rFonts w:eastAsia="Times New Roman"/>
          <w:color w:val="000000"/>
          <w:szCs w:val="28"/>
          <w:shd w:val="clear" w:color="auto" w:fill="FFFFFF"/>
        </w:rPr>
        <w:t xml:space="preserve"> У </w:t>
      </w:r>
      <w:proofErr w:type="spellStart"/>
      <w:r w:rsidRPr="00E43746">
        <w:rPr>
          <w:rFonts w:eastAsia="Times New Roman"/>
          <w:color w:val="000000"/>
          <w:szCs w:val="28"/>
          <w:shd w:val="clear" w:color="auto" w:fill="FFFFFF"/>
        </w:rPr>
        <w:t>разі</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непокори</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rPr>
        <w:t>фракції</w:t>
      </w:r>
      <w:proofErr w:type="spellEnd"/>
      <w:r w:rsidRPr="00E43746">
        <w:rPr>
          <w:rFonts w:eastAsia="Times New Roman"/>
          <w:color w:val="000000"/>
          <w:szCs w:val="28"/>
        </w:rPr>
        <w:t xml:space="preserve"> </w:t>
      </w:r>
      <w:proofErr w:type="spellStart"/>
      <w:r w:rsidRPr="00E43746">
        <w:rPr>
          <w:rFonts w:eastAsia="Times New Roman"/>
          <w:color w:val="000000"/>
          <w:szCs w:val="28"/>
        </w:rPr>
        <w:t>чи</w:t>
      </w:r>
      <w:proofErr w:type="spellEnd"/>
      <w:r w:rsidRPr="00E43746">
        <w:rPr>
          <w:rFonts w:eastAsia="Times New Roman"/>
          <w:color w:val="000000"/>
          <w:szCs w:val="28"/>
        </w:rPr>
        <w:t xml:space="preserve"> </w:t>
      </w:r>
      <w:proofErr w:type="spellStart"/>
      <w:r w:rsidRPr="00E43746">
        <w:rPr>
          <w:rFonts w:eastAsia="Times New Roman"/>
          <w:color w:val="000000"/>
          <w:szCs w:val="28"/>
        </w:rPr>
        <w:t>коаліція</w:t>
      </w:r>
      <w:proofErr w:type="spellEnd"/>
      <w:r w:rsidRPr="00E43746">
        <w:rPr>
          <w:rFonts w:eastAsia="Times New Roman"/>
          <w:color w:val="000000"/>
          <w:szCs w:val="28"/>
        </w:rPr>
        <w:t xml:space="preserve"> </w:t>
      </w:r>
      <w:r w:rsidRPr="00E43746">
        <w:rPr>
          <w:rFonts w:eastAsia="Times New Roman"/>
          <w:color w:val="000000"/>
          <w:szCs w:val="28"/>
          <w:shd w:val="clear" w:color="auto" w:fill="FFFFFF"/>
        </w:rPr>
        <w:t xml:space="preserve">буде </w:t>
      </w:r>
      <w:proofErr w:type="spellStart"/>
      <w:r w:rsidRPr="00E43746">
        <w:rPr>
          <w:rFonts w:eastAsia="Times New Roman"/>
          <w:color w:val="000000"/>
          <w:szCs w:val="28"/>
          <w:shd w:val="clear" w:color="auto" w:fill="FFFFFF"/>
        </w:rPr>
        <w:t>змушена</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сплатити</w:t>
      </w:r>
      <w:proofErr w:type="spellEnd"/>
      <w:r w:rsidRPr="00E43746">
        <w:rPr>
          <w:rFonts w:eastAsia="Times New Roman"/>
          <w:color w:val="000000"/>
          <w:szCs w:val="28"/>
          <w:shd w:val="clear" w:color="auto" w:fill="FFFFFF"/>
        </w:rPr>
        <w:t xml:space="preserve"> штраф, сума </w:t>
      </w:r>
      <w:proofErr w:type="spellStart"/>
      <w:r w:rsidRPr="00E43746">
        <w:rPr>
          <w:rFonts w:eastAsia="Times New Roman"/>
          <w:color w:val="000000"/>
          <w:szCs w:val="28"/>
          <w:shd w:val="clear" w:color="auto" w:fill="FFFFFF"/>
        </w:rPr>
        <w:t>якого</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визначається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організаторами</w:t>
      </w:r>
      <w:proofErr w:type="spellEnd"/>
      <w:r w:rsidRPr="00E43746">
        <w:rPr>
          <w:rFonts w:eastAsia="Times New Roman"/>
          <w:color w:val="000000"/>
          <w:szCs w:val="28"/>
          <w:shd w:val="clear" w:color="auto" w:fill="FFFFFF"/>
        </w:rPr>
        <w:t>.</w:t>
      </w:r>
    </w:p>
    <w:p w14:paraId="2A4BE470" w14:textId="77777777" w:rsidR="00E43746" w:rsidRPr="00E43746" w:rsidRDefault="00E43746" w:rsidP="00E43746">
      <w:pPr>
        <w:ind w:firstLine="0"/>
        <w:jc w:val="left"/>
        <w:rPr>
          <w:rFonts w:eastAsia="Times New Roman"/>
          <w:sz w:val="24"/>
          <w:szCs w:val="24"/>
        </w:rPr>
      </w:pPr>
      <w:r w:rsidRPr="00E43746">
        <w:rPr>
          <w:rFonts w:eastAsia="Times New Roman"/>
          <w:b/>
          <w:bCs/>
          <w:color w:val="000000"/>
          <w:szCs w:val="28"/>
          <w:shd w:val="clear" w:color="auto" w:fill="FFFFFF"/>
        </w:rPr>
        <w:t> </w:t>
      </w:r>
    </w:p>
    <w:p w14:paraId="3C876897" w14:textId="5B0E95D7" w:rsidR="00E43746" w:rsidRPr="00E43746" w:rsidRDefault="00E43746" w:rsidP="00E43746">
      <w:pPr>
        <w:ind w:firstLine="0"/>
        <w:jc w:val="left"/>
        <w:rPr>
          <w:rFonts w:eastAsia="Times New Roman"/>
          <w:sz w:val="24"/>
          <w:szCs w:val="24"/>
        </w:rPr>
      </w:pPr>
      <w:proofErr w:type="spellStart"/>
      <w:r>
        <w:rPr>
          <w:rFonts w:eastAsia="Times New Roman"/>
          <w:b/>
          <w:bCs/>
          <w:color w:val="000000"/>
          <w:szCs w:val="28"/>
          <w:shd w:val="clear" w:color="auto" w:fill="FFFFFF"/>
        </w:rPr>
        <w:t>Розділ</w:t>
      </w:r>
      <w:proofErr w:type="spellEnd"/>
      <w:r>
        <w:rPr>
          <w:rFonts w:eastAsia="Times New Roman"/>
          <w:b/>
          <w:bCs/>
          <w:color w:val="000000"/>
          <w:szCs w:val="28"/>
          <w:shd w:val="clear" w:color="auto" w:fill="FFFFFF"/>
        </w:rPr>
        <w:t xml:space="preserve"> 10</w:t>
      </w:r>
      <w:r w:rsidRPr="00E43746">
        <w:rPr>
          <w:rFonts w:eastAsia="Times New Roman"/>
          <w:b/>
          <w:bCs/>
          <w:color w:val="000000"/>
          <w:szCs w:val="28"/>
          <w:shd w:val="clear" w:color="auto" w:fill="FFFFFF"/>
        </w:rPr>
        <w:t xml:space="preserve">. </w:t>
      </w:r>
      <w:proofErr w:type="spellStart"/>
      <w:r w:rsidRPr="00E43746">
        <w:rPr>
          <w:rFonts w:eastAsia="Times New Roman"/>
          <w:b/>
          <w:bCs/>
          <w:color w:val="000000"/>
          <w:szCs w:val="28"/>
          <w:shd w:val="clear" w:color="auto" w:fill="FFFFFF"/>
        </w:rPr>
        <w:t>Спостерігачі</w:t>
      </w:r>
      <w:proofErr w:type="spellEnd"/>
    </w:p>
    <w:p w14:paraId="31C442C5" w14:textId="4FB5AB41"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rPr>
        <w:t>10</w:t>
      </w:r>
      <w:r w:rsidRPr="00E43746">
        <w:rPr>
          <w:rFonts w:eastAsia="Times New Roman"/>
          <w:b/>
          <w:bCs/>
          <w:color w:val="000000"/>
          <w:szCs w:val="28"/>
          <w:shd w:val="clear" w:color="auto" w:fill="FFFFFF"/>
        </w:rPr>
        <w:t>.1</w:t>
      </w:r>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Реєстрація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спостерігачів</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здійснюється</w:t>
      </w:r>
      <w:proofErr w:type="spellEnd"/>
      <w:r w:rsidRPr="00E43746">
        <w:rPr>
          <w:rFonts w:eastAsia="Times New Roman"/>
          <w:color w:val="000000"/>
          <w:szCs w:val="28"/>
          <w:shd w:val="clear" w:color="auto" w:fill="FFFFFF"/>
        </w:rPr>
        <w:t xml:space="preserve"> не </w:t>
      </w:r>
      <w:proofErr w:type="spellStart"/>
      <w:r w:rsidRPr="00E43746">
        <w:rPr>
          <w:rFonts w:eastAsia="Times New Roman"/>
          <w:color w:val="000000"/>
          <w:szCs w:val="28"/>
          <w:shd w:val="clear" w:color="auto" w:fill="FFFFFF"/>
        </w:rPr>
        <w:t>пізніше</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ніж</w:t>
      </w:r>
      <w:proofErr w:type="spellEnd"/>
      <w:r w:rsidRPr="00E43746">
        <w:rPr>
          <w:rFonts w:eastAsia="Times New Roman"/>
          <w:color w:val="000000"/>
          <w:szCs w:val="28"/>
          <w:shd w:val="clear" w:color="auto" w:fill="FFFFFF"/>
        </w:rPr>
        <w:t xml:space="preserve"> за 6 годин до </w:t>
      </w:r>
      <w:proofErr w:type="spellStart"/>
      <w:r w:rsidRPr="00E43746">
        <w:rPr>
          <w:rFonts w:eastAsia="Times New Roman"/>
          <w:color w:val="000000"/>
          <w:szCs w:val="28"/>
          <w:shd w:val="clear" w:color="auto" w:fill="FFFFFF"/>
        </w:rPr>
        <w:t>голосування</w:t>
      </w:r>
      <w:proofErr w:type="spellEnd"/>
      <w:r w:rsidRPr="00E43746">
        <w:rPr>
          <w:rFonts w:eastAsia="Times New Roman"/>
          <w:color w:val="000000"/>
          <w:szCs w:val="28"/>
          <w:shd w:val="clear" w:color="auto" w:fill="FFFFFF"/>
        </w:rPr>
        <w:t>.</w:t>
      </w:r>
    </w:p>
    <w:p w14:paraId="51425835" w14:textId="18629D83"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rPr>
        <w:t>10</w:t>
      </w:r>
      <w:r w:rsidRPr="00E43746">
        <w:rPr>
          <w:rFonts w:eastAsia="Times New Roman"/>
          <w:b/>
          <w:bCs/>
          <w:color w:val="000000"/>
          <w:szCs w:val="28"/>
          <w:shd w:val="clear" w:color="auto" w:fill="FFFFFF"/>
        </w:rPr>
        <w:t xml:space="preserve">.2 </w:t>
      </w:r>
      <w:proofErr w:type="spellStart"/>
      <w:r w:rsidRPr="00E43746">
        <w:rPr>
          <w:rFonts w:eastAsia="Times New Roman"/>
          <w:color w:val="000000"/>
          <w:szCs w:val="28"/>
          <w:shd w:val="clear" w:color="auto" w:fill="FFFFFF"/>
        </w:rPr>
        <w:t>Кожен</w:t>
      </w:r>
      <w:proofErr w:type="spellEnd"/>
      <w:r w:rsidRPr="00E43746">
        <w:rPr>
          <w:rFonts w:eastAsia="Times New Roman"/>
          <w:color w:val="000000"/>
          <w:szCs w:val="28"/>
          <w:shd w:val="clear" w:color="auto" w:fill="FFFFFF"/>
        </w:rPr>
        <w:t xml:space="preserve"> кандидат </w:t>
      </w:r>
      <w:proofErr w:type="spellStart"/>
      <w:r w:rsidRPr="00E43746">
        <w:rPr>
          <w:rFonts w:eastAsia="Times New Roman"/>
          <w:color w:val="000000"/>
          <w:szCs w:val="28"/>
          <w:shd w:val="clear" w:color="auto" w:fill="FFFFFF"/>
        </w:rPr>
        <w:t>має</w:t>
      </w:r>
      <w:proofErr w:type="spellEnd"/>
      <w:r w:rsidRPr="00E43746">
        <w:rPr>
          <w:rFonts w:eastAsia="Times New Roman"/>
          <w:color w:val="000000"/>
          <w:szCs w:val="28"/>
          <w:shd w:val="clear" w:color="auto" w:fill="FFFFFF"/>
        </w:rPr>
        <w:t xml:space="preserve"> право </w:t>
      </w:r>
      <w:proofErr w:type="spellStart"/>
      <w:r w:rsidRPr="00E43746">
        <w:rPr>
          <w:rFonts w:eastAsia="Times New Roman"/>
          <w:color w:val="000000"/>
          <w:szCs w:val="28"/>
          <w:shd w:val="clear" w:color="auto" w:fill="FFFFFF"/>
        </w:rPr>
        <w:t>зареєструвати</w:t>
      </w:r>
      <w:proofErr w:type="spellEnd"/>
      <w:r w:rsidRPr="00E43746">
        <w:rPr>
          <w:rFonts w:eastAsia="Times New Roman"/>
          <w:color w:val="000000"/>
          <w:szCs w:val="28"/>
          <w:shd w:val="clear" w:color="auto" w:fill="FFFFFF"/>
        </w:rPr>
        <w:t xml:space="preserve"> 1 </w:t>
      </w:r>
      <w:proofErr w:type="spellStart"/>
      <w:r w:rsidRPr="00E43746">
        <w:rPr>
          <w:rFonts w:eastAsia="Times New Roman"/>
          <w:color w:val="000000"/>
          <w:szCs w:val="28"/>
          <w:shd w:val="clear" w:color="auto" w:fill="FFFFFF"/>
        </w:rPr>
        <w:t>спостерігача</w:t>
      </w:r>
      <w:proofErr w:type="spellEnd"/>
      <w:r w:rsidRPr="00E43746">
        <w:rPr>
          <w:rFonts w:eastAsia="Times New Roman"/>
          <w:color w:val="000000"/>
          <w:szCs w:val="28"/>
          <w:shd w:val="clear" w:color="auto" w:fill="FFFFFF"/>
        </w:rPr>
        <w:t>.</w:t>
      </w:r>
    </w:p>
    <w:p w14:paraId="793EBE85" w14:textId="59779BB3"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rPr>
        <w:t>10</w:t>
      </w:r>
      <w:r w:rsidRPr="00E43746">
        <w:rPr>
          <w:rFonts w:eastAsia="Times New Roman"/>
          <w:b/>
          <w:bCs/>
          <w:color w:val="000000"/>
          <w:szCs w:val="28"/>
          <w:shd w:val="clear" w:color="auto" w:fill="FFFFFF"/>
        </w:rPr>
        <w:t xml:space="preserve">.3 </w:t>
      </w:r>
      <w:r w:rsidRPr="00E43746">
        <w:rPr>
          <w:rFonts w:eastAsia="Times New Roman"/>
          <w:color w:val="000000"/>
          <w:szCs w:val="28"/>
          <w:shd w:val="clear" w:color="auto" w:fill="FFFFFF"/>
        </w:rPr>
        <w:t xml:space="preserve">ЦВК </w:t>
      </w:r>
      <w:proofErr w:type="spellStart"/>
      <w:r w:rsidRPr="00E43746">
        <w:rPr>
          <w:rFonts w:eastAsia="Times New Roman"/>
          <w:color w:val="000000"/>
          <w:szCs w:val="28"/>
          <w:shd w:val="clear" w:color="auto" w:fill="FFFFFF"/>
        </w:rPr>
        <w:t>призначає</w:t>
      </w:r>
      <w:proofErr w:type="spellEnd"/>
      <w:r w:rsidRPr="00E43746">
        <w:rPr>
          <w:rFonts w:eastAsia="Times New Roman"/>
          <w:color w:val="000000"/>
          <w:szCs w:val="28"/>
          <w:shd w:val="clear" w:color="auto" w:fill="FFFFFF"/>
        </w:rPr>
        <w:t xml:space="preserve"> не </w:t>
      </w:r>
      <w:proofErr w:type="spellStart"/>
      <w:r w:rsidRPr="00E43746">
        <w:rPr>
          <w:rFonts w:eastAsia="Times New Roman"/>
          <w:color w:val="000000"/>
          <w:szCs w:val="28"/>
          <w:shd w:val="clear" w:color="auto" w:fill="FFFFFF"/>
        </w:rPr>
        <w:t>більше</w:t>
      </w:r>
      <w:proofErr w:type="spellEnd"/>
      <w:r w:rsidRPr="00E43746">
        <w:rPr>
          <w:rFonts w:eastAsia="Times New Roman"/>
          <w:color w:val="000000"/>
          <w:szCs w:val="28"/>
          <w:shd w:val="clear" w:color="auto" w:fill="FFFFFF"/>
        </w:rPr>
        <w:t xml:space="preserve"> 2 </w:t>
      </w:r>
      <w:proofErr w:type="spellStart"/>
      <w:r w:rsidRPr="00E43746">
        <w:rPr>
          <w:rFonts w:eastAsia="Times New Roman"/>
          <w:color w:val="000000"/>
          <w:szCs w:val="28"/>
          <w:shd w:val="clear" w:color="auto" w:fill="FFFFFF"/>
        </w:rPr>
        <w:t>незалежних</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спостерігачів</w:t>
      </w:r>
      <w:proofErr w:type="spellEnd"/>
      <w:r w:rsidRPr="00E43746">
        <w:rPr>
          <w:rFonts w:eastAsia="Times New Roman"/>
          <w:color w:val="000000"/>
          <w:szCs w:val="28"/>
          <w:shd w:val="clear" w:color="auto" w:fill="FFFFFF"/>
        </w:rPr>
        <w:t>.</w:t>
      </w:r>
    </w:p>
    <w:p w14:paraId="771FE947" w14:textId="0EBC16B6"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rPr>
        <w:t>10</w:t>
      </w:r>
      <w:r w:rsidRPr="00E43746">
        <w:rPr>
          <w:rFonts w:eastAsia="Times New Roman"/>
          <w:b/>
          <w:bCs/>
          <w:color w:val="000000"/>
          <w:szCs w:val="28"/>
          <w:shd w:val="clear" w:color="auto" w:fill="FFFFFF"/>
        </w:rPr>
        <w:t xml:space="preserve">.4 </w:t>
      </w:r>
      <w:r w:rsidRPr="00E43746">
        <w:rPr>
          <w:rFonts w:eastAsia="Times New Roman"/>
          <w:color w:val="000000"/>
          <w:szCs w:val="28"/>
          <w:shd w:val="clear" w:color="auto" w:fill="FFFFFF"/>
        </w:rPr>
        <w:t xml:space="preserve">ЦВК </w:t>
      </w:r>
      <w:proofErr w:type="spellStart"/>
      <w:r w:rsidRPr="00E43746">
        <w:rPr>
          <w:rFonts w:eastAsia="Times New Roman"/>
          <w:color w:val="000000"/>
          <w:szCs w:val="28"/>
          <w:shd w:val="clear" w:color="auto" w:fill="FFFFFF"/>
        </w:rPr>
        <w:t>забезпечує</w:t>
      </w:r>
      <w:proofErr w:type="spellEnd"/>
      <w:r w:rsidRPr="00E43746">
        <w:rPr>
          <w:rFonts w:eastAsia="Times New Roman"/>
          <w:color w:val="000000"/>
          <w:szCs w:val="28"/>
          <w:shd w:val="clear" w:color="auto" w:fill="FFFFFF"/>
        </w:rPr>
        <w:t xml:space="preserve"> доступ </w:t>
      </w:r>
      <w:proofErr w:type="spellStart"/>
      <w:r w:rsidRPr="00E43746">
        <w:rPr>
          <w:rFonts w:eastAsia="Times New Roman"/>
          <w:color w:val="000000"/>
          <w:szCs w:val="28"/>
          <w:shd w:val="clear" w:color="auto" w:fill="FFFFFF"/>
        </w:rPr>
        <w:t>спостерігачів</w:t>
      </w:r>
      <w:proofErr w:type="spellEnd"/>
      <w:r w:rsidRPr="00E43746">
        <w:rPr>
          <w:rFonts w:eastAsia="Times New Roman"/>
          <w:color w:val="000000"/>
          <w:szCs w:val="28"/>
          <w:shd w:val="clear" w:color="auto" w:fill="FFFFFF"/>
        </w:rPr>
        <w:t xml:space="preserve"> до </w:t>
      </w:r>
      <w:proofErr w:type="spellStart"/>
      <w:r w:rsidRPr="00E43746">
        <w:rPr>
          <w:rFonts w:eastAsia="Times New Roman"/>
          <w:color w:val="000000"/>
          <w:szCs w:val="28"/>
          <w:shd w:val="clear" w:color="auto" w:fill="FFFFFF"/>
        </w:rPr>
        <w:t>усієї</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необхідної</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інформації</w:t>
      </w:r>
      <w:proofErr w:type="spellEnd"/>
      <w:r w:rsidRPr="00E43746">
        <w:rPr>
          <w:rFonts w:eastAsia="Times New Roman"/>
          <w:color w:val="000000"/>
          <w:szCs w:val="28"/>
          <w:shd w:val="clear" w:color="auto" w:fill="FFFFFF"/>
        </w:rPr>
        <w:t xml:space="preserve"> та </w:t>
      </w:r>
      <w:proofErr w:type="spellStart"/>
      <w:r w:rsidRPr="00E43746">
        <w:rPr>
          <w:rFonts w:eastAsia="Times New Roman"/>
          <w:color w:val="000000"/>
          <w:szCs w:val="28"/>
          <w:shd w:val="clear" w:color="auto" w:fill="FFFFFF"/>
        </w:rPr>
        <w:t>приміщень</w:t>
      </w:r>
      <w:proofErr w:type="spellEnd"/>
      <w:r w:rsidRPr="00E43746">
        <w:rPr>
          <w:rFonts w:eastAsia="Times New Roman"/>
          <w:color w:val="000000"/>
          <w:szCs w:val="28"/>
          <w:shd w:val="clear" w:color="auto" w:fill="FFFFFF"/>
        </w:rPr>
        <w:t>.</w:t>
      </w:r>
    </w:p>
    <w:p w14:paraId="1E453777" w14:textId="3EACFDD9"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rPr>
        <w:t>10</w:t>
      </w:r>
      <w:r w:rsidRPr="00E43746">
        <w:rPr>
          <w:rFonts w:eastAsia="Times New Roman"/>
          <w:b/>
          <w:bCs/>
          <w:color w:val="000000"/>
          <w:szCs w:val="28"/>
          <w:shd w:val="clear" w:color="auto" w:fill="FFFFFF"/>
        </w:rPr>
        <w:t xml:space="preserve">.5 </w:t>
      </w:r>
      <w:r w:rsidRPr="00E43746">
        <w:rPr>
          <w:rFonts w:eastAsia="Times New Roman"/>
          <w:color w:val="000000"/>
          <w:szCs w:val="28"/>
          <w:shd w:val="clear" w:color="auto" w:fill="FFFFFF"/>
        </w:rPr>
        <w:t xml:space="preserve">За процедурою </w:t>
      </w:r>
      <w:proofErr w:type="spellStart"/>
      <w:r w:rsidRPr="00E43746">
        <w:rPr>
          <w:rFonts w:eastAsia="Times New Roman"/>
          <w:color w:val="000000"/>
          <w:szCs w:val="28"/>
          <w:shd w:val="clear" w:color="auto" w:fill="FFFFFF"/>
        </w:rPr>
        <w:t>голосування</w:t>
      </w:r>
      <w:proofErr w:type="spellEnd"/>
      <w:r w:rsidRPr="00E43746">
        <w:rPr>
          <w:rFonts w:eastAsia="Times New Roman"/>
          <w:color w:val="000000"/>
          <w:szCs w:val="28"/>
          <w:shd w:val="clear" w:color="auto" w:fill="FFFFFF"/>
        </w:rPr>
        <w:t xml:space="preserve"> та </w:t>
      </w:r>
      <w:proofErr w:type="spellStart"/>
      <w:r w:rsidRPr="00E43746">
        <w:rPr>
          <w:rFonts w:eastAsia="Times New Roman"/>
          <w:color w:val="000000"/>
          <w:szCs w:val="28"/>
          <w:shd w:val="clear" w:color="auto" w:fill="FFFFFF"/>
        </w:rPr>
        <w:t>підрахунку</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голосів</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можуть</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спостерігати</w:t>
      </w:r>
      <w:proofErr w:type="spellEnd"/>
      <w:r w:rsidRPr="00E43746">
        <w:rPr>
          <w:rFonts w:eastAsia="Times New Roman"/>
          <w:color w:val="000000"/>
          <w:szCs w:val="28"/>
          <w:shd w:val="clear" w:color="auto" w:fill="FFFFFF"/>
        </w:rPr>
        <w:t xml:space="preserve"> по одному </w:t>
      </w:r>
      <w:proofErr w:type="spellStart"/>
      <w:r w:rsidRPr="00E43746">
        <w:rPr>
          <w:rFonts w:eastAsia="Times New Roman"/>
          <w:color w:val="000000"/>
          <w:szCs w:val="28"/>
          <w:shd w:val="clear" w:color="auto" w:fill="FFFFFF"/>
        </w:rPr>
        <w:t>офіційному</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спостерігачу</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від</w:t>
      </w:r>
      <w:proofErr w:type="spellEnd"/>
      <w:r w:rsidRPr="00E43746">
        <w:rPr>
          <w:rFonts w:eastAsia="Times New Roman"/>
          <w:color w:val="000000"/>
          <w:szCs w:val="28"/>
          <w:shd w:val="clear" w:color="auto" w:fill="FFFFFF"/>
        </w:rPr>
        <w:t xml:space="preserve"> </w:t>
      </w:r>
      <w:r w:rsidRPr="00E43746">
        <w:rPr>
          <w:rFonts w:eastAsia="Times New Roman"/>
          <w:color w:val="000000"/>
          <w:szCs w:val="28"/>
        </w:rPr>
        <w:t xml:space="preserve">кандидата. </w:t>
      </w:r>
      <w:proofErr w:type="spellStart"/>
      <w:r w:rsidRPr="00E43746">
        <w:rPr>
          <w:rFonts w:eastAsia="Times New Roman"/>
          <w:color w:val="000000"/>
          <w:szCs w:val="28"/>
          <w:shd w:val="clear" w:color="auto" w:fill="FFFFFF"/>
        </w:rPr>
        <w:t>Спостерігачі</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висуваються</w:t>
      </w:r>
      <w:proofErr w:type="spellEnd"/>
      <w:r w:rsidRPr="00E43746">
        <w:rPr>
          <w:rFonts w:eastAsia="Times New Roman"/>
          <w:color w:val="000000"/>
          <w:szCs w:val="28"/>
        </w:rPr>
        <w:t xml:space="preserve"> </w:t>
      </w:r>
      <w:proofErr w:type="spellStart"/>
      <w:r w:rsidRPr="00E43746">
        <w:rPr>
          <w:rFonts w:eastAsia="Times New Roman"/>
          <w:color w:val="000000"/>
          <w:szCs w:val="28"/>
        </w:rPr>
        <w:t>фракцією</w:t>
      </w:r>
      <w:proofErr w:type="spellEnd"/>
      <w:r w:rsidRPr="00E43746">
        <w:rPr>
          <w:rFonts w:eastAsia="Times New Roman"/>
          <w:color w:val="000000"/>
          <w:szCs w:val="28"/>
        </w:rPr>
        <w:t xml:space="preserve"> </w:t>
      </w:r>
      <w:proofErr w:type="spellStart"/>
      <w:r w:rsidRPr="00E43746">
        <w:rPr>
          <w:rFonts w:eastAsia="Times New Roman"/>
          <w:color w:val="000000"/>
          <w:szCs w:val="28"/>
        </w:rPr>
        <w:t>чи</w:t>
      </w:r>
      <w:proofErr w:type="spellEnd"/>
      <w:r w:rsidRPr="00E43746">
        <w:rPr>
          <w:rFonts w:eastAsia="Times New Roman"/>
          <w:color w:val="000000"/>
          <w:szCs w:val="28"/>
        </w:rPr>
        <w:t xml:space="preserve"> </w:t>
      </w:r>
      <w:proofErr w:type="spellStart"/>
      <w:r w:rsidRPr="00E43746">
        <w:rPr>
          <w:rFonts w:eastAsia="Times New Roman"/>
          <w:color w:val="000000"/>
          <w:szCs w:val="28"/>
        </w:rPr>
        <w:t>коаліцією</w:t>
      </w:r>
      <w:proofErr w:type="spellEnd"/>
      <w:r w:rsidRPr="00E43746">
        <w:rPr>
          <w:rFonts w:eastAsia="Times New Roman"/>
          <w:color w:val="000000"/>
          <w:szCs w:val="28"/>
        </w:rPr>
        <w:t>.</w:t>
      </w:r>
    </w:p>
    <w:p w14:paraId="606D8EA5" w14:textId="67AFB1F4"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rPr>
        <w:t>10</w:t>
      </w:r>
      <w:r w:rsidRPr="00E43746">
        <w:rPr>
          <w:rFonts w:eastAsia="Times New Roman"/>
          <w:b/>
          <w:bCs/>
          <w:color w:val="000000"/>
          <w:szCs w:val="28"/>
          <w:shd w:val="clear" w:color="auto" w:fill="FFFFFF"/>
        </w:rPr>
        <w:t>.6</w:t>
      </w:r>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Спостерігачем</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може</w:t>
      </w:r>
      <w:proofErr w:type="spellEnd"/>
      <w:r w:rsidRPr="00E43746">
        <w:rPr>
          <w:rFonts w:eastAsia="Times New Roman"/>
          <w:color w:val="000000"/>
          <w:szCs w:val="28"/>
          <w:shd w:val="clear" w:color="auto" w:fill="FFFFFF"/>
        </w:rPr>
        <w:t xml:space="preserve"> бути </w:t>
      </w:r>
      <w:proofErr w:type="spellStart"/>
      <w:r w:rsidRPr="00E43746">
        <w:rPr>
          <w:rFonts w:eastAsia="Times New Roman"/>
          <w:color w:val="000000"/>
          <w:szCs w:val="28"/>
          <w:shd w:val="clear" w:color="auto" w:fill="FFFFFF"/>
        </w:rPr>
        <w:t>лише</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громадянин</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Аграрної</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республіки</w:t>
      </w:r>
      <w:proofErr w:type="spellEnd"/>
      <w:r w:rsidRPr="00E43746">
        <w:rPr>
          <w:rFonts w:eastAsia="Times New Roman"/>
          <w:color w:val="000000"/>
          <w:szCs w:val="28"/>
          <w:shd w:val="clear" w:color="auto" w:fill="FFFFFF"/>
        </w:rPr>
        <w:t>.</w:t>
      </w:r>
    </w:p>
    <w:p w14:paraId="6606358B" w14:textId="0375ACEE" w:rsidR="00E43746" w:rsidRPr="00E43746" w:rsidRDefault="00E43746" w:rsidP="00E43746">
      <w:pPr>
        <w:ind w:firstLine="0"/>
        <w:jc w:val="left"/>
        <w:rPr>
          <w:rFonts w:eastAsia="Times New Roman"/>
          <w:sz w:val="24"/>
          <w:szCs w:val="24"/>
        </w:rPr>
      </w:pPr>
      <w:r>
        <w:rPr>
          <w:rFonts w:eastAsia="Times New Roman"/>
          <w:b/>
          <w:bCs/>
          <w:color w:val="000000"/>
          <w:szCs w:val="28"/>
          <w:shd w:val="clear" w:color="auto" w:fill="FFFFFF"/>
        </w:rPr>
        <w:t>10</w:t>
      </w:r>
      <w:r w:rsidRPr="00E43746">
        <w:rPr>
          <w:rFonts w:eastAsia="Times New Roman"/>
          <w:b/>
          <w:bCs/>
          <w:color w:val="000000"/>
          <w:szCs w:val="28"/>
          <w:shd w:val="clear" w:color="auto" w:fill="FFFFFF"/>
        </w:rPr>
        <w:t>.7</w:t>
      </w:r>
      <w:r w:rsidRPr="00E43746">
        <w:rPr>
          <w:rFonts w:eastAsia="Times New Roman"/>
          <w:color w:val="000000"/>
          <w:szCs w:val="28"/>
          <w:shd w:val="clear" w:color="auto" w:fill="FFFFFF"/>
        </w:rPr>
        <w:t xml:space="preserve"> Особа, яка </w:t>
      </w:r>
      <w:proofErr w:type="spellStart"/>
      <w:r w:rsidRPr="00E43746">
        <w:rPr>
          <w:rFonts w:eastAsia="Times New Roman"/>
          <w:color w:val="000000"/>
          <w:szCs w:val="28"/>
          <w:shd w:val="clear" w:color="auto" w:fill="FFFFFF"/>
        </w:rPr>
        <w:t>має</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намір</w:t>
      </w:r>
      <w:proofErr w:type="spellEnd"/>
      <w:r w:rsidRPr="00E43746">
        <w:rPr>
          <w:rFonts w:eastAsia="Times New Roman"/>
          <w:color w:val="000000"/>
          <w:szCs w:val="28"/>
          <w:shd w:val="clear" w:color="auto" w:fill="FFFFFF"/>
        </w:rPr>
        <w:t xml:space="preserve"> стати </w:t>
      </w:r>
      <w:proofErr w:type="spellStart"/>
      <w:r w:rsidRPr="00E43746">
        <w:rPr>
          <w:rFonts w:eastAsia="Times New Roman"/>
          <w:color w:val="000000"/>
          <w:szCs w:val="28"/>
          <w:shd w:val="clear" w:color="auto" w:fill="FFFFFF"/>
        </w:rPr>
        <w:t>спостерігачем</w:t>
      </w:r>
      <w:proofErr w:type="spellEnd"/>
      <w:r w:rsidRPr="00E43746">
        <w:rPr>
          <w:rFonts w:eastAsia="Times New Roman"/>
          <w:color w:val="000000"/>
          <w:szCs w:val="28"/>
          <w:shd w:val="clear" w:color="auto" w:fill="FFFFFF"/>
        </w:rPr>
        <w:t xml:space="preserve"> на </w:t>
      </w:r>
      <w:proofErr w:type="spellStart"/>
      <w:r w:rsidRPr="00E43746">
        <w:rPr>
          <w:rFonts w:eastAsia="Times New Roman"/>
          <w:color w:val="000000"/>
          <w:szCs w:val="28"/>
          <w:shd w:val="clear" w:color="auto" w:fill="FFFFFF"/>
        </w:rPr>
        <w:t>виборах</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має</w:t>
      </w:r>
      <w:proofErr w:type="spellEnd"/>
      <w:r w:rsidRPr="00E43746">
        <w:rPr>
          <w:rFonts w:eastAsia="Times New Roman"/>
          <w:color w:val="000000"/>
          <w:szCs w:val="28"/>
          <w:shd w:val="clear" w:color="auto" w:fill="FFFFFF"/>
        </w:rPr>
        <w:t xml:space="preserve"> подати до </w:t>
      </w:r>
      <w:proofErr w:type="spellStart"/>
      <w:r w:rsidRPr="00E43746">
        <w:rPr>
          <w:rFonts w:eastAsia="Times New Roman"/>
          <w:color w:val="000000"/>
          <w:szCs w:val="28"/>
          <w:shd w:val="clear" w:color="auto" w:fill="FFFFFF"/>
        </w:rPr>
        <w:t>голови</w:t>
      </w:r>
      <w:proofErr w:type="spellEnd"/>
      <w:r w:rsidRPr="00E43746">
        <w:rPr>
          <w:rFonts w:eastAsia="Times New Roman"/>
          <w:color w:val="000000"/>
          <w:szCs w:val="28"/>
          <w:shd w:val="clear" w:color="auto" w:fill="FFFFFF"/>
        </w:rPr>
        <w:t xml:space="preserve"> ЦВК </w:t>
      </w:r>
      <w:proofErr w:type="spellStart"/>
      <w:r w:rsidRPr="00E43746">
        <w:rPr>
          <w:rFonts w:eastAsia="Times New Roman"/>
          <w:color w:val="000000"/>
          <w:szCs w:val="28"/>
          <w:shd w:val="clear" w:color="auto" w:fill="FFFFFF"/>
        </w:rPr>
        <w:t>відповідну</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заяву</w:t>
      </w:r>
      <w:proofErr w:type="spellEnd"/>
      <w:r w:rsidRPr="00E43746">
        <w:rPr>
          <w:rFonts w:eastAsia="Times New Roman"/>
          <w:color w:val="000000"/>
          <w:szCs w:val="28"/>
          <w:shd w:val="clear" w:color="auto" w:fill="FFFFFF"/>
        </w:rPr>
        <w:t xml:space="preserve"> та </w:t>
      </w:r>
      <w:proofErr w:type="spellStart"/>
      <w:r w:rsidRPr="00E43746">
        <w:rPr>
          <w:rFonts w:eastAsia="Times New Roman"/>
          <w:color w:val="000000"/>
          <w:szCs w:val="28"/>
          <w:shd w:val="clear" w:color="auto" w:fill="FFFFFF"/>
        </w:rPr>
        <w:t>рішення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rPr>
        <w:t>фракції</w:t>
      </w:r>
      <w:proofErr w:type="spellEnd"/>
      <w:r w:rsidRPr="00E43746">
        <w:rPr>
          <w:rFonts w:eastAsia="Times New Roman"/>
          <w:color w:val="000000"/>
          <w:szCs w:val="28"/>
        </w:rPr>
        <w:t xml:space="preserve"> </w:t>
      </w:r>
      <w:proofErr w:type="spellStart"/>
      <w:r w:rsidRPr="00E43746">
        <w:rPr>
          <w:rFonts w:eastAsia="Times New Roman"/>
          <w:color w:val="000000"/>
          <w:szCs w:val="28"/>
        </w:rPr>
        <w:t>чи</w:t>
      </w:r>
      <w:proofErr w:type="spellEnd"/>
      <w:r w:rsidRPr="00E43746">
        <w:rPr>
          <w:rFonts w:eastAsia="Times New Roman"/>
          <w:color w:val="000000"/>
          <w:szCs w:val="28"/>
        </w:rPr>
        <w:t xml:space="preserve"> </w:t>
      </w:r>
      <w:proofErr w:type="spellStart"/>
      <w:r w:rsidRPr="00E43746">
        <w:rPr>
          <w:rFonts w:eastAsia="Times New Roman"/>
          <w:color w:val="000000"/>
          <w:szCs w:val="28"/>
        </w:rPr>
        <w:t>коаліції</w:t>
      </w:r>
      <w:proofErr w:type="spellEnd"/>
      <w:r w:rsidRPr="00E43746">
        <w:rPr>
          <w:rFonts w:eastAsia="Times New Roman"/>
          <w:color w:val="000000"/>
          <w:szCs w:val="28"/>
        </w:rPr>
        <w:t xml:space="preserve"> </w:t>
      </w:r>
      <w:r w:rsidRPr="00E43746">
        <w:rPr>
          <w:rFonts w:eastAsia="Times New Roman"/>
          <w:color w:val="000000"/>
          <w:szCs w:val="28"/>
          <w:shd w:val="clear" w:color="auto" w:fill="FFFFFF"/>
        </w:rPr>
        <w:t xml:space="preserve">про </w:t>
      </w:r>
      <w:proofErr w:type="spellStart"/>
      <w:r w:rsidRPr="00E43746">
        <w:rPr>
          <w:rFonts w:eastAsia="Times New Roman"/>
          <w:color w:val="000000"/>
          <w:szCs w:val="28"/>
          <w:shd w:val="clear" w:color="auto" w:fill="FFFFFF"/>
        </w:rPr>
        <w:t>висунення</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його</w:t>
      </w:r>
      <w:proofErr w:type="spellEnd"/>
      <w:r w:rsidRPr="00E43746">
        <w:rPr>
          <w:rFonts w:eastAsia="Times New Roman"/>
          <w:color w:val="000000"/>
          <w:szCs w:val="28"/>
          <w:shd w:val="clear" w:color="auto" w:fill="FFFFFF"/>
        </w:rPr>
        <w:t xml:space="preserve"> </w:t>
      </w:r>
      <w:proofErr w:type="spellStart"/>
      <w:r w:rsidRPr="00E43746">
        <w:rPr>
          <w:rFonts w:eastAsia="Times New Roman"/>
          <w:color w:val="000000"/>
          <w:szCs w:val="28"/>
          <w:shd w:val="clear" w:color="auto" w:fill="FFFFFF"/>
        </w:rPr>
        <w:t>спостерігачем</w:t>
      </w:r>
      <w:proofErr w:type="spellEnd"/>
      <w:r w:rsidRPr="00E43746">
        <w:rPr>
          <w:rFonts w:eastAsia="Times New Roman"/>
          <w:color w:val="000000"/>
          <w:szCs w:val="28"/>
          <w:shd w:val="clear" w:color="auto" w:fill="FFFFFF"/>
        </w:rPr>
        <w:t>.</w:t>
      </w:r>
    </w:p>
    <w:p w14:paraId="1740FB07" w14:textId="77777777" w:rsidR="00E43746" w:rsidRPr="00E43746" w:rsidRDefault="00E43746" w:rsidP="00E43746">
      <w:pPr>
        <w:ind w:firstLine="0"/>
        <w:jc w:val="left"/>
        <w:rPr>
          <w:rFonts w:eastAsia="Times New Roman"/>
          <w:sz w:val="24"/>
          <w:szCs w:val="24"/>
        </w:rPr>
      </w:pPr>
      <w:r w:rsidRPr="00E43746">
        <w:rPr>
          <w:rFonts w:eastAsia="Times New Roman"/>
          <w:b/>
          <w:bCs/>
          <w:color w:val="000000"/>
          <w:szCs w:val="28"/>
        </w:rPr>
        <w:t> </w:t>
      </w:r>
    </w:p>
    <w:p w14:paraId="32EAF3BE" w14:textId="176061CC" w:rsidR="00E43746" w:rsidRPr="00E43746" w:rsidRDefault="00E43746" w:rsidP="00E43746">
      <w:pPr>
        <w:ind w:firstLine="0"/>
        <w:jc w:val="left"/>
        <w:rPr>
          <w:rFonts w:eastAsia="Times New Roman"/>
          <w:sz w:val="24"/>
          <w:szCs w:val="24"/>
        </w:rPr>
      </w:pPr>
      <w:proofErr w:type="spellStart"/>
      <w:r>
        <w:rPr>
          <w:rFonts w:eastAsia="Times New Roman"/>
          <w:b/>
          <w:bCs/>
          <w:color w:val="000000"/>
          <w:szCs w:val="28"/>
        </w:rPr>
        <w:t>Розділ</w:t>
      </w:r>
      <w:proofErr w:type="spellEnd"/>
      <w:r>
        <w:rPr>
          <w:rFonts w:eastAsia="Times New Roman"/>
          <w:b/>
          <w:bCs/>
          <w:color w:val="000000"/>
          <w:szCs w:val="28"/>
        </w:rPr>
        <w:t xml:space="preserve"> 11</w:t>
      </w:r>
      <w:r w:rsidRPr="00E43746">
        <w:rPr>
          <w:rFonts w:eastAsia="Times New Roman"/>
          <w:b/>
          <w:bCs/>
          <w:color w:val="000000"/>
          <w:szCs w:val="28"/>
        </w:rPr>
        <w:t xml:space="preserve">. </w:t>
      </w:r>
      <w:proofErr w:type="spellStart"/>
      <w:r w:rsidRPr="00E43746">
        <w:rPr>
          <w:rFonts w:eastAsia="Times New Roman"/>
          <w:b/>
          <w:bCs/>
          <w:color w:val="000000"/>
          <w:szCs w:val="28"/>
        </w:rPr>
        <w:t>Встановлення</w:t>
      </w:r>
      <w:proofErr w:type="spellEnd"/>
      <w:r w:rsidRPr="00E43746">
        <w:rPr>
          <w:rFonts w:eastAsia="Times New Roman"/>
          <w:b/>
          <w:bCs/>
          <w:color w:val="000000"/>
          <w:szCs w:val="28"/>
        </w:rPr>
        <w:t xml:space="preserve"> </w:t>
      </w:r>
      <w:proofErr w:type="spellStart"/>
      <w:r w:rsidRPr="00E43746">
        <w:rPr>
          <w:rFonts w:eastAsia="Times New Roman"/>
          <w:b/>
          <w:bCs/>
          <w:color w:val="000000"/>
          <w:szCs w:val="28"/>
        </w:rPr>
        <w:t>результатів</w:t>
      </w:r>
      <w:proofErr w:type="spellEnd"/>
      <w:r w:rsidRPr="00E43746">
        <w:rPr>
          <w:rFonts w:eastAsia="Times New Roman"/>
          <w:b/>
          <w:bCs/>
          <w:color w:val="000000"/>
          <w:szCs w:val="28"/>
        </w:rPr>
        <w:t xml:space="preserve"> </w:t>
      </w:r>
      <w:proofErr w:type="spellStart"/>
      <w:r w:rsidRPr="00E43746">
        <w:rPr>
          <w:rFonts w:eastAsia="Times New Roman"/>
          <w:b/>
          <w:bCs/>
          <w:color w:val="000000"/>
          <w:szCs w:val="28"/>
        </w:rPr>
        <w:t>виборів</w:t>
      </w:r>
      <w:proofErr w:type="spellEnd"/>
    </w:p>
    <w:p w14:paraId="7A957C56" w14:textId="4C4FB268" w:rsidR="00E43746" w:rsidRPr="00E43746" w:rsidRDefault="00E43746" w:rsidP="00E43746">
      <w:pPr>
        <w:ind w:firstLine="0"/>
        <w:jc w:val="left"/>
        <w:rPr>
          <w:rFonts w:eastAsia="Times New Roman"/>
          <w:sz w:val="24"/>
          <w:szCs w:val="24"/>
        </w:rPr>
      </w:pPr>
      <w:r>
        <w:rPr>
          <w:rFonts w:eastAsia="Times New Roman"/>
          <w:b/>
          <w:bCs/>
          <w:color w:val="000000"/>
          <w:szCs w:val="28"/>
        </w:rPr>
        <w:t>11</w:t>
      </w:r>
      <w:r w:rsidRPr="00E43746">
        <w:rPr>
          <w:rFonts w:eastAsia="Times New Roman"/>
          <w:b/>
          <w:bCs/>
          <w:color w:val="000000"/>
          <w:szCs w:val="28"/>
        </w:rPr>
        <w:t>.1</w:t>
      </w:r>
      <w:r w:rsidRPr="00E43746">
        <w:rPr>
          <w:rFonts w:eastAsia="Times New Roman"/>
          <w:color w:val="000000"/>
          <w:szCs w:val="28"/>
        </w:rPr>
        <w:t xml:space="preserve"> З моменту </w:t>
      </w:r>
      <w:proofErr w:type="spellStart"/>
      <w:r w:rsidRPr="00E43746">
        <w:rPr>
          <w:rFonts w:eastAsia="Times New Roman"/>
          <w:color w:val="000000"/>
          <w:szCs w:val="28"/>
        </w:rPr>
        <w:t>закінчення</w:t>
      </w:r>
      <w:proofErr w:type="spellEnd"/>
      <w:r w:rsidRPr="00E43746">
        <w:rPr>
          <w:rFonts w:eastAsia="Times New Roman"/>
          <w:color w:val="000000"/>
          <w:szCs w:val="28"/>
        </w:rPr>
        <w:t xml:space="preserve"> </w:t>
      </w:r>
      <w:proofErr w:type="spellStart"/>
      <w:r w:rsidRPr="00E43746">
        <w:rPr>
          <w:rFonts w:eastAsia="Times New Roman"/>
          <w:color w:val="000000"/>
          <w:szCs w:val="28"/>
        </w:rPr>
        <w:t>голосування</w:t>
      </w:r>
      <w:proofErr w:type="spellEnd"/>
      <w:r w:rsidRPr="00E43746">
        <w:rPr>
          <w:rFonts w:eastAsia="Times New Roman"/>
          <w:color w:val="000000"/>
          <w:szCs w:val="28"/>
        </w:rPr>
        <w:t xml:space="preserve">, ЦВК </w:t>
      </w:r>
      <w:proofErr w:type="spellStart"/>
      <w:r w:rsidRPr="00E43746">
        <w:rPr>
          <w:rFonts w:eastAsia="Times New Roman"/>
          <w:color w:val="000000"/>
          <w:szCs w:val="28"/>
        </w:rPr>
        <w:t>розпочинає</w:t>
      </w:r>
      <w:proofErr w:type="spellEnd"/>
      <w:r w:rsidRPr="00E43746">
        <w:rPr>
          <w:rFonts w:eastAsia="Times New Roman"/>
          <w:color w:val="000000"/>
          <w:szCs w:val="28"/>
        </w:rPr>
        <w:t xml:space="preserve"> </w:t>
      </w:r>
      <w:proofErr w:type="spellStart"/>
      <w:r w:rsidRPr="00E43746">
        <w:rPr>
          <w:rFonts w:eastAsia="Times New Roman"/>
          <w:color w:val="000000"/>
          <w:szCs w:val="28"/>
        </w:rPr>
        <w:t>засідання</w:t>
      </w:r>
      <w:proofErr w:type="spellEnd"/>
      <w:r w:rsidRPr="00E43746">
        <w:rPr>
          <w:rFonts w:eastAsia="Times New Roman"/>
          <w:color w:val="000000"/>
          <w:szCs w:val="28"/>
        </w:rPr>
        <w:t xml:space="preserve">, яке </w:t>
      </w:r>
      <w:proofErr w:type="spellStart"/>
      <w:r w:rsidRPr="00E43746">
        <w:rPr>
          <w:rFonts w:eastAsia="Times New Roman"/>
          <w:color w:val="000000"/>
          <w:szCs w:val="28"/>
        </w:rPr>
        <w:t>продовжується</w:t>
      </w:r>
      <w:proofErr w:type="spellEnd"/>
      <w:r w:rsidRPr="00E43746">
        <w:rPr>
          <w:rFonts w:eastAsia="Times New Roman"/>
          <w:color w:val="000000"/>
          <w:szCs w:val="28"/>
        </w:rPr>
        <w:t xml:space="preserve"> </w:t>
      </w:r>
      <w:proofErr w:type="spellStart"/>
      <w:r w:rsidRPr="00E43746">
        <w:rPr>
          <w:rFonts w:eastAsia="Times New Roman"/>
          <w:color w:val="000000"/>
          <w:szCs w:val="28"/>
        </w:rPr>
        <w:t>безперервно</w:t>
      </w:r>
      <w:proofErr w:type="spellEnd"/>
      <w:r w:rsidRPr="00E43746">
        <w:rPr>
          <w:rFonts w:eastAsia="Times New Roman"/>
          <w:color w:val="000000"/>
          <w:szCs w:val="28"/>
        </w:rPr>
        <w:t xml:space="preserve"> до </w:t>
      </w:r>
      <w:proofErr w:type="spellStart"/>
      <w:r w:rsidRPr="00E43746">
        <w:rPr>
          <w:rFonts w:eastAsia="Times New Roman"/>
          <w:color w:val="000000"/>
          <w:szCs w:val="28"/>
        </w:rPr>
        <w:t>встановлення</w:t>
      </w:r>
      <w:proofErr w:type="spellEnd"/>
      <w:r w:rsidRPr="00E43746">
        <w:rPr>
          <w:rFonts w:eastAsia="Times New Roman"/>
          <w:color w:val="000000"/>
          <w:szCs w:val="28"/>
        </w:rPr>
        <w:t xml:space="preserve"> </w:t>
      </w:r>
      <w:proofErr w:type="spellStart"/>
      <w:r w:rsidRPr="00E43746">
        <w:rPr>
          <w:rFonts w:eastAsia="Times New Roman"/>
          <w:color w:val="000000"/>
          <w:szCs w:val="28"/>
        </w:rPr>
        <w:t>підсумків</w:t>
      </w:r>
      <w:proofErr w:type="spellEnd"/>
      <w:r w:rsidRPr="00E43746">
        <w:rPr>
          <w:rFonts w:eastAsia="Times New Roman"/>
          <w:color w:val="000000"/>
          <w:szCs w:val="28"/>
        </w:rPr>
        <w:t xml:space="preserve"> </w:t>
      </w:r>
      <w:proofErr w:type="spellStart"/>
      <w:r w:rsidRPr="00E43746">
        <w:rPr>
          <w:rFonts w:eastAsia="Times New Roman"/>
          <w:color w:val="000000"/>
          <w:szCs w:val="28"/>
        </w:rPr>
        <w:t>голосування</w:t>
      </w:r>
      <w:proofErr w:type="spellEnd"/>
      <w:r w:rsidRPr="00E43746">
        <w:rPr>
          <w:rFonts w:eastAsia="Times New Roman"/>
          <w:color w:val="000000"/>
          <w:szCs w:val="28"/>
        </w:rPr>
        <w:t xml:space="preserve">. Порядок </w:t>
      </w:r>
      <w:proofErr w:type="spellStart"/>
      <w:r w:rsidRPr="00E43746">
        <w:rPr>
          <w:rFonts w:eastAsia="Times New Roman"/>
          <w:color w:val="000000"/>
          <w:szCs w:val="28"/>
        </w:rPr>
        <w:t>встановлення</w:t>
      </w:r>
      <w:proofErr w:type="spellEnd"/>
      <w:r w:rsidRPr="00E43746">
        <w:rPr>
          <w:rFonts w:eastAsia="Times New Roman"/>
          <w:color w:val="000000"/>
          <w:szCs w:val="28"/>
        </w:rPr>
        <w:t xml:space="preserve"> </w:t>
      </w:r>
      <w:proofErr w:type="spellStart"/>
      <w:r w:rsidRPr="00E43746">
        <w:rPr>
          <w:rFonts w:eastAsia="Times New Roman"/>
          <w:color w:val="000000"/>
          <w:szCs w:val="28"/>
        </w:rPr>
        <w:t>результатів</w:t>
      </w:r>
      <w:proofErr w:type="spellEnd"/>
      <w:r w:rsidRPr="00E43746">
        <w:rPr>
          <w:rFonts w:eastAsia="Times New Roman"/>
          <w:color w:val="000000"/>
          <w:szCs w:val="28"/>
        </w:rPr>
        <w:t xml:space="preserve"> </w:t>
      </w:r>
      <w:proofErr w:type="spellStart"/>
      <w:r w:rsidRPr="00E43746">
        <w:rPr>
          <w:rFonts w:eastAsia="Times New Roman"/>
          <w:color w:val="000000"/>
          <w:szCs w:val="28"/>
        </w:rPr>
        <w:t>виборів</w:t>
      </w:r>
      <w:proofErr w:type="spellEnd"/>
      <w:r w:rsidRPr="00E43746">
        <w:rPr>
          <w:rFonts w:eastAsia="Times New Roman"/>
          <w:color w:val="000000"/>
          <w:szCs w:val="28"/>
        </w:rPr>
        <w:t xml:space="preserve"> </w:t>
      </w:r>
      <w:proofErr w:type="spellStart"/>
      <w:r w:rsidRPr="00E43746">
        <w:rPr>
          <w:rFonts w:eastAsia="Times New Roman"/>
          <w:color w:val="000000"/>
          <w:szCs w:val="28"/>
        </w:rPr>
        <w:t>регулюється</w:t>
      </w:r>
      <w:proofErr w:type="spellEnd"/>
      <w:r w:rsidRPr="00E43746">
        <w:rPr>
          <w:rFonts w:eastAsia="Times New Roman"/>
          <w:color w:val="000000"/>
          <w:szCs w:val="28"/>
        </w:rPr>
        <w:t xml:space="preserve"> </w:t>
      </w:r>
      <w:proofErr w:type="spellStart"/>
      <w:r w:rsidRPr="00E43746">
        <w:rPr>
          <w:rFonts w:eastAsia="Times New Roman"/>
          <w:color w:val="000000"/>
          <w:szCs w:val="28"/>
        </w:rPr>
        <w:t>організаторами</w:t>
      </w:r>
      <w:proofErr w:type="spellEnd"/>
      <w:r w:rsidRPr="00E43746">
        <w:rPr>
          <w:rFonts w:eastAsia="Times New Roman"/>
          <w:color w:val="000000"/>
          <w:szCs w:val="28"/>
        </w:rPr>
        <w:t>.</w:t>
      </w:r>
    </w:p>
    <w:p w14:paraId="53CFF7E9" w14:textId="3CAA9207" w:rsidR="00E43746" w:rsidRPr="00E43746" w:rsidRDefault="00E43746" w:rsidP="00E43746">
      <w:pPr>
        <w:ind w:firstLine="0"/>
        <w:jc w:val="left"/>
        <w:rPr>
          <w:rFonts w:eastAsia="Times New Roman"/>
          <w:sz w:val="24"/>
          <w:szCs w:val="24"/>
        </w:rPr>
      </w:pPr>
      <w:r>
        <w:rPr>
          <w:rFonts w:eastAsia="Times New Roman"/>
          <w:b/>
          <w:bCs/>
          <w:color w:val="000000"/>
          <w:szCs w:val="28"/>
        </w:rPr>
        <w:t>11</w:t>
      </w:r>
      <w:r w:rsidRPr="00E43746">
        <w:rPr>
          <w:rFonts w:eastAsia="Times New Roman"/>
          <w:b/>
          <w:bCs/>
          <w:color w:val="000000"/>
          <w:szCs w:val="28"/>
        </w:rPr>
        <w:t xml:space="preserve">.2 </w:t>
      </w:r>
      <w:r w:rsidRPr="00E43746">
        <w:rPr>
          <w:rFonts w:eastAsia="Times New Roman"/>
          <w:color w:val="000000"/>
          <w:szCs w:val="28"/>
        </w:rPr>
        <w:t xml:space="preserve">При </w:t>
      </w:r>
      <w:proofErr w:type="spellStart"/>
      <w:r w:rsidRPr="00E43746">
        <w:rPr>
          <w:rFonts w:eastAsia="Times New Roman"/>
          <w:color w:val="000000"/>
          <w:szCs w:val="28"/>
        </w:rPr>
        <w:t>виявленні</w:t>
      </w:r>
      <w:proofErr w:type="spellEnd"/>
      <w:r w:rsidRPr="00E43746">
        <w:rPr>
          <w:rFonts w:eastAsia="Times New Roman"/>
          <w:color w:val="000000"/>
          <w:szCs w:val="28"/>
        </w:rPr>
        <w:t xml:space="preserve"> </w:t>
      </w:r>
      <w:proofErr w:type="spellStart"/>
      <w:r w:rsidRPr="00E43746">
        <w:rPr>
          <w:rFonts w:eastAsia="Times New Roman"/>
          <w:color w:val="000000"/>
          <w:szCs w:val="28"/>
        </w:rPr>
        <w:t>порушенням</w:t>
      </w:r>
      <w:proofErr w:type="spellEnd"/>
      <w:r w:rsidRPr="00E43746">
        <w:rPr>
          <w:rFonts w:eastAsia="Times New Roman"/>
          <w:color w:val="000000"/>
          <w:szCs w:val="28"/>
        </w:rPr>
        <w:t xml:space="preserve"> протоколу </w:t>
      </w:r>
      <w:proofErr w:type="spellStart"/>
      <w:r w:rsidRPr="00E43746">
        <w:rPr>
          <w:rFonts w:eastAsia="Times New Roman"/>
          <w:color w:val="000000"/>
          <w:szCs w:val="28"/>
        </w:rPr>
        <w:t>виборчого</w:t>
      </w:r>
      <w:proofErr w:type="spellEnd"/>
      <w:r w:rsidRPr="00E43746">
        <w:rPr>
          <w:rFonts w:eastAsia="Times New Roman"/>
          <w:color w:val="000000"/>
          <w:szCs w:val="28"/>
        </w:rPr>
        <w:t xml:space="preserve"> </w:t>
      </w:r>
      <w:proofErr w:type="spellStart"/>
      <w:r w:rsidRPr="00E43746">
        <w:rPr>
          <w:rFonts w:eastAsia="Times New Roman"/>
          <w:color w:val="000000"/>
          <w:szCs w:val="28"/>
        </w:rPr>
        <w:t>процесу</w:t>
      </w:r>
      <w:proofErr w:type="spellEnd"/>
      <w:r w:rsidRPr="00E43746">
        <w:rPr>
          <w:rFonts w:eastAsia="Times New Roman"/>
          <w:color w:val="000000"/>
          <w:szCs w:val="28"/>
        </w:rPr>
        <w:t xml:space="preserve"> членами ЦВК, </w:t>
      </w:r>
      <w:proofErr w:type="spellStart"/>
      <w:r w:rsidRPr="00E43746">
        <w:rPr>
          <w:rFonts w:eastAsia="Times New Roman"/>
          <w:color w:val="000000"/>
          <w:szCs w:val="28"/>
        </w:rPr>
        <w:t>вибори</w:t>
      </w:r>
      <w:proofErr w:type="spellEnd"/>
      <w:r w:rsidRPr="00E43746">
        <w:rPr>
          <w:rFonts w:eastAsia="Times New Roman"/>
          <w:color w:val="000000"/>
          <w:szCs w:val="28"/>
        </w:rPr>
        <w:t xml:space="preserve"> </w:t>
      </w:r>
      <w:proofErr w:type="spellStart"/>
      <w:r w:rsidRPr="00E43746">
        <w:rPr>
          <w:rFonts w:eastAsia="Times New Roman"/>
          <w:color w:val="000000"/>
          <w:szCs w:val="28"/>
        </w:rPr>
        <w:t>вважаються</w:t>
      </w:r>
      <w:proofErr w:type="spellEnd"/>
      <w:r w:rsidRPr="00E43746">
        <w:rPr>
          <w:rFonts w:eastAsia="Times New Roman"/>
          <w:color w:val="000000"/>
          <w:szCs w:val="28"/>
        </w:rPr>
        <w:t xml:space="preserve"> </w:t>
      </w:r>
      <w:proofErr w:type="spellStart"/>
      <w:r w:rsidRPr="00E43746">
        <w:rPr>
          <w:rFonts w:eastAsia="Times New Roman"/>
          <w:color w:val="000000"/>
          <w:szCs w:val="28"/>
        </w:rPr>
        <w:t>фальсифікованими</w:t>
      </w:r>
      <w:proofErr w:type="spellEnd"/>
      <w:r w:rsidRPr="00E43746">
        <w:rPr>
          <w:rFonts w:eastAsia="Times New Roman"/>
          <w:color w:val="000000"/>
          <w:szCs w:val="28"/>
        </w:rPr>
        <w:t xml:space="preserve"> і </w:t>
      </w:r>
      <w:proofErr w:type="spellStart"/>
      <w:r w:rsidRPr="00E43746">
        <w:rPr>
          <w:rFonts w:eastAsia="Times New Roman"/>
          <w:color w:val="000000"/>
          <w:szCs w:val="28"/>
        </w:rPr>
        <w:t>недійсними</w:t>
      </w:r>
      <w:proofErr w:type="spellEnd"/>
      <w:r w:rsidRPr="00E43746">
        <w:rPr>
          <w:rFonts w:eastAsia="Times New Roman"/>
          <w:color w:val="000000"/>
          <w:szCs w:val="28"/>
        </w:rPr>
        <w:t xml:space="preserve">. </w:t>
      </w:r>
      <w:proofErr w:type="spellStart"/>
      <w:r w:rsidRPr="00E43746">
        <w:rPr>
          <w:rFonts w:eastAsia="Times New Roman"/>
          <w:color w:val="000000"/>
          <w:szCs w:val="28"/>
        </w:rPr>
        <w:t>Пізніше</w:t>
      </w:r>
      <w:proofErr w:type="spellEnd"/>
      <w:r w:rsidRPr="00E43746">
        <w:rPr>
          <w:rFonts w:eastAsia="Times New Roman"/>
          <w:color w:val="000000"/>
          <w:szCs w:val="28"/>
        </w:rPr>
        <w:t xml:space="preserve"> </w:t>
      </w:r>
      <w:proofErr w:type="spellStart"/>
      <w:r w:rsidRPr="00E43746">
        <w:rPr>
          <w:rFonts w:eastAsia="Times New Roman"/>
          <w:color w:val="000000"/>
          <w:szCs w:val="28"/>
        </w:rPr>
        <w:t>обираються</w:t>
      </w:r>
      <w:proofErr w:type="spellEnd"/>
      <w:r w:rsidRPr="00E43746">
        <w:rPr>
          <w:rFonts w:eastAsia="Times New Roman"/>
          <w:color w:val="000000"/>
          <w:szCs w:val="28"/>
        </w:rPr>
        <w:t xml:space="preserve"> </w:t>
      </w:r>
      <w:proofErr w:type="spellStart"/>
      <w:r w:rsidRPr="00E43746">
        <w:rPr>
          <w:rFonts w:eastAsia="Times New Roman"/>
          <w:color w:val="000000"/>
          <w:szCs w:val="28"/>
        </w:rPr>
        <w:t>нові</w:t>
      </w:r>
      <w:proofErr w:type="spellEnd"/>
      <w:r w:rsidRPr="00E43746">
        <w:rPr>
          <w:rFonts w:eastAsia="Times New Roman"/>
          <w:color w:val="000000"/>
          <w:szCs w:val="28"/>
        </w:rPr>
        <w:t xml:space="preserve"> члени ЦВК і проводиться </w:t>
      </w:r>
      <w:proofErr w:type="spellStart"/>
      <w:r w:rsidRPr="00E43746">
        <w:rPr>
          <w:rFonts w:eastAsia="Times New Roman"/>
          <w:color w:val="000000"/>
          <w:szCs w:val="28"/>
        </w:rPr>
        <w:t>повторний</w:t>
      </w:r>
      <w:proofErr w:type="spellEnd"/>
      <w:r w:rsidRPr="00E43746">
        <w:rPr>
          <w:rFonts w:eastAsia="Times New Roman"/>
          <w:color w:val="000000"/>
          <w:szCs w:val="28"/>
        </w:rPr>
        <w:t xml:space="preserve"> тур </w:t>
      </w:r>
      <w:proofErr w:type="spellStart"/>
      <w:r w:rsidRPr="00E43746">
        <w:rPr>
          <w:rFonts w:eastAsia="Times New Roman"/>
          <w:color w:val="000000"/>
          <w:szCs w:val="28"/>
        </w:rPr>
        <w:t>виборів</w:t>
      </w:r>
      <w:proofErr w:type="spellEnd"/>
    </w:p>
    <w:p w14:paraId="6C668B78" w14:textId="77777777" w:rsidR="00E43746" w:rsidRPr="00E43746" w:rsidRDefault="00E43746" w:rsidP="00E43746">
      <w:pPr>
        <w:ind w:firstLine="0"/>
        <w:jc w:val="left"/>
        <w:rPr>
          <w:rFonts w:eastAsia="Times New Roman"/>
          <w:sz w:val="24"/>
          <w:szCs w:val="24"/>
        </w:rPr>
      </w:pPr>
      <w:r w:rsidRPr="00E43746">
        <w:rPr>
          <w:rFonts w:eastAsia="Times New Roman"/>
          <w:b/>
          <w:bCs/>
          <w:color w:val="000000"/>
          <w:szCs w:val="28"/>
        </w:rPr>
        <w:t> </w:t>
      </w:r>
    </w:p>
    <w:p w14:paraId="35017507" w14:textId="7D0B50E2" w:rsidR="00E43746" w:rsidRPr="00E43746" w:rsidRDefault="00E43746" w:rsidP="00E43746">
      <w:pPr>
        <w:ind w:firstLine="0"/>
        <w:jc w:val="left"/>
        <w:rPr>
          <w:rFonts w:eastAsia="Times New Roman"/>
          <w:sz w:val="24"/>
          <w:szCs w:val="24"/>
        </w:rPr>
      </w:pPr>
      <w:proofErr w:type="spellStart"/>
      <w:r>
        <w:rPr>
          <w:rFonts w:eastAsia="Times New Roman"/>
          <w:b/>
          <w:bCs/>
          <w:color w:val="000000"/>
          <w:szCs w:val="28"/>
        </w:rPr>
        <w:t>Розділ</w:t>
      </w:r>
      <w:proofErr w:type="spellEnd"/>
      <w:r>
        <w:rPr>
          <w:rFonts w:eastAsia="Times New Roman"/>
          <w:b/>
          <w:bCs/>
          <w:color w:val="000000"/>
          <w:szCs w:val="28"/>
        </w:rPr>
        <w:t xml:space="preserve"> 12</w:t>
      </w:r>
      <w:r w:rsidRPr="00E43746">
        <w:rPr>
          <w:rFonts w:eastAsia="Times New Roman"/>
          <w:b/>
          <w:bCs/>
          <w:color w:val="000000"/>
          <w:szCs w:val="28"/>
        </w:rPr>
        <w:t xml:space="preserve">. Про форму </w:t>
      </w:r>
      <w:proofErr w:type="spellStart"/>
      <w:r w:rsidRPr="00E43746">
        <w:rPr>
          <w:rFonts w:eastAsia="Times New Roman"/>
          <w:b/>
          <w:bCs/>
          <w:color w:val="000000"/>
          <w:szCs w:val="28"/>
        </w:rPr>
        <w:t>бюлетенів</w:t>
      </w:r>
      <w:proofErr w:type="spellEnd"/>
    </w:p>
    <w:p w14:paraId="13F35FE4" w14:textId="43D8447D" w:rsidR="00E43746" w:rsidRPr="00E43746" w:rsidRDefault="00E43746" w:rsidP="00E43746">
      <w:pPr>
        <w:ind w:firstLine="0"/>
        <w:jc w:val="left"/>
        <w:rPr>
          <w:rFonts w:eastAsia="Times New Roman"/>
          <w:sz w:val="24"/>
          <w:szCs w:val="24"/>
        </w:rPr>
      </w:pPr>
      <w:r>
        <w:rPr>
          <w:rFonts w:eastAsia="Times New Roman"/>
          <w:b/>
          <w:bCs/>
          <w:color w:val="000000"/>
          <w:szCs w:val="28"/>
        </w:rPr>
        <w:t>12</w:t>
      </w:r>
      <w:r w:rsidRPr="00E43746">
        <w:rPr>
          <w:rFonts w:eastAsia="Times New Roman"/>
          <w:b/>
          <w:bCs/>
          <w:color w:val="000000"/>
          <w:szCs w:val="28"/>
        </w:rPr>
        <w:t>.1</w:t>
      </w:r>
      <w:r w:rsidRPr="00E43746">
        <w:rPr>
          <w:rFonts w:eastAsia="Times New Roman"/>
          <w:color w:val="000000"/>
          <w:szCs w:val="28"/>
        </w:rPr>
        <w:t xml:space="preserve"> Форму </w:t>
      </w:r>
      <w:proofErr w:type="spellStart"/>
      <w:r w:rsidRPr="00E43746">
        <w:rPr>
          <w:rFonts w:eastAsia="Times New Roman"/>
          <w:color w:val="000000"/>
          <w:szCs w:val="28"/>
        </w:rPr>
        <w:t>виборчого</w:t>
      </w:r>
      <w:proofErr w:type="spellEnd"/>
      <w:r w:rsidRPr="00E43746">
        <w:rPr>
          <w:rFonts w:eastAsia="Times New Roman"/>
          <w:color w:val="000000"/>
          <w:szCs w:val="28"/>
        </w:rPr>
        <w:t xml:space="preserve"> </w:t>
      </w:r>
      <w:proofErr w:type="spellStart"/>
      <w:r w:rsidRPr="00E43746">
        <w:rPr>
          <w:rFonts w:eastAsia="Times New Roman"/>
          <w:color w:val="000000"/>
          <w:szCs w:val="28"/>
        </w:rPr>
        <w:t>бюлетеня</w:t>
      </w:r>
      <w:proofErr w:type="spellEnd"/>
      <w:r w:rsidRPr="00E43746">
        <w:rPr>
          <w:rFonts w:eastAsia="Times New Roman"/>
          <w:color w:val="000000"/>
          <w:szCs w:val="28"/>
        </w:rPr>
        <w:t xml:space="preserve"> </w:t>
      </w:r>
      <w:proofErr w:type="spellStart"/>
      <w:r w:rsidRPr="00E43746">
        <w:rPr>
          <w:rFonts w:eastAsia="Times New Roman"/>
          <w:color w:val="000000"/>
          <w:szCs w:val="28"/>
        </w:rPr>
        <w:t>встановлює</w:t>
      </w:r>
      <w:proofErr w:type="spellEnd"/>
      <w:r w:rsidRPr="00E43746">
        <w:rPr>
          <w:rFonts w:eastAsia="Times New Roman"/>
          <w:color w:val="000000"/>
          <w:szCs w:val="28"/>
        </w:rPr>
        <w:t xml:space="preserve"> </w:t>
      </w:r>
      <w:proofErr w:type="spellStart"/>
      <w:r w:rsidRPr="00E43746">
        <w:rPr>
          <w:rFonts w:eastAsia="Times New Roman"/>
          <w:color w:val="000000"/>
          <w:szCs w:val="28"/>
        </w:rPr>
        <w:t>уповноважена</w:t>
      </w:r>
      <w:proofErr w:type="spellEnd"/>
      <w:r w:rsidRPr="00E43746">
        <w:rPr>
          <w:rFonts w:eastAsia="Times New Roman"/>
          <w:color w:val="000000"/>
          <w:szCs w:val="28"/>
        </w:rPr>
        <w:t xml:space="preserve"> для </w:t>
      </w:r>
      <w:proofErr w:type="spellStart"/>
      <w:r w:rsidRPr="00E43746">
        <w:rPr>
          <w:rFonts w:eastAsia="Times New Roman"/>
          <w:color w:val="000000"/>
          <w:szCs w:val="28"/>
        </w:rPr>
        <w:t>цього</w:t>
      </w:r>
      <w:proofErr w:type="spellEnd"/>
      <w:r w:rsidRPr="00E43746">
        <w:rPr>
          <w:rFonts w:eastAsia="Times New Roman"/>
          <w:color w:val="000000"/>
          <w:szCs w:val="28"/>
        </w:rPr>
        <w:t xml:space="preserve"> </w:t>
      </w:r>
      <w:proofErr w:type="spellStart"/>
      <w:r w:rsidRPr="00E43746">
        <w:rPr>
          <w:rFonts w:eastAsia="Times New Roman"/>
          <w:color w:val="000000"/>
          <w:szCs w:val="28"/>
        </w:rPr>
        <w:t>офіційна</w:t>
      </w:r>
      <w:proofErr w:type="spellEnd"/>
      <w:r w:rsidRPr="00E43746">
        <w:rPr>
          <w:rFonts w:eastAsia="Times New Roman"/>
          <w:color w:val="000000"/>
          <w:szCs w:val="28"/>
        </w:rPr>
        <w:t xml:space="preserve"> </w:t>
      </w:r>
      <w:proofErr w:type="spellStart"/>
      <w:r w:rsidRPr="00E43746">
        <w:rPr>
          <w:rFonts w:eastAsia="Times New Roman"/>
          <w:color w:val="000000"/>
          <w:szCs w:val="28"/>
        </w:rPr>
        <w:t>установа</w:t>
      </w:r>
      <w:proofErr w:type="spellEnd"/>
      <w:r w:rsidRPr="00E43746">
        <w:rPr>
          <w:rFonts w:eastAsia="Times New Roman"/>
          <w:color w:val="000000"/>
          <w:szCs w:val="28"/>
        </w:rPr>
        <w:t xml:space="preserve"> — Центральна </w:t>
      </w:r>
      <w:proofErr w:type="spellStart"/>
      <w:r w:rsidRPr="00E43746">
        <w:rPr>
          <w:rFonts w:eastAsia="Times New Roman"/>
          <w:color w:val="000000"/>
          <w:szCs w:val="28"/>
        </w:rPr>
        <w:t>виборча</w:t>
      </w:r>
      <w:proofErr w:type="spellEnd"/>
      <w:r w:rsidRPr="00E43746">
        <w:rPr>
          <w:rFonts w:eastAsia="Times New Roman"/>
          <w:color w:val="000000"/>
          <w:szCs w:val="28"/>
        </w:rPr>
        <w:t xml:space="preserve"> </w:t>
      </w:r>
      <w:proofErr w:type="spellStart"/>
      <w:r w:rsidRPr="00E43746">
        <w:rPr>
          <w:rFonts w:eastAsia="Times New Roman"/>
          <w:color w:val="000000"/>
          <w:szCs w:val="28"/>
        </w:rPr>
        <w:t>комісія</w:t>
      </w:r>
      <w:proofErr w:type="spellEnd"/>
      <w:r w:rsidRPr="00E43746">
        <w:rPr>
          <w:rFonts w:eastAsia="Times New Roman"/>
          <w:color w:val="000000"/>
          <w:szCs w:val="28"/>
        </w:rPr>
        <w:t>.</w:t>
      </w:r>
    </w:p>
    <w:p w14:paraId="7AB27934" w14:textId="52AE96E7" w:rsidR="00E43746" w:rsidRPr="00E43746" w:rsidRDefault="00E43746" w:rsidP="00E43746">
      <w:pPr>
        <w:ind w:firstLine="0"/>
        <w:jc w:val="left"/>
        <w:rPr>
          <w:rFonts w:eastAsia="Times New Roman"/>
          <w:sz w:val="24"/>
          <w:szCs w:val="24"/>
        </w:rPr>
      </w:pPr>
      <w:r>
        <w:rPr>
          <w:rFonts w:eastAsia="Times New Roman"/>
          <w:b/>
          <w:bCs/>
          <w:color w:val="000000"/>
          <w:szCs w:val="28"/>
        </w:rPr>
        <w:t>12</w:t>
      </w:r>
      <w:r w:rsidRPr="00E43746">
        <w:rPr>
          <w:rFonts w:eastAsia="Times New Roman"/>
          <w:b/>
          <w:bCs/>
          <w:color w:val="000000"/>
          <w:szCs w:val="28"/>
        </w:rPr>
        <w:t xml:space="preserve">.2 </w:t>
      </w:r>
      <w:proofErr w:type="spellStart"/>
      <w:r w:rsidRPr="00E43746">
        <w:rPr>
          <w:rFonts w:eastAsia="Times New Roman"/>
          <w:color w:val="000000"/>
          <w:szCs w:val="28"/>
        </w:rPr>
        <w:t>Рішення</w:t>
      </w:r>
      <w:proofErr w:type="spellEnd"/>
      <w:r w:rsidRPr="00E43746">
        <w:rPr>
          <w:rFonts w:eastAsia="Times New Roman"/>
          <w:color w:val="000000"/>
          <w:szCs w:val="28"/>
        </w:rPr>
        <w:t xml:space="preserve"> про </w:t>
      </w:r>
      <w:proofErr w:type="spellStart"/>
      <w:r w:rsidRPr="00E43746">
        <w:rPr>
          <w:rFonts w:eastAsia="Times New Roman"/>
          <w:color w:val="000000"/>
          <w:szCs w:val="28"/>
        </w:rPr>
        <w:t>недійсність</w:t>
      </w:r>
      <w:proofErr w:type="spellEnd"/>
      <w:r w:rsidRPr="00E43746">
        <w:rPr>
          <w:rFonts w:eastAsia="Times New Roman"/>
          <w:color w:val="000000"/>
          <w:szCs w:val="28"/>
        </w:rPr>
        <w:t xml:space="preserve"> </w:t>
      </w:r>
      <w:proofErr w:type="spellStart"/>
      <w:r w:rsidRPr="00E43746">
        <w:rPr>
          <w:rFonts w:eastAsia="Times New Roman"/>
          <w:color w:val="000000"/>
          <w:szCs w:val="28"/>
        </w:rPr>
        <w:t>бюлетеня</w:t>
      </w:r>
      <w:proofErr w:type="spellEnd"/>
      <w:r w:rsidRPr="00E43746">
        <w:rPr>
          <w:rFonts w:eastAsia="Times New Roman"/>
          <w:color w:val="000000"/>
          <w:szCs w:val="28"/>
        </w:rPr>
        <w:t xml:space="preserve"> </w:t>
      </w:r>
      <w:proofErr w:type="spellStart"/>
      <w:r w:rsidRPr="00E43746">
        <w:rPr>
          <w:rFonts w:eastAsia="Times New Roman"/>
          <w:color w:val="000000"/>
          <w:szCs w:val="28"/>
        </w:rPr>
        <w:t>приймає</w:t>
      </w:r>
      <w:proofErr w:type="spellEnd"/>
      <w:r w:rsidRPr="00E43746">
        <w:rPr>
          <w:rFonts w:eastAsia="Times New Roman"/>
          <w:color w:val="000000"/>
          <w:szCs w:val="28"/>
        </w:rPr>
        <w:t xml:space="preserve"> голова ЦВК.</w:t>
      </w:r>
    </w:p>
    <w:p w14:paraId="2BE0B5C1" w14:textId="40206DF1" w:rsidR="00E43746" w:rsidRPr="00E43746" w:rsidRDefault="00E43746" w:rsidP="00E43746">
      <w:pPr>
        <w:ind w:firstLine="0"/>
        <w:jc w:val="left"/>
        <w:rPr>
          <w:rFonts w:eastAsia="Times New Roman"/>
          <w:sz w:val="24"/>
          <w:szCs w:val="24"/>
        </w:rPr>
      </w:pPr>
      <w:r>
        <w:rPr>
          <w:rFonts w:eastAsia="Times New Roman"/>
          <w:b/>
          <w:bCs/>
          <w:color w:val="000000"/>
          <w:szCs w:val="28"/>
        </w:rPr>
        <w:t>12</w:t>
      </w:r>
      <w:r w:rsidRPr="00E43746">
        <w:rPr>
          <w:rFonts w:eastAsia="Times New Roman"/>
          <w:b/>
          <w:bCs/>
          <w:color w:val="000000"/>
          <w:szCs w:val="28"/>
        </w:rPr>
        <w:t>.3</w:t>
      </w:r>
      <w:r w:rsidRPr="00E43746">
        <w:rPr>
          <w:rFonts w:eastAsia="Times New Roman"/>
          <w:color w:val="000000"/>
          <w:szCs w:val="28"/>
        </w:rPr>
        <w:t xml:space="preserve"> На кожному не </w:t>
      </w:r>
      <w:proofErr w:type="spellStart"/>
      <w:r w:rsidRPr="00E43746">
        <w:rPr>
          <w:rFonts w:eastAsia="Times New Roman"/>
          <w:color w:val="000000"/>
          <w:szCs w:val="28"/>
        </w:rPr>
        <w:t>дійсному</w:t>
      </w:r>
      <w:proofErr w:type="spellEnd"/>
      <w:r w:rsidRPr="00E43746">
        <w:rPr>
          <w:rFonts w:eastAsia="Times New Roman"/>
          <w:color w:val="000000"/>
          <w:szCs w:val="28"/>
        </w:rPr>
        <w:t xml:space="preserve"> </w:t>
      </w:r>
      <w:proofErr w:type="spellStart"/>
      <w:r w:rsidRPr="00E43746">
        <w:rPr>
          <w:rFonts w:eastAsia="Times New Roman"/>
          <w:color w:val="000000"/>
          <w:szCs w:val="28"/>
        </w:rPr>
        <w:t>бюлетені</w:t>
      </w:r>
      <w:proofErr w:type="spellEnd"/>
      <w:r w:rsidRPr="00E43746">
        <w:rPr>
          <w:rFonts w:eastAsia="Times New Roman"/>
          <w:color w:val="000000"/>
          <w:szCs w:val="28"/>
        </w:rPr>
        <w:t xml:space="preserve"> </w:t>
      </w:r>
      <w:proofErr w:type="spellStart"/>
      <w:r w:rsidRPr="00E43746">
        <w:rPr>
          <w:rFonts w:eastAsia="Times New Roman"/>
          <w:color w:val="000000"/>
          <w:szCs w:val="28"/>
        </w:rPr>
        <w:t>має</w:t>
      </w:r>
      <w:proofErr w:type="spellEnd"/>
      <w:r w:rsidRPr="00E43746">
        <w:rPr>
          <w:rFonts w:eastAsia="Times New Roman"/>
          <w:color w:val="000000"/>
          <w:szCs w:val="28"/>
        </w:rPr>
        <w:t xml:space="preserve"> </w:t>
      </w:r>
      <w:proofErr w:type="spellStart"/>
      <w:r w:rsidRPr="00E43746">
        <w:rPr>
          <w:rFonts w:eastAsia="Times New Roman"/>
          <w:color w:val="000000"/>
          <w:szCs w:val="28"/>
        </w:rPr>
        <w:t>стояти</w:t>
      </w:r>
      <w:proofErr w:type="spellEnd"/>
      <w:r w:rsidRPr="00E43746">
        <w:rPr>
          <w:rFonts w:eastAsia="Times New Roman"/>
          <w:color w:val="000000"/>
          <w:szCs w:val="28"/>
        </w:rPr>
        <w:t xml:space="preserve"> </w:t>
      </w:r>
      <w:proofErr w:type="spellStart"/>
      <w:r w:rsidRPr="00E43746">
        <w:rPr>
          <w:rFonts w:eastAsia="Times New Roman"/>
          <w:color w:val="000000"/>
          <w:szCs w:val="28"/>
        </w:rPr>
        <w:t>підпис</w:t>
      </w:r>
      <w:proofErr w:type="spellEnd"/>
      <w:r w:rsidRPr="00E43746">
        <w:rPr>
          <w:rFonts w:eastAsia="Times New Roman"/>
          <w:color w:val="000000"/>
          <w:szCs w:val="28"/>
        </w:rPr>
        <w:t xml:space="preserve"> </w:t>
      </w:r>
      <w:proofErr w:type="spellStart"/>
      <w:r w:rsidRPr="00E43746">
        <w:rPr>
          <w:rFonts w:eastAsia="Times New Roman"/>
          <w:color w:val="000000"/>
          <w:szCs w:val="28"/>
        </w:rPr>
        <w:t>голови</w:t>
      </w:r>
      <w:proofErr w:type="spellEnd"/>
      <w:r w:rsidRPr="00E43746">
        <w:rPr>
          <w:rFonts w:eastAsia="Times New Roman"/>
          <w:color w:val="000000"/>
          <w:szCs w:val="28"/>
        </w:rPr>
        <w:t xml:space="preserve"> ЦВК.</w:t>
      </w:r>
    </w:p>
    <w:p w14:paraId="66A97C4F" w14:textId="5F2D4A99" w:rsidR="00E43746" w:rsidRPr="00E43746" w:rsidRDefault="00E43746" w:rsidP="00E43746">
      <w:pPr>
        <w:ind w:firstLine="0"/>
        <w:jc w:val="left"/>
        <w:rPr>
          <w:rFonts w:eastAsia="Times New Roman"/>
          <w:sz w:val="24"/>
          <w:szCs w:val="24"/>
        </w:rPr>
      </w:pPr>
      <w:r>
        <w:rPr>
          <w:rFonts w:eastAsia="Times New Roman"/>
          <w:b/>
          <w:bCs/>
          <w:color w:val="000000"/>
          <w:szCs w:val="28"/>
        </w:rPr>
        <w:t>12</w:t>
      </w:r>
      <w:r w:rsidRPr="00E43746">
        <w:rPr>
          <w:rFonts w:eastAsia="Times New Roman"/>
          <w:b/>
          <w:bCs/>
          <w:color w:val="000000"/>
          <w:szCs w:val="28"/>
        </w:rPr>
        <w:t>.4</w:t>
      </w:r>
      <w:r w:rsidRPr="00E43746">
        <w:rPr>
          <w:rFonts w:eastAsia="Times New Roman"/>
          <w:color w:val="000000"/>
          <w:szCs w:val="28"/>
        </w:rPr>
        <w:t xml:space="preserve"> </w:t>
      </w:r>
      <w:proofErr w:type="spellStart"/>
      <w:r w:rsidRPr="00E43746">
        <w:rPr>
          <w:rFonts w:eastAsia="Times New Roman"/>
          <w:color w:val="000000"/>
          <w:szCs w:val="28"/>
        </w:rPr>
        <w:t>Бюлетень</w:t>
      </w:r>
      <w:proofErr w:type="spellEnd"/>
      <w:r w:rsidRPr="00E43746">
        <w:rPr>
          <w:rFonts w:eastAsia="Times New Roman"/>
          <w:color w:val="000000"/>
          <w:szCs w:val="28"/>
        </w:rPr>
        <w:t xml:space="preserve"> </w:t>
      </w:r>
      <w:proofErr w:type="spellStart"/>
      <w:r w:rsidRPr="00E43746">
        <w:rPr>
          <w:rFonts w:eastAsia="Times New Roman"/>
          <w:color w:val="000000"/>
          <w:szCs w:val="28"/>
        </w:rPr>
        <w:t>вважається</w:t>
      </w:r>
      <w:proofErr w:type="spellEnd"/>
      <w:r w:rsidRPr="00E43746">
        <w:rPr>
          <w:rFonts w:eastAsia="Times New Roman"/>
          <w:color w:val="000000"/>
          <w:szCs w:val="28"/>
        </w:rPr>
        <w:t xml:space="preserve"> </w:t>
      </w:r>
      <w:proofErr w:type="spellStart"/>
      <w:r w:rsidRPr="00E43746">
        <w:rPr>
          <w:rFonts w:eastAsia="Times New Roman"/>
          <w:color w:val="000000"/>
          <w:szCs w:val="28"/>
        </w:rPr>
        <w:t>недійсним</w:t>
      </w:r>
      <w:proofErr w:type="spellEnd"/>
      <w:r w:rsidRPr="00E43746">
        <w:rPr>
          <w:rFonts w:eastAsia="Times New Roman"/>
          <w:color w:val="000000"/>
          <w:szCs w:val="28"/>
        </w:rPr>
        <w:t xml:space="preserve"> </w:t>
      </w:r>
      <w:proofErr w:type="spellStart"/>
      <w:r w:rsidRPr="00E43746">
        <w:rPr>
          <w:rFonts w:eastAsia="Times New Roman"/>
          <w:color w:val="000000"/>
          <w:szCs w:val="28"/>
        </w:rPr>
        <w:t>якщо</w:t>
      </w:r>
      <w:proofErr w:type="spellEnd"/>
      <w:r w:rsidRPr="00E43746">
        <w:rPr>
          <w:rFonts w:eastAsia="Times New Roman"/>
          <w:color w:val="000000"/>
          <w:szCs w:val="28"/>
        </w:rPr>
        <w:t>:</w:t>
      </w:r>
    </w:p>
    <w:p w14:paraId="0F12E2AE" w14:textId="77777777" w:rsidR="00E43746" w:rsidRPr="00E43746" w:rsidRDefault="00E43746" w:rsidP="00803C91">
      <w:pPr>
        <w:numPr>
          <w:ilvl w:val="0"/>
          <w:numId w:val="29"/>
        </w:numPr>
        <w:jc w:val="left"/>
        <w:textAlignment w:val="baseline"/>
        <w:rPr>
          <w:rFonts w:eastAsia="Times New Roman"/>
          <w:color w:val="000000"/>
          <w:szCs w:val="28"/>
        </w:rPr>
      </w:pPr>
      <w:r w:rsidRPr="00E43746">
        <w:rPr>
          <w:rFonts w:eastAsia="Times New Roman"/>
          <w:color w:val="000000"/>
          <w:szCs w:val="28"/>
        </w:rPr>
        <w:t xml:space="preserve">в </w:t>
      </w:r>
      <w:proofErr w:type="spellStart"/>
      <w:r w:rsidRPr="00E43746">
        <w:rPr>
          <w:rFonts w:eastAsia="Times New Roman"/>
          <w:color w:val="000000"/>
          <w:szCs w:val="28"/>
        </w:rPr>
        <w:t>бюлетені</w:t>
      </w:r>
      <w:proofErr w:type="spellEnd"/>
      <w:r w:rsidRPr="00E43746">
        <w:rPr>
          <w:rFonts w:eastAsia="Times New Roman"/>
          <w:color w:val="000000"/>
          <w:szCs w:val="28"/>
        </w:rPr>
        <w:t xml:space="preserve"> </w:t>
      </w:r>
      <w:proofErr w:type="spellStart"/>
      <w:r w:rsidRPr="00E43746">
        <w:rPr>
          <w:rFonts w:eastAsia="Times New Roman"/>
          <w:color w:val="000000"/>
          <w:szCs w:val="28"/>
        </w:rPr>
        <w:t>поставленні</w:t>
      </w:r>
      <w:proofErr w:type="spellEnd"/>
      <w:r w:rsidRPr="00E43746">
        <w:rPr>
          <w:rFonts w:eastAsia="Times New Roman"/>
          <w:color w:val="000000"/>
          <w:szCs w:val="28"/>
        </w:rPr>
        <w:t xml:space="preserve"> </w:t>
      </w:r>
      <w:proofErr w:type="spellStart"/>
      <w:r w:rsidRPr="00E43746">
        <w:rPr>
          <w:rFonts w:eastAsia="Times New Roman"/>
          <w:color w:val="000000"/>
          <w:szCs w:val="28"/>
        </w:rPr>
        <w:t>додаткові</w:t>
      </w:r>
      <w:proofErr w:type="spellEnd"/>
      <w:r w:rsidRPr="00E43746">
        <w:rPr>
          <w:rFonts w:eastAsia="Times New Roman"/>
          <w:color w:val="000000"/>
          <w:szCs w:val="28"/>
        </w:rPr>
        <w:t xml:space="preserve"> </w:t>
      </w:r>
      <w:proofErr w:type="spellStart"/>
      <w:r w:rsidRPr="00E43746">
        <w:rPr>
          <w:rFonts w:eastAsia="Times New Roman"/>
          <w:color w:val="000000"/>
          <w:szCs w:val="28"/>
        </w:rPr>
        <w:t>позначки</w:t>
      </w:r>
      <w:proofErr w:type="spellEnd"/>
      <w:r w:rsidRPr="00E43746">
        <w:rPr>
          <w:rFonts w:eastAsia="Times New Roman"/>
          <w:color w:val="000000"/>
          <w:szCs w:val="28"/>
        </w:rPr>
        <w:t>;</w:t>
      </w:r>
    </w:p>
    <w:p w14:paraId="628EE9FA" w14:textId="77777777" w:rsidR="00E43746" w:rsidRPr="00E43746" w:rsidRDefault="00E43746" w:rsidP="00803C91">
      <w:pPr>
        <w:numPr>
          <w:ilvl w:val="0"/>
          <w:numId w:val="29"/>
        </w:numPr>
        <w:jc w:val="left"/>
        <w:textAlignment w:val="baseline"/>
        <w:rPr>
          <w:rFonts w:eastAsia="Times New Roman"/>
          <w:color w:val="000000"/>
          <w:szCs w:val="28"/>
        </w:rPr>
      </w:pPr>
      <w:proofErr w:type="spellStart"/>
      <w:r w:rsidRPr="00E43746">
        <w:rPr>
          <w:rFonts w:eastAsia="Times New Roman"/>
          <w:color w:val="000000"/>
          <w:szCs w:val="28"/>
        </w:rPr>
        <w:t>встановлені</w:t>
      </w:r>
      <w:proofErr w:type="spellEnd"/>
      <w:r w:rsidRPr="00E43746">
        <w:rPr>
          <w:rFonts w:eastAsia="Times New Roman"/>
          <w:color w:val="000000"/>
          <w:szCs w:val="28"/>
        </w:rPr>
        <w:t xml:space="preserve"> </w:t>
      </w:r>
      <w:proofErr w:type="spellStart"/>
      <w:r w:rsidRPr="00E43746">
        <w:rPr>
          <w:rFonts w:eastAsia="Times New Roman"/>
          <w:color w:val="000000"/>
          <w:szCs w:val="28"/>
        </w:rPr>
        <w:t>кілька</w:t>
      </w:r>
      <w:proofErr w:type="spellEnd"/>
      <w:r w:rsidRPr="00E43746">
        <w:rPr>
          <w:rFonts w:eastAsia="Times New Roman"/>
          <w:color w:val="000000"/>
          <w:szCs w:val="28"/>
        </w:rPr>
        <w:t xml:space="preserve"> </w:t>
      </w:r>
      <w:proofErr w:type="spellStart"/>
      <w:r w:rsidRPr="00E43746">
        <w:rPr>
          <w:rFonts w:eastAsia="Times New Roman"/>
          <w:color w:val="000000"/>
          <w:szCs w:val="28"/>
        </w:rPr>
        <w:t>позначок</w:t>
      </w:r>
      <w:proofErr w:type="spellEnd"/>
      <w:r w:rsidRPr="00E43746">
        <w:rPr>
          <w:rFonts w:eastAsia="Times New Roman"/>
          <w:color w:val="000000"/>
          <w:szCs w:val="28"/>
        </w:rPr>
        <w:t xml:space="preserve"> на </w:t>
      </w:r>
      <w:proofErr w:type="spellStart"/>
      <w:r w:rsidRPr="00E43746">
        <w:rPr>
          <w:rFonts w:eastAsia="Times New Roman"/>
          <w:color w:val="000000"/>
          <w:szCs w:val="28"/>
        </w:rPr>
        <w:t>проти</w:t>
      </w:r>
      <w:proofErr w:type="spellEnd"/>
      <w:r w:rsidRPr="00E43746">
        <w:rPr>
          <w:rFonts w:eastAsia="Times New Roman"/>
          <w:color w:val="000000"/>
          <w:szCs w:val="28"/>
        </w:rPr>
        <w:t xml:space="preserve"> </w:t>
      </w:r>
      <w:proofErr w:type="spellStart"/>
      <w:r w:rsidRPr="00E43746">
        <w:rPr>
          <w:rFonts w:eastAsia="Times New Roman"/>
          <w:color w:val="000000"/>
          <w:szCs w:val="28"/>
        </w:rPr>
        <w:t>різних</w:t>
      </w:r>
      <w:proofErr w:type="spellEnd"/>
      <w:r w:rsidRPr="00E43746">
        <w:rPr>
          <w:rFonts w:eastAsia="Times New Roman"/>
          <w:color w:val="000000"/>
          <w:szCs w:val="28"/>
        </w:rPr>
        <w:t xml:space="preserve"> </w:t>
      </w:r>
      <w:proofErr w:type="spellStart"/>
      <w:r w:rsidRPr="00E43746">
        <w:rPr>
          <w:rFonts w:eastAsia="Times New Roman"/>
          <w:color w:val="000000"/>
          <w:szCs w:val="28"/>
        </w:rPr>
        <w:t>кандидатів</w:t>
      </w:r>
      <w:proofErr w:type="spellEnd"/>
      <w:r w:rsidRPr="00E43746">
        <w:rPr>
          <w:rFonts w:eastAsia="Times New Roman"/>
          <w:color w:val="000000"/>
          <w:szCs w:val="28"/>
        </w:rPr>
        <w:t>;</w:t>
      </w:r>
    </w:p>
    <w:p w14:paraId="1FB30193" w14:textId="77777777" w:rsidR="00E43746" w:rsidRPr="00E43746" w:rsidRDefault="00E43746" w:rsidP="00803C91">
      <w:pPr>
        <w:numPr>
          <w:ilvl w:val="0"/>
          <w:numId w:val="29"/>
        </w:numPr>
        <w:jc w:val="left"/>
        <w:textAlignment w:val="baseline"/>
        <w:rPr>
          <w:rFonts w:eastAsia="Times New Roman"/>
          <w:color w:val="000000"/>
          <w:szCs w:val="28"/>
        </w:rPr>
      </w:pPr>
      <w:r w:rsidRPr="00E43746">
        <w:rPr>
          <w:rFonts w:eastAsia="Times New Roman"/>
          <w:color w:val="000000"/>
          <w:szCs w:val="28"/>
        </w:rPr>
        <w:t xml:space="preserve">на </w:t>
      </w:r>
      <w:proofErr w:type="spellStart"/>
      <w:r w:rsidRPr="00E43746">
        <w:rPr>
          <w:rFonts w:eastAsia="Times New Roman"/>
          <w:color w:val="000000"/>
          <w:szCs w:val="28"/>
        </w:rPr>
        <w:t>бюлетені</w:t>
      </w:r>
      <w:proofErr w:type="spellEnd"/>
      <w:r w:rsidRPr="00E43746">
        <w:rPr>
          <w:rFonts w:eastAsia="Times New Roman"/>
          <w:color w:val="000000"/>
          <w:szCs w:val="28"/>
        </w:rPr>
        <w:t xml:space="preserve"> </w:t>
      </w:r>
      <w:proofErr w:type="spellStart"/>
      <w:r w:rsidRPr="00E43746">
        <w:rPr>
          <w:rFonts w:eastAsia="Times New Roman"/>
          <w:color w:val="000000"/>
          <w:szCs w:val="28"/>
        </w:rPr>
        <w:t>малюнки</w:t>
      </w:r>
      <w:proofErr w:type="spellEnd"/>
      <w:r w:rsidRPr="00E43746">
        <w:rPr>
          <w:rFonts w:eastAsia="Times New Roman"/>
          <w:color w:val="000000"/>
          <w:szCs w:val="28"/>
        </w:rPr>
        <w:t xml:space="preserve"> </w:t>
      </w:r>
      <w:proofErr w:type="spellStart"/>
      <w:r w:rsidRPr="00E43746">
        <w:rPr>
          <w:rFonts w:eastAsia="Times New Roman"/>
          <w:color w:val="000000"/>
          <w:szCs w:val="28"/>
        </w:rPr>
        <w:t>або</w:t>
      </w:r>
      <w:proofErr w:type="spellEnd"/>
      <w:r w:rsidRPr="00E43746">
        <w:rPr>
          <w:rFonts w:eastAsia="Times New Roman"/>
          <w:color w:val="000000"/>
          <w:szCs w:val="28"/>
        </w:rPr>
        <w:t xml:space="preserve"> </w:t>
      </w:r>
      <w:proofErr w:type="spellStart"/>
      <w:r w:rsidRPr="00E43746">
        <w:rPr>
          <w:rFonts w:eastAsia="Times New Roman"/>
          <w:color w:val="000000"/>
          <w:szCs w:val="28"/>
        </w:rPr>
        <w:t>написи</w:t>
      </w:r>
      <w:proofErr w:type="spellEnd"/>
      <w:r w:rsidRPr="00E43746">
        <w:rPr>
          <w:rFonts w:eastAsia="Times New Roman"/>
          <w:color w:val="000000"/>
          <w:szCs w:val="28"/>
        </w:rPr>
        <w:t>;</w:t>
      </w:r>
    </w:p>
    <w:p w14:paraId="31503181" w14:textId="77777777" w:rsidR="00E43746" w:rsidRPr="00E43746" w:rsidRDefault="00E43746" w:rsidP="00803C91">
      <w:pPr>
        <w:numPr>
          <w:ilvl w:val="0"/>
          <w:numId w:val="29"/>
        </w:numPr>
        <w:jc w:val="left"/>
        <w:textAlignment w:val="baseline"/>
        <w:rPr>
          <w:rFonts w:eastAsia="Times New Roman"/>
          <w:color w:val="000000"/>
          <w:szCs w:val="28"/>
        </w:rPr>
      </w:pPr>
      <w:proofErr w:type="spellStart"/>
      <w:r w:rsidRPr="00E43746">
        <w:rPr>
          <w:rFonts w:eastAsia="Times New Roman"/>
          <w:color w:val="000000"/>
          <w:szCs w:val="28"/>
        </w:rPr>
        <w:t>виборець</w:t>
      </w:r>
      <w:proofErr w:type="spellEnd"/>
      <w:r w:rsidRPr="00E43746">
        <w:rPr>
          <w:rFonts w:eastAsia="Times New Roman"/>
          <w:color w:val="000000"/>
          <w:szCs w:val="28"/>
        </w:rPr>
        <w:t xml:space="preserve"> не </w:t>
      </w:r>
      <w:proofErr w:type="spellStart"/>
      <w:r w:rsidRPr="00E43746">
        <w:rPr>
          <w:rFonts w:eastAsia="Times New Roman"/>
          <w:color w:val="000000"/>
          <w:szCs w:val="28"/>
        </w:rPr>
        <w:t>проголосував</w:t>
      </w:r>
      <w:proofErr w:type="spellEnd"/>
      <w:r w:rsidRPr="00E43746">
        <w:rPr>
          <w:rFonts w:eastAsia="Times New Roman"/>
          <w:color w:val="000000"/>
          <w:szCs w:val="28"/>
        </w:rPr>
        <w:t xml:space="preserve"> за </w:t>
      </w:r>
      <w:proofErr w:type="spellStart"/>
      <w:r w:rsidRPr="00E43746">
        <w:rPr>
          <w:rFonts w:eastAsia="Times New Roman"/>
          <w:color w:val="000000"/>
          <w:szCs w:val="28"/>
        </w:rPr>
        <w:t>жодного</w:t>
      </w:r>
      <w:proofErr w:type="spellEnd"/>
      <w:r w:rsidRPr="00E43746">
        <w:rPr>
          <w:rFonts w:eastAsia="Times New Roman"/>
          <w:color w:val="000000"/>
          <w:szCs w:val="28"/>
        </w:rPr>
        <w:t xml:space="preserve"> кандидата;</w:t>
      </w:r>
    </w:p>
    <w:p w14:paraId="6C87F82E" w14:textId="77777777" w:rsidR="00E43746" w:rsidRPr="00E43746" w:rsidRDefault="00E43746" w:rsidP="00803C91">
      <w:pPr>
        <w:numPr>
          <w:ilvl w:val="0"/>
          <w:numId w:val="29"/>
        </w:numPr>
        <w:jc w:val="left"/>
        <w:textAlignment w:val="baseline"/>
        <w:rPr>
          <w:rFonts w:eastAsia="Times New Roman"/>
          <w:color w:val="000000"/>
          <w:szCs w:val="28"/>
        </w:rPr>
      </w:pPr>
      <w:proofErr w:type="spellStart"/>
      <w:r w:rsidRPr="00E43746">
        <w:rPr>
          <w:rFonts w:eastAsia="Times New Roman"/>
          <w:color w:val="000000"/>
          <w:szCs w:val="28"/>
        </w:rPr>
        <w:t>неможливо</w:t>
      </w:r>
      <w:proofErr w:type="spellEnd"/>
      <w:r w:rsidRPr="00E43746">
        <w:rPr>
          <w:rFonts w:eastAsia="Times New Roman"/>
          <w:color w:val="000000"/>
          <w:szCs w:val="28"/>
        </w:rPr>
        <w:t xml:space="preserve"> </w:t>
      </w:r>
      <w:proofErr w:type="spellStart"/>
      <w:r w:rsidRPr="00E43746">
        <w:rPr>
          <w:rFonts w:eastAsia="Times New Roman"/>
          <w:color w:val="000000"/>
          <w:szCs w:val="28"/>
        </w:rPr>
        <w:t>встановити</w:t>
      </w:r>
      <w:proofErr w:type="spellEnd"/>
      <w:r w:rsidRPr="00E43746">
        <w:rPr>
          <w:rFonts w:eastAsia="Times New Roman"/>
          <w:color w:val="000000"/>
          <w:szCs w:val="28"/>
        </w:rPr>
        <w:t xml:space="preserve"> </w:t>
      </w:r>
      <w:proofErr w:type="spellStart"/>
      <w:r w:rsidRPr="00E43746">
        <w:rPr>
          <w:rFonts w:eastAsia="Times New Roman"/>
          <w:color w:val="000000"/>
          <w:szCs w:val="28"/>
        </w:rPr>
        <w:t>зміст</w:t>
      </w:r>
      <w:proofErr w:type="spellEnd"/>
      <w:r w:rsidRPr="00E43746">
        <w:rPr>
          <w:rFonts w:eastAsia="Times New Roman"/>
          <w:color w:val="000000"/>
          <w:szCs w:val="28"/>
        </w:rPr>
        <w:t xml:space="preserve"> </w:t>
      </w:r>
      <w:proofErr w:type="spellStart"/>
      <w:r w:rsidRPr="00E43746">
        <w:rPr>
          <w:rFonts w:eastAsia="Times New Roman"/>
          <w:color w:val="000000"/>
          <w:szCs w:val="28"/>
        </w:rPr>
        <w:t>волевиявлення</w:t>
      </w:r>
      <w:proofErr w:type="spellEnd"/>
      <w:r w:rsidRPr="00E43746">
        <w:rPr>
          <w:rFonts w:eastAsia="Times New Roman"/>
          <w:color w:val="000000"/>
          <w:szCs w:val="28"/>
        </w:rPr>
        <w:t>.</w:t>
      </w:r>
    </w:p>
    <w:p w14:paraId="3748E024" w14:textId="77777777" w:rsidR="00E43746" w:rsidRPr="00E43746" w:rsidRDefault="00E43746" w:rsidP="00E43746">
      <w:pPr>
        <w:ind w:firstLine="0"/>
        <w:jc w:val="left"/>
        <w:rPr>
          <w:rFonts w:eastAsia="Times New Roman"/>
          <w:sz w:val="24"/>
          <w:szCs w:val="24"/>
        </w:rPr>
      </w:pPr>
      <w:r w:rsidRPr="00E43746">
        <w:rPr>
          <w:rFonts w:eastAsia="Times New Roman"/>
          <w:b/>
          <w:bCs/>
          <w:color w:val="000000"/>
          <w:szCs w:val="28"/>
        </w:rPr>
        <w:t> </w:t>
      </w:r>
    </w:p>
    <w:p w14:paraId="01CBA06B" w14:textId="2BDF2BF8" w:rsidR="00E43746" w:rsidRPr="00E43746" w:rsidRDefault="00E43746" w:rsidP="00E43746">
      <w:pPr>
        <w:ind w:firstLine="0"/>
        <w:jc w:val="left"/>
        <w:rPr>
          <w:rFonts w:eastAsia="Times New Roman"/>
          <w:sz w:val="24"/>
          <w:szCs w:val="24"/>
        </w:rPr>
      </w:pPr>
      <w:proofErr w:type="spellStart"/>
      <w:r>
        <w:rPr>
          <w:rFonts w:eastAsia="Times New Roman"/>
          <w:b/>
          <w:bCs/>
          <w:color w:val="000000"/>
          <w:szCs w:val="28"/>
        </w:rPr>
        <w:t>Розділ</w:t>
      </w:r>
      <w:proofErr w:type="spellEnd"/>
      <w:r>
        <w:rPr>
          <w:rFonts w:eastAsia="Times New Roman"/>
          <w:b/>
          <w:bCs/>
          <w:color w:val="000000"/>
          <w:szCs w:val="28"/>
        </w:rPr>
        <w:t xml:space="preserve"> 13</w:t>
      </w:r>
      <w:r w:rsidRPr="00E43746">
        <w:rPr>
          <w:rFonts w:eastAsia="Times New Roman"/>
          <w:b/>
          <w:bCs/>
          <w:color w:val="000000"/>
          <w:szCs w:val="28"/>
        </w:rPr>
        <w:t xml:space="preserve">. </w:t>
      </w:r>
      <w:proofErr w:type="spellStart"/>
      <w:r w:rsidRPr="00E43746">
        <w:rPr>
          <w:rFonts w:eastAsia="Times New Roman"/>
          <w:b/>
          <w:bCs/>
          <w:color w:val="000000"/>
          <w:szCs w:val="28"/>
        </w:rPr>
        <w:t>Прикінцеві</w:t>
      </w:r>
      <w:proofErr w:type="spellEnd"/>
      <w:r w:rsidRPr="00E43746">
        <w:rPr>
          <w:rFonts w:eastAsia="Times New Roman"/>
          <w:b/>
          <w:bCs/>
          <w:color w:val="000000"/>
          <w:szCs w:val="28"/>
        </w:rPr>
        <w:t xml:space="preserve"> та </w:t>
      </w:r>
      <w:proofErr w:type="spellStart"/>
      <w:r w:rsidRPr="00E43746">
        <w:rPr>
          <w:rFonts w:eastAsia="Times New Roman"/>
          <w:b/>
          <w:bCs/>
          <w:color w:val="000000"/>
          <w:szCs w:val="28"/>
        </w:rPr>
        <w:t>перехідні</w:t>
      </w:r>
      <w:proofErr w:type="spellEnd"/>
      <w:r w:rsidRPr="00E43746">
        <w:rPr>
          <w:rFonts w:eastAsia="Times New Roman"/>
          <w:b/>
          <w:bCs/>
          <w:color w:val="000000"/>
          <w:szCs w:val="28"/>
        </w:rPr>
        <w:t xml:space="preserve"> </w:t>
      </w:r>
      <w:proofErr w:type="spellStart"/>
      <w:r w:rsidRPr="00E43746">
        <w:rPr>
          <w:rFonts w:eastAsia="Times New Roman"/>
          <w:b/>
          <w:bCs/>
          <w:color w:val="000000"/>
          <w:szCs w:val="28"/>
        </w:rPr>
        <w:t>положення</w:t>
      </w:r>
      <w:proofErr w:type="spellEnd"/>
    </w:p>
    <w:p w14:paraId="03D394BB" w14:textId="31FC458D" w:rsidR="00CD3FDD" w:rsidRPr="004E0289" w:rsidRDefault="00E43746" w:rsidP="00E43746">
      <w:pPr>
        <w:rPr>
          <w:rFonts w:eastAsia="Times New Roman"/>
          <w:b/>
          <w:bCs/>
          <w:color w:val="000000" w:themeColor="text1"/>
          <w:szCs w:val="28"/>
          <w:lang w:val="uk-UA"/>
        </w:rPr>
      </w:pPr>
      <w:r>
        <w:rPr>
          <w:rFonts w:eastAsia="Times New Roman"/>
          <w:b/>
          <w:bCs/>
          <w:color w:val="000000"/>
          <w:szCs w:val="28"/>
        </w:rPr>
        <w:t>13</w:t>
      </w:r>
      <w:r w:rsidRPr="00E43746">
        <w:rPr>
          <w:rFonts w:eastAsia="Times New Roman"/>
          <w:b/>
          <w:bCs/>
          <w:color w:val="000000"/>
          <w:szCs w:val="28"/>
        </w:rPr>
        <w:t>.1</w:t>
      </w:r>
      <w:r w:rsidRPr="00E43746">
        <w:rPr>
          <w:rFonts w:eastAsia="Times New Roman"/>
          <w:color w:val="000000"/>
          <w:szCs w:val="28"/>
        </w:rPr>
        <w:t xml:space="preserve"> </w:t>
      </w:r>
      <w:proofErr w:type="spellStart"/>
      <w:r w:rsidRPr="00E43746">
        <w:rPr>
          <w:rFonts w:eastAsia="Times New Roman"/>
          <w:color w:val="000000"/>
          <w:szCs w:val="28"/>
        </w:rPr>
        <w:t>Питання</w:t>
      </w:r>
      <w:proofErr w:type="spellEnd"/>
      <w:r w:rsidRPr="00E43746">
        <w:rPr>
          <w:rFonts w:eastAsia="Times New Roman"/>
          <w:color w:val="000000"/>
          <w:szCs w:val="28"/>
        </w:rPr>
        <w:t xml:space="preserve">, не </w:t>
      </w:r>
      <w:proofErr w:type="spellStart"/>
      <w:r w:rsidRPr="00E43746">
        <w:rPr>
          <w:rFonts w:eastAsia="Times New Roman"/>
          <w:color w:val="000000"/>
          <w:szCs w:val="28"/>
        </w:rPr>
        <w:t>врегульовані</w:t>
      </w:r>
      <w:proofErr w:type="spellEnd"/>
      <w:r w:rsidRPr="00E43746">
        <w:rPr>
          <w:rFonts w:eastAsia="Times New Roman"/>
          <w:color w:val="000000"/>
          <w:szCs w:val="28"/>
        </w:rPr>
        <w:t xml:space="preserve"> </w:t>
      </w:r>
      <w:proofErr w:type="spellStart"/>
      <w:r w:rsidRPr="00E43746">
        <w:rPr>
          <w:rFonts w:eastAsia="Times New Roman"/>
          <w:color w:val="000000"/>
          <w:szCs w:val="28"/>
        </w:rPr>
        <w:t>цим</w:t>
      </w:r>
      <w:proofErr w:type="spellEnd"/>
      <w:r w:rsidRPr="00E43746">
        <w:rPr>
          <w:rFonts w:eastAsia="Times New Roman"/>
          <w:color w:val="000000"/>
          <w:szCs w:val="28"/>
        </w:rPr>
        <w:t xml:space="preserve"> </w:t>
      </w:r>
      <w:proofErr w:type="spellStart"/>
      <w:r w:rsidRPr="00E43746">
        <w:rPr>
          <w:rFonts w:eastAsia="Times New Roman"/>
          <w:color w:val="000000"/>
          <w:szCs w:val="28"/>
        </w:rPr>
        <w:t>Положенням</w:t>
      </w:r>
      <w:proofErr w:type="spellEnd"/>
      <w:r w:rsidRPr="00E43746">
        <w:rPr>
          <w:rFonts w:eastAsia="Times New Roman"/>
          <w:color w:val="000000"/>
          <w:szCs w:val="28"/>
        </w:rPr>
        <w:t xml:space="preserve">, </w:t>
      </w:r>
      <w:proofErr w:type="spellStart"/>
      <w:r w:rsidRPr="00E43746">
        <w:rPr>
          <w:rFonts w:eastAsia="Times New Roman"/>
          <w:color w:val="000000"/>
          <w:szCs w:val="28"/>
        </w:rPr>
        <w:t>Конституцією</w:t>
      </w:r>
      <w:proofErr w:type="spellEnd"/>
      <w:r w:rsidRPr="00E43746">
        <w:rPr>
          <w:rFonts w:eastAsia="Times New Roman"/>
          <w:color w:val="000000"/>
          <w:szCs w:val="28"/>
        </w:rPr>
        <w:t xml:space="preserve"> АР, </w:t>
      </w:r>
      <w:proofErr w:type="spellStart"/>
      <w:r w:rsidRPr="00E43746">
        <w:rPr>
          <w:rFonts w:eastAsia="Times New Roman"/>
          <w:color w:val="000000"/>
          <w:szCs w:val="28"/>
        </w:rPr>
        <w:t>іншими</w:t>
      </w:r>
      <w:proofErr w:type="spellEnd"/>
      <w:r w:rsidRPr="00E43746">
        <w:rPr>
          <w:rFonts w:eastAsia="Times New Roman"/>
          <w:color w:val="000000"/>
          <w:szCs w:val="28"/>
        </w:rPr>
        <w:t xml:space="preserve"> </w:t>
      </w:r>
      <w:proofErr w:type="spellStart"/>
      <w:r w:rsidRPr="00E43746">
        <w:rPr>
          <w:rFonts w:eastAsia="Times New Roman"/>
          <w:color w:val="000000"/>
          <w:szCs w:val="28"/>
        </w:rPr>
        <w:t>юридично</w:t>
      </w:r>
      <w:proofErr w:type="spellEnd"/>
      <w:r w:rsidRPr="00E43746">
        <w:rPr>
          <w:rFonts w:eastAsia="Times New Roman"/>
          <w:color w:val="000000"/>
          <w:szCs w:val="28"/>
        </w:rPr>
        <w:t xml:space="preserve"> </w:t>
      </w:r>
      <w:proofErr w:type="spellStart"/>
      <w:r w:rsidRPr="00E43746">
        <w:rPr>
          <w:rFonts w:eastAsia="Times New Roman"/>
          <w:color w:val="000000"/>
          <w:szCs w:val="28"/>
        </w:rPr>
        <w:t>діючими</w:t>
      </w:r>
      <w:proofErr w:type="spellEnd"/>
      <w:r w:rsidRPr="00E43746">
        <w:rPr>
          <w:rFonts w:eastAsia="Times New Roman"/>
          <w:color w:val="000000"/>
          <w:szCs w:val="28"/>
        </w:rPr>
        <w:t xml:space="preserve"> документами, </w:t>
      </w:r>
      <w:proofErr w:type="spellStart"/>
      <w:r w:rsidRPr="00E43746">
        <w:rPr>
          <w:rFonts w:eastAsia="Times New Roman"/>
          <w:color w:val="000000"/>
          <w:szCs w:val="28"/>
        </w:rPr>
        <w:t>врегульовуються</w:t>
      </w:r>
      <w:proofErr w:type="spellEnd"/>
      <w:r w:rsidRPr="00E43746">
        <w:rPr>
          <w:rFonts w:eastAsia="Times New Roman"/>
          <w:color w:val="000000"/>
          <w:szCs w:val="28"/>
        </w:rPr>
        <w:t xml:space="preserve"> </w:t>
      </w:r>
      <w:proofErr w:type="spellStart"/>
      <w:r w:rsidRPr="00E43746">
        <w:rPr>
          <w:rFonts w:eastAsia="Times New Roman"/>
          <w:color w:val="000000"/>
          <w:szCs w:val="28"/>
        </w:rPr>
        <w:t>рішеннями</w:t>
      </w:r>
      <w:proofErr w:type="spellEnd"/>
      <w:r w:rsidRPr="00E43746">
        <w:rPr>
          <w:rFonts w:eastAsia="Times New Roman"/>
          <w:color w:val="000000"/>
          <w:szCs w:val="28"/>
        </w:rPr>
        <w:t xml:space="preserve"> ЦВК.</w:t>
      </w:r>
      <w:r w:rsidR="009F1001" w:rsidRPr="032A6349">
        <w:rPr>
          <w:rFonts w:eastAsia="Times New Roman"/>
          <w:b/>
          <w:bCs/>
          <w:color w:val="000000" w:themeColor="text1"/>
          <w:szCs w:val="28"/>
          <w:lang w:val="uk-UA"/>
        </w:rPr>
        <w:br w:type="page"/>
      </w:r>
    </w:p>
    <w:p w14:paraId="4DB98AEE" w14:textId="48DCFA39" w:rsidR="032A6349" w:rsidRDefault="032A6349" w:rsidP="032A6349">
      <w:pPr>
        <w:pStyle w:val="1"/>
        <w:rPr>
          <w:rFonts w:cs="Times New Roman"/>
          <w:b w:val="0"/>
          <w:bCs/>
          <w:sz w:val="28"/>
          <w:szCs w:val="28"/>
          <w:lang w:val="uk-UA"/>
        </w:rPr>
      </w:pPr>
      <w:bookmarkStart w:id="68" w:name="_Toc173700934"/>
      <w:r w:rsidRPr="032A6349">
        <w:rPr>
          <w:rFonts w:cs="Times New Roman"/>
          <w:bCs/>
          <w:sz w:val="28"/>
          <w:szCs w:val="28"/>
          <w:lang w:val="uk-UA"/>
        </w:rPr>
        <w:lastRenderedPageBreak/>
        <w:t>Релігія</w:t>
      </w:r>
      <w:bookmarkEnd w:id="68"/>
    </w:p>
    <w:p w14:paraId="17C4FED1" w14:textId="60783280" w:rsidR="032A6349" w:rsidRDefault="032A6349" w:rsidP="00EC2A0A">
      <w:pPr>
        <w:pStyle w:val="2"/>
        <w:rPr>
          <w:rFonts w:eastAsia="Times New Roman"/>
          <w:lang w:val="uk-UA"/>
        </w:rPr>
      </w:pPr>
      <w:bookmarkStart w:id="69" w:name="_Toc173700935"/>
      <w:r w:rsidRPr="032A6349">
        <w:rPr>
          <w:rStyle w:val="20"/>
          <w:rFonts w:cs="Times New Roman"/>
          <w:b/>
          <w:bCs/>
          <w:szCs w:val="28"/>
          <w:lang w:val="uk-UA"/>
        </w:rPr>
        <w:t xml:space="preserve">Патріарх </w:t>
      </w:r>
      <w:proofErr w:type="spellStart"/>
      <w:r w:rsidRPr="032A6349">
        <w:rPr>
          <w:rStyle w:val="20"/>
          <w:rFonts w:cs="Times New Roman"/>
          <w:b/>
          <w:bCs/>
          <w:szCs w:val="28"/>
          <w:lang w:val="uk-UA"/>
        </w:rPr>
        <w:t>всія</w:t>
      </w:r>
      <w:proofErr w:type="spellEnd"/>
      <w:r w:rsidRPr="032A6349">
        <w:rPr>
          <w:rStyle w:val="20"/>
          <w:rFonts w:cs="Times New Roman"/>
          <w:b/>
          <w:bCs/>
          <w:szCs w:val="28"/>
          <w:lang w:val="uk-UA"/>
        </w:rPr>
        <w:t xml:space="preserve"> Аграрної республіки (далі ПВАР) та його </w:t>
      </w:r>
      <w:proofErr w:type="spellStart"/>
      <w:r w:rsidRPr="032A6349">
        <w:rPr>
          <w:rStyle w:val="20"/>
          <w:rFonts w:cs="Times New Roman"/>
          <w:b/>
          <w:bCs/>
          <w:szCs w:val="28"/>
          <w:lang w:val="uk-UA"/>
        </w:rPr>
        <w:t>обав’язки</w:t>
      </w:r>
      <w:bookmarkEnd w:id="69"/>
      <w:proofErr w:type="spellEnd"/>
      <w:r w:rsidRPr="032A6349">
        <w:rPr>
          <w:rFonts w:eastAsia="Times New Roman"/>
          <w:lang w:val="uk-UA"/>
        </w:rPr>
        <w:t xml:space="preserve"> </w:t>
      </w:r>
    </w:p>
    <w:p w14:paraId="6263A22B" w14:textId="77777777" w:rsidR="032A634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ПВАР – є особою, уповноваженою на виконання священних обрядів релігії, уповноважений посередник між громадянином, Богом та Дідьком. Глава церкви АР, що здійснює за даною йому благодаттю всі богослужіння і таїнства.</w:t>
      </w:r>
    </w:p>
    <w:p w14:paraId="25B5340B" w14:textId="77777777" w:rsidR="032A6349" w:rsidRDefault="032A6349" w:rsidP="032A6349">
      <w:pPr>
        <w:rPr>
          <w:rFonts w:eastAsia="Times New Roman"/>
          <w:color w:val="000000" w:themeColor="text1"/>
          <w:szCs w:val="28"/>
          <w:lang w:val="uk-UA"/>
        </w:rPr>
      </w:pPr>
      <w:r w:rsidRPr="032A6349">
        <w:rPr>
          <w:rFonts w:eastAsia="Times New Roman"/>
          <w:color w:val="000000" w:themeColor="text1"/>
          <w:szCs w:val="28"/>
          <w:lang w:val="uk-UA"/>
        </w:rPr>
        <w:t xml:space="preserve"> </w:t>
      </w:r>
      <w:r>
        <w:tab/>
      </w:r>
      <w:r w:rsidRPr="032A6349">
        <w:rPr>
          <w:rFonts w:eastAsia="Times New Roman"/>
          <w:color w:val="000000" w:themeColor="text1"/>
          <w:szCs w:val="28"/>
          <w:lang w:val="uk-UA"/>
        </w:rPr>
        <w:t>Основні обов’язки:</w:t>
      </w:r>
    </w:p>
    <w:p w14:paraId="49F89291" w14:textId="77777777" w:rsidR="032A6349" w:rsidRDefault="032A6349" w:rsidP="00803C91">
      <w:pPr>
        <w:pStyle w:val="a5"/>
        <w:numPr>
          <w:ilvl w:val="0"/>
          <w:numId w:val="18"/>
        </w:numPr>
        <w:rPr>
          <w:rFonts w:eastAsia="Times New Roman"/>
          <w:color w:val="000000" w:themeColor="text1"/>
          <w:szCs w:val="28"/>
          <w:lang w:val="uk-UA"/>
        </w:rPr>
      </w:pPr>
      <w:r w:rsidRPr="032A6349">
        <w:rPr>
          <w:rFonts w:eastAsia="Times New Roman"/>
          <w:color w:val="000000" w:themeColor="text1"/>
          <w:szCs w:val="28"/>
          <w:lang w:val="uk-UA"/>
        </w:rPr>
        <w:t>відповідає за духовне збагачення громадян АР;</w:t>
      </w:r>
    </w:p>
    <w:p w14:paraId="1F9DC991" w14:textId="77777777" w:rsidR="032A6349" w:rsidRDefault="032A6349" w:rsidP="00803C91">
      <w:pPr>
        <w:pStyle w:val="a5"/>
        <w:numPr>
          <w:ilvl w:val="0"/>
          <w:numId w:val="17"/>
        </w:numPr>
        <w:rPr>
          <w:rFonts w:eastAsia="Times New Roman"/>
          <w:color w:val="000000" w:themeColor="text1"/>
          <w:szCs w:val="28"/>
          <w:lang w:val="uk-UA"/>
        </w:rPr>
      </w:pPr>
      <w:r w:rsidRPr="032A6349">
        <w:rPr>
          <w:rFonts w:eastAsia="Times New Roman"/>
          <w:color w:val="000000" w:themeColor="text1"/>
          <w:szCs w:val="28"/>
          <w:lang w:val="uk-UA"/>
        </w:rPr>
        <w:t>має право вінчати новостворену сім’ю, бути присутнім на весіллі та заохочувати молодят до поцілунку;</w:t>
      </w:r>
    </w:p>
    <w:p w14:paraId="4DC7D872" w14:textId="77777777" w:rsidR="032A6349" w:rsidRDefault="032A6349" w:rsidP="00803C91">
      <w:pPr>
        <w:pStyle w:val="a5"/>
        <w:numPr>
          <w:ilvl w:val="0"/>
          <w:numId w:val="17"/>
        </w:numPr>
        <w:rPr>
          <w:rFonts w:eastAsia="Times New Roman"/>
          <w:color w:val="000000" w:themeColor="text1"/>
          <w:szCs w:val="28"/>
          <w:lang w:val="uk-UA"/>
        </w:rPr>
      </w:pPr>
      <w:r w:rsidRPr="032A6349">
        <w:rPr>
          <w:rFonts w:eastAsia="Times New Roman"/>
          <w:color w:val="000000" w:themeColor="text1"/>
          <w:szCs w:val="28"/>
          <w:lang w:val="uk-UA"/>
        </w:rPr>
        <w:t xml:space="preserve">повинен любити та відмолювати кожного </w:t>
      </w:r>
      <w:proofErr w:type="spellStart"/>
      <w:r w:rsidRPr="032A6349">
        <w:rPr>
          <w:rFonts w:eastAsia="Times New Roman"/>
          <w:color w:val="000000" w:themeColor="text1"/>
          <w:szCs w:val="28"/>
          <w:lang w:val="uk-UA"/>
        </w:rPr>
        <w:t>грамадянина</w:t>
      </w:r>
      <w:proofErr w:type="spellEnd"/>
      <w:r w:rsidRPr="032A6349">
        <w:rPr>
          <w:rFonts w:eastAsia="Times New Roman"/>
          <w:color w:val="000000" w:themeColor="text1"/>
          <w:szCs w:val="28"/>
          <w:lang w:val="uk-UA"/>
        </w:rPr>
        <w:t xml:space="preserve"> АР;</w:t>
      </w:r>
    </w:p>
    <w:p w14:paraId="79E37805" w14:textId="77777777" w:rsidR="032A6349" w:rsidRDefault="032A6349" w:rsidP="00803C91">
      <w:pPr>
        <w:pStyle w:val="a5"/>
        <w:numPr>
          <w:ilvl w:val="0"/>
          <w:numId w:val="17"/>
        </w:numPr>
        <w:rPr>
          <w:rFonts w:eastAsia="Times New Roman"/>
          <w:color w:val="000000" w:themeColor="text1"/>
          <w:szCs w:val="28"/>
          <w:lang w:val="uk-UA"/>
        </w:rPr>
      </w:pPr>
      <w:r w:rsidRPr="032A6349">
        <w:rPr>
          <w:rFonts w:eastAsia="Times New Roman"/>
          <w:color w:val="000000" w:themeColor="text1"/>
          <w:szCs w:val="28"/>
          <w:lang w:val="uk-UA"/>
        </w:rPr>
        <w:t>повинен проводити церковні свята;</w:t>
      </w:r>
    </w:p>
    <w:p w14:paraId="6B4D5F16" w14:textId="56D05736" w:rsidR="00E43746" w:rsidRDefault="00E43746" w:rsidP="00803C91">
      <w:pPr>
        <w:pStyle w:val="a5"/>
        <w:numPr>
          <w:ilvl w:val="0"/>
          <w:numId w:val="17"/>
        </w:numPr>
        <w:rPr>
          <w:rFonts w:eastAsia="Times New Roman"/>
          <w:color w:val="000000" w:themeColor="text1"/>
          <w:szCs w:val="28"/>
          <w:lang w:val="uk-UA"/>
        </w:rPr>
      </w:pPr>
      <w:r>
        <w:rPr>
          <w:rFonts w:eastAsia="Times New Roman"/>
          <w:color w:val="000000" w:themeColor="text1"/>
          <w:szCs w:val="28"/>
          <w:lang w:val="uk-UA"/>
        </w:rPr>
        <w:t>має право воскрешати «вбитих» громадян</w:t>
      </w:r>
    </w:p>
    <w:p w14:paraId="7D654266" w14:textId="24C1500E" w:rsidR="032A6349" w:rsidRDefault="032A6349" w:rsidP="00803C91">
      <w:pPr>
        <w:pStyle w:val="a5"/>
        <w:numPr>
          <w:ilvl w:val="0"/>
          <w:numId w:val="17"/>
        </w:numPr>
        <w:rPr>
          <w:rFonts w:eastAsia="Times New Roman"/>
          <w:color w:val="000000" w:themeColor="text1"/>
          <w:szCs w:val="28"/>
          <w:lang w:val="uk-UA"/>
        </w:rPr>
      </w:pPr>
      <w:r w:rsidRPr="032A6349">
        <w:rPr>
          <w:rFonts w:eastAsia="Times New Roman"/>
          <w:color w:val="000000" w:themeColor="text1"/>
          <w:szCs w:val="28"/>
          <w:lang w:val="uk-UA"/>
        </w:rPr>
        <w:t>у разі сумніву громадянина у релігії має право проводити душу на Божий Суд</w:t>
      </w:r>
      <w:r w:rsidR="000E7FA3" w:rsidRPr="000E7FA3">
        <w:rPr>
          <w:rFonts w:eastAsia="Times New Roman"/>
          <w:color w:val="000000" w:themeColor="text1"/>
          <w:szCs w:val="28"/>
          <w:lang w:val="uk-UA"/>
        </w:rPr>
        <w:t>.</w:t>
      </w:r>
    </w:p>
    <w:p w14:paraId="7978B6FD" w14:textId="77777777" w:rsidR="032A6349" w:rsidRDefault="032A6349" w:rsidP="032A6349">
      <w:pPr>
        <w:ind w:firstLine="708"/>
        <w:rPr>
          <w:rFonts w:eastAsia="Times New Roman"/>
          <w:color w:val="000000" w:themeColor="text1"/>
          <w:szCs w:val="28"/>
          <w:lang w:val="uk-UA"/>
        </w:rPr>
      </w:pPr>
    </w:p>
    <w:p w14:paraId="5992CCC2" w14:textId="6C1F653D" w:rsidR="032A6349" w:rsidRDefault="032A6349" w:rsidP="000E7FA3">
      <w:pPr>
        <w:pStyle w:val="2"/>
        <w:rPr>
          <w:b w:val="0"/>
          <w:lang w:val="uk-UA"/>
        </w:rPr>
      </w:pPr>
      <w:bookmarkStart w:id="70" w:name="_Toc173700936"/>
      <w:r w:rsidRPr="032A6349">
        <w:rPr>
          <w:lang w:val="uk-UA"/>
        </w:rPr>
        <w:t>Божий Суд, поняття Бога та Дідька</w:t>
      </w:r>
      <w:bookmarkEnd w:id="70"/>
    </w:p>
    <w:p w14:paraId="6419BDA9" w14:textId="77777777" w:rsidR="032A634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Божий Суд – справедливий процес вирішення долі громадянина АР, який проводиться Богом та Дідьком, в результаті чого душа може бути помилуваною або покараною. Суд проводиться без наявного регламенту та не може бути апельованим.</w:t>
      </w:r>
    </w:p>
    <w:p w14:paraId="0BC1A2C5" w14:textId="77777777" w:rsidR="032A634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Бог – це єство, яке є чистою формою доброти, краси, милосердя, радості, ейфорії та довіри. Так як Бог справедливий, він наділений правом помилування душі.</w:t>
      </w:r>
    </w:p>
    <w:p w14:paraId="33597C36" w14:textId="5AF75C41" w:rsidR="032A6349" w:rsidRDefault="032A6349" w:rsidP="032A6349">
      <w:pPr>
        <w:ind w:firstLine="708"/>
        <w:rPr>
          <w:rFonts w:eastAsia="Times New Roman"/>
          <w:color w:val="000000" w:themeColor="text1"/>
          <w:szCs w:val="28"/>
          <w:lang w:val="uk-UA"/>
        </w:rPr>
      </w:pPr>
      <w:r w:rsidRPr="032A6349">
        <w:rPr>
          <w:rFonts w:eastAsia="Times New Roman"/>
          <w:color w:val="000000" w:themeColor="text1"/>
          <w:szCs w:val="28"/>
          <w:lang w:val="uk-UA"/>
        </w:rPr>
        <w:t>Дідько – це єство, яке не є повною протилежністю Богу, але і не підтримує Бога у його милосерді. Бачить душу громадянина наскрізь та всі вчинені погані справи його, тому забирає душу з собою для покарання та каяття. Дідько не в залежності від Божого Суду має право на власний вибір забирати будь</w:t>
      </w:r>
      <w:r w:rsidR="000E7FA3">
        <w:rPr>
          <w:rFonts w:eastAsia="Times New Roman"/>
          <w:color w:val="000000" w:themeColor="text1"/>
          <w:szCs w:val="28"/>
          <w:lang w:val="uk-UA"/>
        </w:rPr>
        <w:t>–</w:t>
      </w:r>
      <w:r w:rsidRPr="032A6349">
        <w:rPr>
          <w:rFonts w:eastAsia="Times New Roman"/>
          <w:color w:val="000000" w:themeColor="text1"/>
          <w:szCs w:val="28"/>
          <w:lang w:val="uk-UA"/>
        </w:rPr>
        <w:t>яку душу громадянина для каяття.</w:t>
      </w:r>
    </w:p>
    <w:p w14:paraId="6F8E0B71" w14:textId="3C1BC922" w:rsidR="032A6349" w:rsidRDefault="032A6349" w:rsidP="032A6349">
      <w:pPr>
        <w:ind w:left="708"/>
        <w:rPr>
          <w:rFonts w:eastAsia="Times New Roman"/>
          <w:color w:val="000000" w:themeColor="text1"/>
          <w:szCs w:val="28"/>
          <w:lang w:val="uk-UA"/>
        </w:rPr>
      </w:pPr>
    </w:p>
    <w:sectPr w:rsidR="032A6349" w:rsidSect="00B04D3D">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A826C" w14:textId="77777777" w:rsidR="001449E7" w:rsidRDefault="001449E7" w:rsidP="003627A7">
      <w:r>
        <w:separator/>
      </w:r>
    </w:p>
  </w:endnote>
  <w:endnote w:type="continuationSeparator" w:id="0">
    <w:p w14:paraId="373C4C5E" w14:textId="77777777" w:rsidR="001449E7" w:rsidRDefault="001449E7" w:rsidP="0036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07377"/>
      <w:docPartObj>
        <w:docPartGallery w:val="Page Numbers (Bottom of Page)"/>
        <w:docPartUnique/>
      </w:docPartObj>
    </w:sdtPr>
    <w:sdtEndPr/>
    <w:sdtContent>
      <w:p w14:paraId="5BBB0169" w14:textId="2B5645AD" w:rsidR="003363C6" w:rsidRDefault="003363C6">
        <w:pPr>
          <w:pStyle w:val="a9"/>
          <w:jc w:val="right"/>
        </w:pPr>
        <w:r>
          <w:fldChar w:fldCharType="begin"/>
        </w:r>
        <w:r>
          <w:instrText>PAGE   \* MERGEFORMAT</w:instrText>
        </w:r>
        <w:r>
          <w:fldChar w:fldCharType="separate"/>
        </w:r>
        <w:r w:rsidR="00314D53">
          <w:rPr>
            <w:noProof/>
          </w:rPr>
          <w:t>22</w:t>
        </w:r>
        <w:r>
          <w:fldChar w:fldCharType="end"/>
        </w:r>
      </w:p>
    </w:sdtContent>
  </w:sdt>
  <w:p w14:paraId="019F700D" w14:textId="77777777" w:rsidR="003363C6" w:rsidRDefault="003363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5CA43" w14:textId="77777777" w:rsidR="001449E7" w:rsidRDefault="001449E7" w:rsidP="003627A7">
      <w:r>
        <w:separator/>
      </w:r>
    </w:p>
  </w:footnote>
  <w:footnote w:type="continuationSeparator" w:id="0">
    <w:p w14:paraId="153D5520" w14:textId="77777777" w:rsidR="001449E7" w:rsidRDefault="001449E7" w:rsidP="00362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B45BEE"/>
    <w:multiLevelType w:val="singleLevel"/>
    <w:tmpl w:val="AAB45BEE"/>
    <w:lvl w:ilvl="0">
      <w:start w:val="1"/>
      <w:numFmt w:val="bullet"/>
      <w:lvlText w:val="−"/>
      <w:lvlJc w:val="left"/>
      <w:pPr>
        <w:tabs>
          <w:tab w:val="left" w:pos="420"/>
        </w:tabs>
        <w:ind w:left="420" w:hanging="420"/>
      </w:pPr>
      <w:rPr>
        <w:rFonts w:ascii="Arial" w:hAnsi="Arial" w:cs="Arial" w:hint="default"/>
      </w:rPr>
    </w:lvl>
  </w:abstractNum>
  <w:abstractNum w:abstractNumId="1" w15:restartNumberingAfterBreak="0">
    <w:nsid w:val="C4C5DCA4"/>
    <w:multiLevelType w:val="singleLevel"/>
    <w:tmpl w:val="C4C5DCA4"/>
    <w:lvl w:ilvl="0">
      <w:start w:val="1"/>
      <w:numFmt w:val="bullet"/>
      <w:lvlText w:val="−"/>
      <w:lvlJc w:val="left"/>
      <w:pPr>
        <w:tabs>
          <w:tab w:val="left" w:pos="420"/>
        </w:tabs>
        <w:ind w:left="420" w:hanging="420"/>
      </w:pPr>
      <w:rPr>
        <w:rFonts w:ascii="Arial" w:hAnsi="Arial" w:cs="Arial" w:hint="default"/>
      </w:rPr>
    </w:lvl>
  </w:abstractNum>
  <w:abstractNum w:abstractNumId="2" w15:restartNumberingAfterBreak="0">
    <w:nsid w:val="0B79610B"/>
    <w:multiLevelType w:val="multilevel"/>
    <w:tmpl w:val="0B79610B"/>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AF5E2D"/>
    <w:multiLevelType w:val="multilevel"/>
    <w:tmpl w:val="3762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831D5"/>
    <w:multiLevelType w:val="multilevel"/>
    <w:tmpl w:val="0BB831D5"/>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3A4B53"/>
    <w:multiLevelType w:val="multilevel"/>
    <w:tmpl w:val="0C3A4B53"/>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9E3CCD"/>
    <w:multiLevelType w:val="multilevel"/>
    <w:tmpl w:val="0C9E3CCD"/>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4003FC"/>
    <w:multiLevelType w:val="hybridMultilevel"/>
    <w:tmpl w:val="09F43018"/>
    <w:lvl w:ilvl="0" w:tplc="AAB45BEE">
      <w:start w:val="1"/>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584A5E"/>
    <w:multiLevelType w:val="multilevel"/>
    <w:tmpl w:val="13584A5E"/>
    <w:lvl w:ilvl="0">
      <w:start w:val="16"/>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F147DCA"/>
    <w:multiLevelType w:val="multilevel"/>
    <w:tmpl w:val="1F147DCA"/>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B518C"/>
    <w:multiLevelType w:val="multilevel"/>
    <w:tmpl w:val="70E0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5630F"/>
    <w:multiLevelType w:val="multilevel"/>
    <w:tmpl w:val="2A45630F"/>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B3669A"/>
    <w:multiLevelType w:val="multilevel"/>
    <w:tmpl w:val="2DB3669A"/>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9011F"/>
    <w:multiLevelType w:val="multilevel"/>
    <w:tmpl w:val="6BCE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471D2A"/>
    <w:multiLevelType w:val="multilevel"/>
    <w:tmpl w:val="FD66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885151"/>
    <w:multiLevelType w:val="multilevel"/>
    <w:tmpl w:val="39885151"/>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C20766"/>
    <w:multiLevelType w:val="hybridMultilevel"/>
    <w:tmpl w:val="F9643D88"/>
    <w:lvl w:ilvl="0" w:tplc="AAB45BEE">
      <w:start w:val="1"/>
      <w:numFmt w:val="bullet"/>
      <w:lvlText w:val="−"/>
      <w:lvlJc w:val="left"/>
      <w:pPr>
        <w:ind w:left="1429" w:hanging="360"/>
      </w:pPr>
      <w:rPr>
        <w:rFonts w:ascii="Arial" w:hAnsi="Arial" w:cs="Aria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17" w15:restartNumberingAfterBreak="0">
    <w:nsid w:val="3C151656"/>
    <w:multiLevelType w:val="singleLevel"/>
    <w:tmpl w:val="3C151656"/>
    <w:lvl w:ilvl="0">
      <w:start w:val="1"/>
      <w:numFmt w:val="bullet"/>
      <w:lvlText w:val="−"/>
      <w:lvlJc w:val="left"/>
      <w:pPr>
        <w:tabs>
          <w:tab w:val="left" w:pos="420"/>
        </w:tabs>
        <w:ind w:left="420" w:hanging="420"/>
      </w:pPr>
      <w:rPr>
        <w:rFonts w:ascii="Arial" w:hAnsi="Arial" w:cs="Arial" w:hint="default"/>
      </w:rPr>
    </w:lvl>
  </w:abstractNum>
  <w:abstractNum w:abstractNumId="18" w15:restartNumberingAfterBreak="0">
    <w:nsid w:val="3EBB4F3E"/>
    <w:multiLevelType w:val="multilevel"/>
    <w:tmpl w:val="8A0E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9752FB"/>
    <w:multiLevelType w:val="hybridMultilevel"/>
    <w:tmpl w:val="769E2556"/>
    <w:lvl w:ilvl="0" w:tplc="AAB45BEE">
      <w:start w:val="1"/>
      <w:numFmt w:val="bullet"/>
      <w:lvlText w:val="−"/>
      <w:lvlJc w:val="left"/>
      <w:pPr>
        <w:ind w:left="1069" w:hanging="360"/>
      </w:pPr>
      <w:rPr>
        <w:rFonts w:ascii="Arial" w:hAnsi="Arial" w:cs="Aria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0" w15:restartNumberingAfterBreak="0">
    <w:nsid w:val="4EDE70E5"/>
    <w:multiLevelType w:val="multilevel"/>
    <w:tmpl w:val="A4EC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54766"/>
    <w:multiLevelType w:val="hybridMultilevel"/>
    <w:tmpl w:val="B6069DF2"/>
    <w:lvl w:ilvl="0" w:tplc="CFEC259E">
      <w:start w:val="1"/>
      <w:numFmt w:val="bullet"/>
      <w:lvlText w:val=""/>
      <w:lvlJc w:val="left"/>
      <w:pPr>
        <w:ind w:left="1080" w:hanging="360"/>
      </w:pPr>
      <w:rPr>
        <w:rFonts w:ascii="Symbol" w:hAnsi="Symbol" w:hint="default"/>
      </w:rPr>
    </w:lvl>
    <w:lvl w:ilvl="1" w:tplc="908CD640">
      <w:start w:val="1"/>
      <w:numFmt w:val="bullet"/>
      <w:lvlText w:val="o"/>
      <w:lvlJc w:val="left"/>
      <w:pPr>
        <w:ind w:left="1800" w:hanging="360"/>
      </w:pPr>
      <w:rPr>
        <w:rFonts w:ascii="Courier New" w:hAnsi="Courier New" w:hint="default"/>
      </w:rPr>
    </w:lvl>
    <w:lvl w:ilvl="2" w:tplc="FA22AAE8">
      <w:start w:val="1"/>
      <w:numFmt w:val="bullet"/>
      <w:lvlText w:val=""/>
      <w:lvlJc w:val="left"/>
      <w:pPr>
        <w:ind w:left="2520" w:hanging="360"/>
      </w:pPr>
      <w:rPr>
        <w:rFonts w:ascii="Wingdings" w:hAnsi="Wingdings" w:hint="default"/>
      </w:rPr>
    </w:lvl>
    <w:lvl w:ilvl="3" w:tplc="26A0553C">
      <w:start w:val="1"/>
      <w:numFmt w:val="bullet"/>
      <w:lvlText w:val=""/>
      <w:lvlJc w:val="left"/>
      <w:pPr>
        <w:ind w:left="3240" w:hanging="360"/>
      </w:pPr>
      <w:rPr>
        <w:rFonts w:ascii="Symbol" w:hAnsi="Symbol" w:hint="default"/>
      </w:rPr>
    </w:lvl>
    <w:lvl w:ilvl="4" w:tplc="2F6230E0">
      <w:start w:val="1"/>
      <w:numFmt w:val="bullet"/>
      <w:lvlText w:val="o"/>
      <w:lvlJc w:val="left"/>
      <w:pPr>
        <w:ind w:left="3960" w:hanging="360"/>
      </w:pPr>
      <w:rPr>
        <w:rFonts w:ascii="Courier New" w:hAnsi="Courier New" w:hint="default"/>
      </w:rPr>
    </w:lvl>
    <w:lvl w:ilvl="5" w:tplc="5BECDD42">
      <w:start w:val="1"/>
      <w:numFmt w:val="bullet"/>
      <w:lvlText w:val=""/>
      <w:lvlJc w:val="left"/>
      <w:pPr>
        <w:ind w:left="4680" w:hanging="360"/>
      </w:pPr>
      <w:rPr>
        <w:rFonts w:ascii="Wingdings" w:hAnsi="Wingdings" w:hint="default"/>
      </w:rPr>
    </w:lvl>
    <w:lvl w:ilvl="6" w:tplc="D87A7176">
      <w:start w:val="1"/>
      <w:numFmt w:val="bullet"/>
      <w:lvlText w:val=""/>
      <w:lvlJc w:val="left"/>
      <w:pPr>
        <w:ind w:left="5400" w:hanging="360"/>
      </w:pPr>
      <w:rPr>
        <w:rFonts w:ascii="Symbol" w:hAnsi="Symbol" w:hint="default"/>
      </w:rPr>
    </w:lvl>
    <w:lvl w:ilvl="7" w:tplc="4392873E">
      <w:start w:val="1"/>
      <w:numFmt w:val="bullet"/>
      <w:lvlText w:val="o"/>
      <w:lvlJc w:val="left"/>
      <w:pPr>
        <w:ind w:left="6120" w:hanging="360"/>
      </w:pPr>
      <w:rPr>
        <w:rFonts w:ascii="Courier New" w:hAnsi="Courier New" w:hint="default"/>
      </w:rPr>
    </w:lvl>
    <w:lvl w:ilvl="8" w:tplc="C73CCD72">
      <w:start w:val="1"/>
      <w:numFmt w:val="bullet"/>
      <w:lvlText w:val=""/>
      <w:lvlJc w:val="left"/>
      <w:pPr>
        <w:ind w:left="6840" w:hanging="360"/>
      </w:pPr>
      <w:rPr>
        <w:rFonts w:ascii="Wingdings" w:hAnsi="Wingdings" w:hint="default"/>
      </w:rPr>
    </w:lvl>
  </w:abstractNum>
  <w:abstractNum w:abstractNumId="22" w15:restartNumberingAfterBreak="0">
    <w:nsid w:val="53BE6A6A"/>
    <w:multiLevelType w:val="hybridMultilevel"/>
    <w:tmpl w:val="62364B2C"/>
    <w:lvl w:ilvl="0" w:tplc="AAB45BEE">
      <w:start w:val="1"/>
      <w:numFmt w:val="bullet"/>
      <w:lvlText w:val="−"/>
      <w:lvlJc w:val="left"/>
      <w:pPr>
        <w:ind w:left="1429" w:hanging="360"/>
      </w:pPr>
      <w:rPr>
        <w:rFonts w:ascii="Arial" w:hAnsi="Arial" w:cs="Aria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23" w15:restartNumberingAfterBreak="0">
    <w:nsid w:val="569A1766"/>
    <w:multiLevelType w:val="multilevel"/>
    <w:tmpl w:val="CED2DA5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56EA11E4"/>
    <w:multiLevelType w:val="multilevel"/>
    <w:tmpl w:val="56EA11E4"/>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6D074A"/>
    <w:multiLevelType w:val="multilevel"/>
    <w:tmpl w:val="184A3E94"/>
    <w:lvl w:ilvl="0">
      <w:start w:val="1"/>
      <w:numFmt w:val="upperRoman"/>
      <w:pStyle w:val="1"/>
      <w:suff w:val="space"/>
      <w:lvlText w:val="Розділ %1."/>
      <w:lvlJc w:val="center"/>
      <w:pPr>
        <w:ind w:left="-288" w:firstLine="288"/>
      </w:pPr>
      <w:rPr>
        <w:rFonts w:ascii="Times New Roman" w:hAnsi="Times New Roman" w:hint="default"/>
        <w:b/>
        <w:bCs w:val="0"/>
        <w:i w:val="0"/>
        <w:color w:val="000000" w:themeColor="text1"/>
        <w:sz w:val="32"/>
      </w:rPr>
    </w:lvl>
    <w:lvl w:ilvl="1">
      <w:start w:val="1"/>
      <w:numFmt w:val="decimal"/>
      <w:lvlRestart w:val="0"/>
      <w:pStyle w:val="2"/>
      <w:suff w:val="space"/>
      <w:lvlText w:val="Стаття %2."/>
      <w:lvlJc w:val="left"/>
      <w:pPr>
        <w:ind w:left="142" w:firstLine="0"/>
      </w:pPr>
      <w:rPr>
        <w:b w:val="0"/>
        <w:bCs/>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26" w15:restartNumberingAfterBreak="0">
    <w:nsid w:val="68B5246D"/>
    <w:multiLevelType w:val="hybridMultilevel"/>
    <w:tmpl w:val="4F864228"/>
    <w:lvl w:ilvl="0" w:tplc="AAB45BEE">
      <w:start w:val="1"/>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BB0726"/>
    <w:multiLevelType w:val="multilevel"/>
    <w:tmpl w:val="77BB0726"/>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3230E8"/>
    <w:multiLevelType w:val="multilevel"/>
    <w:tmpl w:val="7A3230E8"/>
    <w:lvl w:ilvl="0">
      <w:start w:val="1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5"/>
  </w:num>
  <w:num w:numId="4">
    <w:abstractNumId w:val="0"/>
  </w:num>
  <w:num w:numId="5">
    <w:abstractNumId w:val="9"/>
  </w:num>
  <w:num w:numId="6">
    <w:abstractNumId w:val="6"/>
  </w:num>
  <w:num w:numId="7">
    <w:abstractNumId w:val="24"/>
  </w:num>
  <w:num w:numId="8">
    <w:abstractNumId w:val="4"/>
  </w:num>
  <w:num w:numId="9">
    <w:abstractNumId w:val="2"/>
  </w:num>
  <w:num w:numId="10">
    <w:abstractNumId w:val="11"/>
  </w:num>
  <w:num w:numId="11">
    <w:abstractNumId w:val="27"/>
  </w:num>
  <w:num w:numId="12">
    <w:abstractNumId w:val="28"/>
  </w:num>
  <w:num w:numId="13">
    <w:abstractNumId w:val="17"/>
  </w:num>
  <w:num w:numId="14">
    <w:abstractNumId w:val="1"/>
  </w:num>
  <w:num w:numId="15">
    <w:abstractNumId w:val="12"/>
  </w:num>
  <w:num w:numId="16">
    <w:abstractNumId w:val="15"/>
  </w:num>
  <w:num w:numId="17">
    <w:abstractNumId w:val="26"/>
  </w:num>
  <w:num w:numId="18">
    <w:abstractNumId w:val="7"/>
  </w:num>
  <w:num w:numId="19">
    <w:abstractNumId w:val="25"/>
  </w:num>
  <w:num w:numId="20">
    <w:abstractNumId w:val="19"/>
  </w:num>
  <w:num w:numId="21">
    <w:abstractNumId w:val="23"/>
  </w:num>
  <w:num w:numId="22">
    <w:abstractNumId w:val="22"/>
  </w:num>
  <w:num w:numId="23">
    <w:abstractNumId w:val="16"/>
  </w:num>
  <w:num w:numId="24">
    <w:abstractNumId w:val="20"/>
  </w:num>
  <w:num w:numId="25">
    <w:abstractNumId w:val="13"/>
  </w:num>
  <w:num w:numId="26">
    <w:abstractNumId w:val="3"/>
  </w:num>
  <w:num w:numId="27">
    <w:abstractNumId w:val="14"/>
  </w:num>
  <w:num w:numId="28">
    <w:abstractNumId w:val="10"/>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DC"/>
    <w:rsid w:val="000130DE"/>
    <w:rsid w:val="00034027"/>
    <w:rsid w:val="0006533C"/>
    <w:rsid w:val="00082735"/>
    <w:rsid w:val="000911C4"/>
    <w:rsid w:val="000E27D1"/>
    <w:rsid w:val="000E35DA"/>
    <w:rsid w:val="000E7FA3"/>
    <w:rsid w:val="000F354E"/>
    <w:rsid w:val="0010545B"/>
    <w:rsid w:val="0012422C"/>
    <w:rsid w:val="00137179"/>
    <w:rsid w:val="001449E7"/>
    <w:rsid w:val="00146406"/>
    <w:rsid w:val="00152D7E"/>
    <w:rsid w:val="0015594C"/>
    <w:rsid w:val="0016057E"/>
    <w:rsid w:val="00174F24"/>
    <w:rsid w:val="001A15EA"/>
    <w:rsid w:val="00265405"/>
    <w:rsid w:val="00296C66"/>
    <w:rsid w:val="002A2FF1"/>
    <w:rsid w:val="002C1144"/>
    <w:rsid w:val="00314D53"/>
    <w:rsid w:val="003363C6"/>
    <w:rsid w:val="00343F8B"/>
    <w:rsid w:val="003627A7"/>
    <w:rsid w:val="00375FF8"/>
    <w:rsid w:val="00392F9B"/>
    <w:rsid w:val="00396115"/>
    <w:rsid w:val="003A396F"/>
    <w:rsid w:val="003B07E3"/>
    <w:rsid w:val="003B10E5"/>
    <w:rsid w:val="003D0F60"/>
    <w:rsid w:val="003D43DA"/>
    <w:rsid w:val="004074CD"/>
    <w:rsid w:val="00420ABA"/>
    <w:rsid w:val="00465117"/>
    <w:rsid w:val="0046794C"/>
    <w:rsid w:val="00475C69"/>
    <w:rsid w:val="004851C9"/>
    <w:rsid w:val="004938E5"/>
    <w:rsid w:val="004D09A4"/>
    <w:rsid w:val="004D24CD"/>
    <w:rsid w:val="004D36ED"/>
    <w:rsid w:val="004E0289"/>
    <w:rsid w:val="004F319D"/>
    <w:rsid w:val="004F4A23"/>
    <w:rsid w:val="004F7BD7"/>
    <w:rsid w:val="00515130"/>
    <w:rsid w:val="00547C21"/>
    <w:rsid w:val="00590FBE"/>
    <w:rsid w:val="0059776E"/>
    <w:rsid w:val="005A7A6F"/>
    <w:rsid w:val="005C163C"/>
    <w:rsid w:val="005C58E5"/>
    <w:rsid w:val="005E5614"/>
    <w:rsid w:val="005F3EB5"/>
    <w:rsid w:val="006350C2"/>
    <w:rsid w:val="00660F91"/>
    <w:rsid w:val="00664D16"/>
    <w:rsid w:val="006979E0"/>
    <w:rsid w:val="006A4DE2"/>
    <w:rsid w:val="006C2524"/>
    <w:rsid w:val="006F22C0"/>
    <w:rsid w:val="00721963"/>
    <w:rsid w:val="00733DB9"/>
    <w:rsid w:val="00737DCD"/>
    <w:rsid w:val="00774DE6"/>
    <w:rsid w:val="00790876"/>
    <w:rsid w:val="007941DC"/>
    <w:rsid w:val="007A30E2"/>
    <w:rsid w:val="007F03BD"/>
    <w:rsid w:val="007F0D8B"/>
    <w:rsid w:val="00803C91"/>
    <w:rsid w:val="00805567"/>
    <w:rsid w:val="00857AF0"/>
    <w:rsid w:val="008C39ED"/>
    <w:rsid w:val="008D18AA"/>
    <w:rsid w:val="008E6A3B"/>
    <w:rsid w:val="00920F89"/>
    <w:rsid w:val="009335E2"/>
    <w:rsid w:val="00982483"/>
    <w:rsid w:val="009B45D7"/>
    <w:rsid w:val="009D2DC0"/>
    <w:rsid w:val="009F1001"/>
    <w:rsid w:val="00A0140F"/>
    <w:rsid w:val="00A11E74"/>
    <w:rsid w:val="00A8162D"/>
    <w:rsid w:val="00A96E49"/>
    <w:rsid w:val="00AD2891"/>
    <w:rsid w:val="00AF0665"/>
    <w:rsid w:val="00AF3F9C"/>
    <w:rsid w:val="00B04D3D"/>
    <w:rsid w:val="00B1500A"/>
    <w:rsid w:val="00B925A9"/>
    <w:rsid w:val="00B97BFB"/>
    <w:rsid w:val="00BA2982"/>
    <w:rsid w:val="00BB694D"/>
    <w:rsid w:val="00BF73D4"/>
    <w:rsid w:val="00C834CB"/>
    <w:rsid w:val="00CB6784"/>
    <w:rsid w:val="00CD3FDD"/>
    <w:rsid w:val="00CE21F2"/>
    <w:rsid w:val="00D0044B"/>
    <w:rsid w:val="00D01D66"/>
    <w:rsid w:val="00D067DA"/>
    <w:rsid w:val="00D175A0"/>
    <w:rsid w:val="00D226CC"/>
    <w:rsid w:val="00D43723"/>
    <w:rsid w:val="00D92A51"/>
    <w:rsid w:val="00DA7815"/>
    <w:rsid w:val="00DE6F75"/>
    <w:rsid w:val="00E210F0"/>
    <w:rsid w:val="00E228ED"/>
    <w:rsid w:val="00E2747D"/>
    <w:rsid w:val="00E34726"/>
    <w:rsid w:val="00E4129B"/>
    <w:rsid w:val="00E43746"/>
    <w:rsid w:val="00E4673F"/>
    <w:rsid w:val="00E50B3E"/>
    <w:rsid w:val="00E558DC"/>
    <w:rsid w:val="00E60EBC"/>
    <w:rsid w:val="00EC2A0A"/>
    <w:rsid w:val="00EC60C4"/>
    <w:rsid w:val="00ED79EF"/>
    <w:rsid w:val="00EE031E"/>
    <w:rsid w:val="00EE1C23"/>
    <w:rsid w:val="00EE4EB2"/>
    <w:rsid w:val="00F00D6F"/>
    <w:rsid w:val="00FC1AD1"/>
    <w:rsid w:val="00FC5524"/>
    <w:rsid w:val="00FF2985"/>
    <w:rsid w:val="00FF7733"/>
    <w:rsid w:val="02BE0139"/>
    <w:rsid w:val="032A6349"/>
    <w:rsid w:val="133907C7"/>
    <w:rsid w:val="41363FC6"/>
    <w:rsid w:val="5B4244EA"/>
    <w:rsid w:val="791425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C5AF9"/>
  <w15:docId w15:val="{B15D6407-D76E-46F0-9CF0-2149A306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0E2"/>
    <w:pPr>
      <w:ind w:firstLine="709"/>
      <w:jc w:val="both"/>
    </w:pPr>
    <w:rPr>
      <w:sz w:val="28"/>
    </w:rPr>
  </w:style>
  <w:style w:type="paragraph" w:styleId="1">
    <w:name w:val="heading 1"/>
    <w:basedOn w:val="a"/>
    <w:next w:val="a"/>
    <w:link w:val="10"/>
    <w:uiPriority w:val="9"/>
    <w:qFormat/>
    <w:rsid w:val="00A0140F"/>
    <w:pPr>
      <w:keepNext/>
      <w:keepLines/>
      <w:pageBreakBefore/>
      <w:numPr>
        <w:numId w:val="19"/>
      </w:numPr>
      <w:spacing w:after="120"/>
      <w:jc w:val="center"/>
      <w:outlineLvl w:val="0"/>
    </w:pPr>
    <w:rPr>
      <w:rFonts w:eastAsiaTheme="majorEastAsia" w:cstheme="majorBidi"/>
      <w:b/>
      <w:color w:val="000000" w:themeColor="text1"/>
      <w:sz w:val="32"/>
      <w:szCs w:val="40"/>
    </w:rPr>
  </w:style>
  <w:style w:type="paragraph" w:styleId="2">
    <w:name w:val="heading 2"/>
    <w:basedOn w:val="a"/>
    <w:next w:val="a"/>
    <w:link w:val="20"/>
    <w:uiPriority w:val="9"/>
    <w:unhideWhenUsed/>
    <w:qFormat/>
    <w:rsid w:val="00A0140F"/>
    <w:pPr>
      <w:keepNext/>
      <w:keepLines/>
      <w:numPr>
        <w:ilvl w:val="1"/>
        <w:numId w:val="19"/>
      </w:numPr>
      <w:spacing w:before="240"/>
      <w:outlineLvl w:val="1"/>
    </w:pPr>
    <w:rPr>
      <w:rFonts w:eastAsiaTheme="majorEastAsia" w:cstheme="majorBidi"/>
      <w:b/>
      <w:color w:val="000000" w:themeColor="text1"/>
      <w:szCs w:val="32"/>
    </w:rPr>
  </w:style>
  <w:style w:type="paragraph" w:styleId="3">
    <w:name w:val="heading 3"/>
    <w:basedOn w:val="a"/>
    <w:next w:val="a"/>
    <w:link w:val="30"/>
    <w:uiPriority w:val="9"/>
    <w:unhideWhenUsed/>
    <w:qFormat/>
    <w:rsid w:val="032A6349"/>
    <w:pPr>
      <w:keepNext/>
      <w:keepLines/>
      <w:outlineLvl w:val="2"/>
    </w:pPr>
    <w:rPr>
      <w:rFonts w:eastAsiaTheme="majorEastAsia" w:cstheme="majorBidi"/>
      <w:color w:val="365F91" w:themeColor="accent1" w:themeShade="BF"/>
      <w:szCs w:val="28"/>
    </w:rPr>
  </w:style>
  <w:style w:type="paragraph" w:styleId="4">
    <w:name w:val="heading 4"/>
    <w:basedOn w:val="a"/>
    <w:next w:val="a"/>
    <w:link w:val="40"/>
    <w:uiPriority w:val="9"/>
    <w:unhideWhenUsed/>
    <w:qFormat/>
    <w:rsid w:val="032A6349"/>
    <w:pPr>
      <w:keepNext/>
      <w:keepLines/>
      <w:outlineLvl w:val="3"/>
    </w:pPr>
    <w:rPr>
      <w:rFonts w:eastAsiaTheme="majorEastAsia" w:cstheme="majorBidi"/>
      <w:i/>
      <w:iCs/>
      <w:color w:val="365F91" w:themeColor="accent1" w:themeShade="BF"/>
    </w:rPr>
  </w:style>
  <w:style w:type="paragraph" w:styleId="5">
    <w:name w:val="heading 5"/>
    <w:basedOn w:val="a"/>
    <w:next w:val="a"/>
    <w:link w:val="50"/>
    <w:uiPriority w:val="9"/>
    <w:unhideWhenUsed/>
    <w:qFormat/>
    <w:rsid w:val="032A6349"/>
    <w:pPr>
      <w:keepNext/>
      <w:keepLines/>
      <w:outlineLvl w:val="4"/>
    </w:pPr>
    <w:rPr>
      <w:rFonts w:eastAsiaTheme="majorEastAsia" w:cstheme="majorBidi"/>
      <w:color w:val="365F91" w:themeColor="accent1" w:themeShade="BF"/>
    </w:rPr>
  </w:style>
  <w:style w:type="paragraph" w:styleId="6">
    <w:name w:val="heading 6"/>
    <w:basedOn w:val="a"/>
    <w:next w:val="a"/>
    <w:link w:val="60"/>
    <w:uiPriority w:val="9"/>
    <w:unhideWhenUsed/>
    <w:qFormat/>
    <w:rsid w:val="032A634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unhideWhenUsed/>
    <w:qFormat/>
    <w:rsid w:val="032A634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unhideWhenUsed/>
    <w:qFormat/>
    <w:rsid w:val="032A6349"/>
    <w:pPr>
      <w:keepNext/>
      <w:keepLines/>
      <w:outlineLvl w:val="7"/>
    </w:pPr>
    <w:rPr>
      <w:rFonts w:eastAsiaTheme="majorEastAsia" w:cstheme="majorBidi"/>
      <w:i/>
      <w:iCs/>
      <w:color w:val="272727"/>
    </w:rPr>
  </w:style>
  <w:style w:type="paragraph" w:styleId="9">
    <w:name w:val="heading 9"/>
    <w:basedOn w:val="a"/>
    <w:next w:val="a"/>
    <w:link w:val="90"/>
    <w:uiPriority w:val="9"/>
    <w:unhideWhenUsed/>
    <w:qFormat/>
    <w:rsid w:val="032A6349"/>
    <w:pPr>
      <w:keepNext/>
      <w:keepLines/>
      <w:outlineLvl w:val="8"/>
    </w:pPr>
    <w:rPr>
      <w:rFonts w:eastAsiaTheme="majorEastAsia" w:cstheme="majorBidi"/>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32A6349"/>
    <w:pPr>
      <w:spacing w:beforeAutospacing="1" w:afterAutospacing="1"/>
    </w:pPr>
    <w:rPr>
      <w:rFonts w:eastAsia="Times New Roman"/>
      <w:sz w:val="24"/>
      <w:szCs w:val="24"/>
    </w:rPr>
  </w:style>
  <w:style w:type="character" w:styleId="a4">
    <w:name w:val="Hyperlink"/>
    <w:basedOn w:val="a0"/>
    <w:uiPriority w:val="99"/>
    <w:unhideWhenUsed/>
    <w:rsid w:val="032A6349"/>
    <w:rPr>
      <w:u w:val="single"/>
    </w:rPr>
  </w:style>
  <w:style w:type="paragraph" w:styleId="a5">
    <w:name w:val="List Paragraph"/>
    <w:basedOn w:val="a"/>
    <w:uiPriority w:val="34"/>
    <w:qFormat/>
    <w:rsid w:val="032A6349"/>
    <w:pPr>
      <w:ind w:left="720"/>
      <w:contextualSpacing/>
    </w:pPr>
  </w:style>
  <w:style w:type="character" w:styleId="a6">
    <w:name w:val="Emphasis"/>
    <w:basedOn w:val="a0"/>
    <w:uiPriority w:val="20"/>
    <w:qFormat/>
    <w:rsid w:val="00FF7733"/>
    <w:rPr>
      <w:i/>
      <w:iCs/>
    </w:rPr>
  </w:style>
  <w:style w:type="paragraph" w:styleId="a7">
    <w:name w:val="header"/>
    <w:basedOn w:val="a"/>
    <w:link w:val="a8"/>
    <w:uiPriority w:val="99"/>
    <w:unhideWhenUsed/>
    <w:rsid w:val="032A6349"/>
  </w:style>
  <w:style w:type="character" w:customStyle="1" w:styleId="a8">
    <w:name w:val="Верхний колонтитул Знак"/>
    <w:basedOn w:val="a0"/>
    <w:link w:val="a7"/>
    <w:uiPriority w:val="99"/>
    <w:rsid w:val="032A6349"/>
  </w:style>
  <w:style w:type="paragraph" w:styleId="a9">
    <w:name w:val="footer"/>
    <w:basedOn w:val="a"/>
    <w:link w:val="aa"/>
    <w:uiPriority w:val="99"/>
    <w:unhideWhenUsed/>
    <w:rsid w:val="032A6349"/>
  </w:style>
  <w:style w:type="character" w:customStyle="1" w:styleId="aa">
    <w:name w:val="Нижний колонтитул Знак"/>
    <w:basedOn w:val="a0"/>
    <w:link w:val="a9"/>
    <w:uiPriority w:val="99"/>
    <w:rsid w:val="032A6349"/>
  </w:style>
  <w:style w:type="character" w:customStyle="1" w:styleId="10">
    <w:name w:val="Заголовок 1 Знак"/>
    <w:basedOn w:val="a0"/>
    <w:link w:val="1"/>
    <w:uiPriority w:val="9"/>
    <w:rsid w:val="00A0140F"/>
    <w:rPr>
      <w:rFonts w:eastAsiaTheme="majorEastAsia" w:cstheme="majorBidi"/>
      <w:b/>
      <w:color w:val="000000" w:themeColor="text1"/>
      <w:sz w:val="32"/>
      <w:szCs w:val="40"/>
    </w:rPr>
  </w:style>
  <w:style w:type="character" w:customStyle="1" w:styleId="20">
    <w:name w:val="Заголовок 2 Знак"/>
    <w:basedOn w:val="a0"/>
    <w:link w:val="2"/>
    <w:uiPriority w:val="9"/>
    <w:rsid w:val="00A0140F"/>
    <w:rPr>
      <w:rFonts w:eastAsiaTheme="majorEastAsia" w:cstheme="majorBidi"/>
      <w:b/>
      <w:color w:val="000000" w:themeColor="text1"/>
      <w:sz w:val="28"/>
      <w:szCs w:val="32"/>
    </w:rPr>
  </w:style>
  <w:style w:type="paragraph" w:styleId="ab">
    <w:name w:val="TOC Heading"/>
    <w:basedOn w:val="1"/>
    <w:next w:val="a"/>
    <w:uiPriority w:val="39"/>
    <w:unhideWhenUsed/>
    <w:qFormat/>
    <w:rsid w:val="032A6349"/>
    <w:pPr>
      <w:spacing w:line="259" w:lineRule="auto"/>
    </w:pPr>
    <w:rPr>
      <w:lang w:val="en-US" w:eastAsia="en-US"/>
    </w:rPr>
  </w:style>
  <w:style w:type="paragraph" w:styleId="11">
    <w:name w:val="toc 1"/>
    <w:basedOn w:val="a"/>
    <w:next w:val="a"/>
    <w:uiPriority w:val="39"/>
    <w:unhideWhenUsed/>
    <w:rsid w:val="032A6349"/>
    <w:pPr>
      <w:spacing w:after="100"/>
    </w:pPr>
  </w:style>
  <w:style w:type="paragraph" w:styleId="21">
    <w:name w:val="toc 2"/>
    <w:basedOn w:val="a"/>
    <w:next w:val="a"/>
    <w:uiPriority w:val="39"/>
    <w:unhideWhenUsed/>
    <w:rsid w:val="032A6349"/>
    <w:pPr>
      <w:spacing w:after="100"/>
      <w:ind w:left="220"/>
    </w:pPr>
  </w:style>
  <w:style w:type="paragraph" w:styleId="ac">
    <w:name w:val="Title"/>
    <w:basedOn w:val="a"/>
    <w:next w:val="a"/>
    <w:link w:val="ad"/>
    <w:uiPriority w:val="10"/>
    <w:qFormat/>
    <w:rsid w:val="032A6349"/>
    <w:pPr>
      <w:contextualSpacing/>
    </w:pPr>
    <w:rPr>
      <w:rFonts w:asciiTheme="majorHAnsi" w:eastAsiaTheme="majorEastAsia" w:hAnsiTheme="majorHAnsi" w:cstheme="majorBidi"/>
      <w:sz w:val="56"/>
      <w:szCs w:val="56"/>
    </w:rPr>
  </w:style>
  <w:style w:type="paragraph" w:styleId="ae">
    <w:name w:val="Subtitle"/>
    <w:basedOn w:val="a"/>
    <w:next w:val="a"/>
    <w:link w:val="af"/>
    <w:uiPriority w:val="11"/>
    <w:qFormat/>
    <w:rsid w:val="032A6349"/>
    <w:rPr>
      <w:rFonts w:eastAsiaTheme="majorEastAsia" w:cstheme="majorBidi"/>
      <w:color w:val="595959" w:themeColor="text1" w:themeTint="A6"/>
      <w:szCs w:val="28"/>
    </w:rPr>
  </w:style>
  <w:style w:type="character" w:styleId="af0">
    <w:name w:val="Intense Emphasis"/>
    <w:basedOn w:val="a0"/>
    <w:uiPriority w:val="21"/>
    <w:rsid w:val="032A6349"/>
    <w:rPr>
      <w:i/>
      <w:iCs/>
      <w:color w:val="365F91" w:themeColor="accent1" w:themeShade="BF"/>
    </w:rPr>
  </w:style>
  <w:style w:type="paragraph" w:styleId="22">
    <w:name w:val="Quote"/>
    <w:basedOn w:val="a"/>
    <w:next w:val="a"/>
    <w:uiPriority w:val="29"/>
    <w:qFormat/>
    <w:rsid w:val="032A6349"/>
    <w:pPr>
      <w:jc w:val="center"/>
    </w:pPr>
    <w:rPr>
      <w:i/>
      <w:iCs/>
      <w:color w:val="404040" w:themeColor="text1" w:themeTint="BF"/>
    </w:rPr>
  </w:style>
  <w:style w:type="paragraph" w:styleId="af1">
    <w:name w:val="Intense Quote"/>
    <w:basedOn w:val="a"/>
    <w:next w:val="a"/>
    <w:link w:val="af2"/>
    <w:uiPriority w:val="30"/>
    <w:qFormat/>
    <w:rsid w:val="032A6349"/>
    <w:pPr>
      <w:spacing w:before="360" w:after="360"/>
      <w:ind w:left="864" w:right="864"/>
      <w:jc w:val="center"/>
    </w:pPr>
    <w:rPr>
      <w:i/>
      <w:iCs/>
      <w:color w:val="365F91" w:themeColor="accent1" w:themeShade="BF"/>
    </w:rPr>
  </w:style>
  <w:style w:type="character" w:styleId="af3">
    <w:name w:val="Intense Reference"/>
    <w:basedOn w:val="a0"/>
    <w:uiPriority w:val="32"/>
    <w:rsid w:val="032A6349"/>
    <w:rPr>
      <w:b/>
      <w:bCs/>
      <w:smallCaps/>
      <w:color w:val="365F91" w:themeColor="accent1" w:themeShade="BF"/>
    </w:rPr>
  </w:style>
  <w:style w:type="character" w:customStyle="1" w:styleId="30">
    <w:name w:val="Заголовок 3 Знак"/>
    <w:basedOn w:val="a0"/>
    <w:link w:val="3"/>
    <w:uiPriority w:val="9"/>
    <w:rsid w:val="032A6349"/>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rsid w:val="032A6349"/>
    <w:rPr>
      <w:rFonts w:eastAsiaTheme="majorEastAsia" w:cstheme="majorBidi"/>
      <w:i/>
      <w:iCs/>
      <w:color w:val="365F91" w:themeColor="accent1" w:themeShade="BF"/>
    </w:rPr>
  </w:style>
  <w:style w:type="character" w:customStyle="1" w:styleId="50">
    <w:name w:val="Заголовок 5 Знак"/>
    <w:basedOn w:val="a0"/>
    <w:link w:val="5"/>
    <w:uiPriority w:val="9"/>
    <w:rsid w:val="032A6349"/>
    <w:rPr>
      <w:rFonts w:eastAsiaTheme="majorEastAsia" w:cstheme="majorBidi"/>
      <w:color w:val="365F91" w:themeColor="accent1" w:themeShade="BF"/>
    </w:rPr>
  </w:style>
  <w:style w:type="character" w:customStyle="1" w:styleId="60">
    <w:name w:val="Заголовок 6 Знак"/>
    <w:basedOn w:val="a0"/>
    <w:link w:val="6"/>
    <w:uiPriority w:val="9"/>
    <w:rsid w:val="032A6349"/>
    <w:rPr>
      <w:rFonts w:eastAsiaTheme="majorEastAsia" w:cstheme="majorBidi"/>
      <w:i/>
      <w:iCs/>
      <w:color w:val="595959" w:themeColor="text1" w:themeTint="A6"/>
    </w:rPr>
  </w:style>
  <w:style w:type="character" w:customStyle="1" w:styleId="70">
    <w:name w:val="Заголовок 7 Знак"/>
    <w:basedOn w:val="a0"/>
    <w:link w:val="7"/>
    <w:uiPriority w:val="9"/>
    <w:rsid w:val="032A6349"/>
    <w:rPr>
      <w:rFonts w:eastAsiaTheme="majorEastAsia" w:cstheme="majorBidi"/>
      <w:color w:val="595959" w:themeColor="text1" w:themeTint="A6"/>
    </w:rPr>
  </w:style>
  <w:style w:type="character" w:customStyle="1" w:styleId="80">
    <w:name w:val="Заголовок 8 Знак"/>
    <w:basedOn w:val="a0"/>
    <w:link w:val="8"/>
    <w:uiPriority w:val="9"/>
    <w:rsid w:val="032A6349"/>
    <w:rPr>
      <w:rFonts w:eastAsiaTheme="majorEastAsia" w:cstheme="majorBidi"/>
      <w:i/>
      <w:iCs/>
      <w:color w:val="272727"/>
    </w:rPr>
  </w:style>
  <w:style w:type="character" w:customStyle="1" w:styleId="90">
    <w:name w:val="Заголовок 9 Знак"/>
    <w:basedOn w:val="a0"/>
    <w:link w:val="9"/>
    <w:uiPriority w:val="9"/>
    <w:rsid w:val="032A6349"/>
    <w:rPr>
      <w:rFonts w:eastAsiaTheme="majorEastAsia" w:cstheme="majorBidi"/>
      <w:color w:val="272727"/>
    </w:rPr>
  </w:style>
  <w:style w:type="character" w:customStyle="1" w:styleId="ad">
    <w:name w:val="Название Знак"/>
    <w:basedOn w:val="a0"/>
    <w:link w:val="ac"/>
    <w:uiPriority w:val="10"/>
    <w:rsid w:val="032A6349"/>
    <w:rPr>
      <w:rFonts w:asciiTheme="majorHAnsi" w:eastAsiaTheme="majorEastAsia" w:hAnsiTheme="majorHAnsi" w:cstheme="majorBidi"/>
      <w:sz w:val="56"/>
      <w:szCs w:val="56"/>
    </w:rPr>
  </w:style>
  <w:style w:type="character" w:customStyle="1" w:styleId="af">
    <w:name w:val="Подзаголовок Знак"/>
    <w:basedOn w:val="a0"/>
    <w:link w:val="ae"/>
    <w:uiPriority w:val="11"/>
    <w:rsid w:val="032A6349"/>
    <w:rPr>
      <w:rFonts w:eastAsiaTheme="majorEastAsia" w:cstheme="majorBidi"/>
      <w:color w:val="595959" w:themeColor="text1" w:themeTint="A6"/>
      <w:sz w:val="28"/>
      <w:szCs w:val="28"/>
    </w:rPr>
  </w:style>
  <w:style w:type="character" w:customStyle="1" w:styleId="af2">
    <w:name w:val="Выделенная цитата Знак"/>
    <w:basedOn w:val="a0"/>
    <w:link w:val="af1"/>
    <w:uiPriority w:val="30"/>
    <w:rsid w:val="032A6349"/>
    <w:rPr>
      <w:i/>
      <w:iCs/>
      <w:color w:val="365F91" w:themeColor="accent1" w:themeShade="BF"/>
    </w:rPr>
  </w:style>
  <w:style w:type="paragraph" w:styleId="31">
    <w:name w:val="toc 3"/>
    <w:basedOn w:val="a"/>
    <w:next w:val="a"/>
    <w:uiPriority w:val="39"/>
    <w:unhideWhenUsed/>
    <w:rsid w:val="032A6349"/>
    <w:pPr>
      <w:spacing w:after="100"/>
      <w:ind w:left="440"/>
    </w:pPr>
  </w:style>
  <w:style w:type="paragraph" w:styleId="41">
    <w:name w:val="toc 4"/>
    <w:basedOn w:val="a"/>
    <w:next w:val="a"/>
    <w:uiPriority w:val="39"/>
    <w:unhideWhenUsed/>
    <w:rsid w:val="032A6349"/>
    <w:pPr>
      <w:spacing w:after="100"/>
      <w:ind w:left="660"/>
    </w:pPr>
  </w:style>
  <w:style w:type="paragraph" w:styleId="51">
    <w:name w:val="toc 5"/>
    <w:basedOn w:val="a"/>
    <w:next w:val="a"/>
    <w:uiPriority w:val="39"/>
    <w:unhideWhenUsed/>
    <w:rsid w:val="032A6349"/>
    <w:pPr>
      <w:spacing w:after="100"/>
      <w:ind w:left="880"/>
    </w:pPr>
  </w:style>
  <w:style w:type="paragraph" w:styleId="61">
    <w:name w:val="toc 6"/>
    <w:basedOn w:val="a"/>
    <w:next w:val="a"/>
    <w:uiPriority w:val="39"/>
    <w:unhideWhenUsed/>
    <w:rsid w:val="032A6349"/>
    <w:pPr>
      <w:spacing w:after="100"/>
      <w:ind w:left="1100"/>
    </w:pPr>
  </w:style>
  <w:style w:type="paragraph" w:styleId="71">
    <w:name w:val="toc 7"/>
    <w:basedOn w:val="a"/>
    <w:next w:val="a"/>
    <w:uiPriority w:val="39"/>
    <w:unhideWhenUsed/>
    <w:rsid w:val="032A6349"/>
    <w:pPr>
      <w:spacing w:after="100"/>
      <w:ind w:left="1320"/>
    </w:pPr>
  </w:style>
  <w:style w:type="paragraph" w:styleId="81">
    <w:name w:val="toc 8"/>
    <w:basedOn w:val="a"/>
    <w:next w:val="a"/>
    <w:uiPriority w:val="39"/>
    <w:unhideWhenUsed/>
    <w:rsid w:val="032A6349"/>
    <w:pPr>
      <w:spacing w:after="100"/>
      <w:ind w:left="1540"/>
    </w:pPr>
  </w:style>
  <w:style w:type="paragraph" w:styleId="91">
    <w:name w:val="toc 9"/>
    <w:basedOn w:val="a"/>
    <w:next w:val="a"/>
    <w:uiPriority w:val="39"/>
    <w:unhideWhenUsed/>
    <w:rsid w:val="032A6349"/>
    <w:pPr>
      <w:spacing w:after="100"/>
      <w:ind w:left="1760"/>
    </w:pPr>
  </w:style>
  <w:style w:type="paragraph" w:styleId="af4">
    <w:name w:val="endnote text"/>
    <w:basedOn w:val="a"/>
    <w:uiPriority w:val="99"/>
    <w:semiHidden/>
    <w:unhideWhenUsed/>
    <w:rsid w:val="032A6349"/>
    <w:rPr>
      <w:sz w:val="20"/>
    </w:rPr>
  </w:style>
  <w:style w:type="paragraph" w:styleId="af5">
    <w:name w:val="footnote text"/>
    <w:basedOn w:val="a"/>
    <w:uiPriority w:val="99"/>
    <w:semiHidden/>
    <w:unhideWhenUsed/>
    <w:rsid w:val="032A6349"/>
    <w:rPr>
      <w:sz w:val="20"/>
    </w:rPr>
  </w:style>
  <w:style w:type="character" w:customStyle="1" w:styleId="UnresolvedMention">
    <w:name w:val="Unresolved Mention"/>
    <w:basedOn w:val="a0"/>
    <w:uiPriority w:val="99"/>
    <w:semiHidden/>
    <w:unhideWhenUsed/>
    <w:rsid w:val="000E7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29702">
      <w:bodyDiv w:val="1"/>
      <w:marLeft w:val="0"/>
      <w:marRight w:val="0"/>
      <w:marTop w:val="0"/>
      <w:marBottom w:val="0"/>
      <w:divBdr>
        <w:top w:val="none" w:sz="0" w:space="0" w:color="auto"/>
        <w:left w:val="none" w:sz="0" w:space="0" w:color="auto"/>
        <w:bottom w:val="none" w:sz="0" w:space="0" w:color="auto"/>
        <w:right w:val="none" w:sz="0" w:space="0" w:color="auto"/>
      </w:divBdr>
    </w:div>
    <w:div w:id="198323364">
      <w:bodyDiv w:val="1"/>
      <w:marLeft w:val="0"/>
      <w:marRight w:val="0"/>
      <w:marTop w:val="0"/>
      <w:marBottom w:val="0"/>
      <w:divBdr>
        <w:top w:val="none" w:sz="0" w:space="0" w:color="auto"/>
        <w:left w:val="none" w:sz="0" w:space="0" w:color="auto"/>
        <w:bottom w:val="none" w:sz="0" w:space="0" w:color="auto"/>
        <w:right w:val="none" w:sz="0" w:space="0" w:color="auto"/>
      </w:divBdr>
    </w:div>
    <w:div w:id="342587927">
      <w:bodyDiv w:val="1"/>
      <w:marLeft w:val="0"/>
      <w:marRight w:val="0"/>
      <w:marTop w:val="0"/>
      <w:marBottom w:val="0"/>
      <w:divBdr>
        <w:top w:val="none" w:sz="0" w:space="0" w:color="auto"/>
        <w:left w:val="none" w:sz="0" w:space="0" w:color="auto"/>
        <w:bottom w:val="none" w:sz="0" w:space="0" w:color="auto"/>
        <w:right w:val="none" w:sz="0" w:space="0" w:color="auto"/>
      </w:divBdr>
    </w:div>
    <w:div w:id="398749509">
      <w:bodyDiv w:val="1"/>
      <w:marLeft w:val="0"/>
      <w:marRight w:val="0"/>
      <w:marTop w:val="0"/>
      <w:marBottom w:val="0"/>
      <w:divBdr>
        <w:top w:val="none" w:sz="0" w:space="0" w:color="auto"/>
        <w:left w:val="none" w:sz="0" w:space="0" w:color="auto"/>
        <w:bottom w:val="none" w:sz="0" w:space="0" w:color="auto"/>
        <w:right w:val="none" w:sz="0" w:space="0" w:color="auto"/>
      </w:divBdr>
    </w:div>
    <w:div w:id="427044689">
      <w:bodyDiv w:val="1"/>
      <w:marLeft w:val="0"/>
      <w:marRight w:val="0"/>
      <w:marTop w:val="0"/>
      <w:marBottom w:val="0"/>
      <w:divBdr>
        <w:top w:val="none" w:sz="0" w:space="0" w:color="auto"/>
        <w:left w:val="none" w:sz="0" w:space="0" w:color="auto"/>
        <w:bottom w:val="none" w:sz="0" w:space="0" w:color="auto"/>
        <w:right w:val="none" w:sz="0" w:space="0" w:color="auto"/>
      </w:divBdr>
    </w:div>
    <w:div w:id="448859442">
      <w:bodyDiv w:val="1"/>
      <w:marLeft w:val="0"/>
      <w:marRight w:val="0"/>
      <w:marTop w:val="0"/>
      <w:marBottom w:val="0"/>
      <w:divBdr>
        <w:top w:val="none" w:sz="0" w:space="0" w:color="auto"/>
        <w:left w:val="none" w:sz="0" w:space="0" w:color="auto"/>
        <w:bottom w:val="none" w:sz="0" w:space="0" w:color="auto"/>
        <w:right w:val="none" w:sz="0" w:space="0" w:color="auto"/>
      </w:divBdr>
    </w:div>
    <w:div w:id="693654522">
      <w:bodyDiv w:val="1"/>
      <w:marLeft w:val="0"/>
      <w:marRight w:val="0"/>
      <w:marTop w:val="0"/>
      <w:marBottom w:val="0"/>
      <w:divBdr>
        <w:top w:val="none" w:sz="0" w:space="0" w:color="auto"/>
        <w:left w:val="none" w:sz="0" w:space="0" w:color="auto"/>
        <w:bottom w:val="none" w:sz="0" w:space="0" w:color="auto"/>
        <w:right w:val="none" w:sz="0" w:space="0" w:color="auto"/>
      </w:divBdr>
    </w:div>
    <w:div w:id="784889765">
      <w:bodyDiv w:val="1"/>
      <w:marLeft w:val="0"/>
      <w:marRight w:val="0"/>
      <w:marTop w:val="0"/>
      <w:marBottom w:val="0"/>
      <w:divBdr>
        <w:top w:val="none" w:sz="0" w:space="0" w:color="auto"/>
        <w:left w:val="none" w:sz="0" w:space="0" w:color="auto"/>
        <w:bottom w:val="none" w:sz="0" w:space="0" w:color="auto"/>
        <w:right w:val="none" w:sz="0" w:space="0" w:color="auto"/>
      </w:divBdr>
      <w:divsChild>
        <w:div w:id="1593273984">
          <w:marLeft w:val="0"/>
          <w:marRight w:val="0"/>
          <w:marTop w:val="0"/>
          <w:marBottom w:val="0"/>
          <w:divBdr>
            <w:top w:val="none" w:sz="0" w:space="0" w:color="auto"/>
            <w:left w:val="none" w:sz="0" w:space="0" w:color="auto"/>
            <w:bottom w:val="none" w:sz="0" w:space="0" w:color="auto"/>
            <w:right w:val="none" w:sz="0" w:space="0" w:color="auto"/>
          </w:divBdr>
        </w:div>
      </w:divsChild>
    </w:div>
    <w:div w:id="800542069">
      <w:bodyDiv w:val="1"/>
      <w:marLeft w:val="0"/>
      <w:marRight w:val="0"/>
      <w:marTop w:val="0"/>
      <w:marBottom w:val="0"/>
      <w:divBdr>
        <w:top w:val="none" w:sz="0" w:space="0" w:color="auto"/>
        <w:left w:val="none" w:sz="0" w:space="0" w:color="auto"/>
        <w:bottom w:val="none" w:sz="0" w:space="0" w:color="auto"/>
        <w:right w:val="none" w:sz="0" w:space="0" w:color="auto"/>
      </w:divBdr>
    </w:div>
    <w:div w:id="1029377180">
      <w:bodyDiv w:val="1"/>
      <w:marLeft w:val="0"/>
      <w:marRight w:val="0"/>
      <w:marTop w:val="0"/>
      <w:marBottom w:val="0"/>
      <w:divBdr>
        <w:top w:val="none" w:sz="0" w:space="0" w:color="auto"/>
        <w:left w:val="none" w:sz="0" w:space="0" w:color="auto"/>
        <w:bottom w:val="none" w:sz="0" w:space="0" w:color="auto"/>
        <w:right w:val="none" w:sz="0" w:space="0" w:color="auto"/>
      </w:divBdr>
    </w:div>
    <w:div w:id="191608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374FEA-A024-4192-8257-E424D143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6107</Words>
  <Characters>34816</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5</cp:revision>
  <dcterms:created xsi:type="dcterms:W3CDTF">2024-08-12T07:30:00Z</dcterms:created>
  <dcterms:modified xsi:type="dcterms:W3CDTF">2024-08-14T07:15:00Z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1049-11.2.0.9665</vt:lpwstr>
  </property>
  <property fmtid="{D5CDD505-2E9C-101B-9397-08002B2CF9AE}" pid="3" name="GrammarlyDocumentId">
    <vt:lpwstr>8e1130b9c0a1ce303cfc5f2058c91d9eb549a21d5f794da0429a7abf614c7bc7</vt:lpwstr>
  </property>
</Properties>
</file>