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52D94" w14:textId="09E17EC7" w:rsidR="00D226CC" w:rsidRDefault="00F77CE4" w:rsidP="00D226CC">
      <w:pPr>
        <w:pStyle w:val="a3"/>
        <w:spacing w:beforeAutospacing="0" w:afterAutospacing="0"/>
        <w:ind w:firstLine="0"/>
        <w:jc w:val="center"/>
        <w:rPr>
          <w:b/>
          <w:bCs/>
          <w:color w:val="000000"/>
          <w:sz w:val="64"/>
          <w:szCs w:val="64"/>
          <w:lang w:val="uk-UA"/>
        </w:rPr>
      </w:pPr>
      <w:bookmarkStart w:id="0" w:name="_Toc81499822"/>
      <w:r>
        <w:rPr>
          <w:b/>
          <w:bCs/>
          <w:color w:val="000000"/>
          <w:sz w:val="64"/>
          <w:szCs w:val="64"/>
          <w:lang w:val="uk-UA"/>
        </w:rPr>
        <w:t>АДМІНІСТРАТИВНИЙ КОДЕС</w:t>
      </w:r>
    </w:p>
    <w:p w14:paraId="76D0878E" w14:textId="77777777" w:rsidR="00475C69" w:rsidRPr="00D226CC" w:rsidRDefault="00475C69" w:rsidP="00D226CC">
      <w:pPr>
        <w:pStyle w:val="a3"/>
        <w:spacing w:beforeAutospacing="0" w:afterAutospacing="0"/>
        <w:ind w:firstLine="0"/>
        <w:jc w:val="center"/>
        <w:rPr>
          <w:lang w:val="uk-UA"/>
        </w:rPr>
      </w:pPr>
    </w:p>
    <w:p w14:paraId="17E26900" w14:textId="77777777" w:rsidR="00D226CC" w:rsidRDefault="00D226CC" w:rsidP="00D226CC">
      <w:pPr>
        <w:ind w:firstLine="0"/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D226CC">
        <w:rPr>
          <w:rFonts w:eastAsia="Times New Roman"/>
          <w:b/>
          <w:bCs/>
          <w:color w:val="000000"/>
          <w:sz w:val="40"/>
          <w:szCs w:val="40"/>
        </w:rPr>
        <w:t>АГРАРНОЇ РЕСПУБЛІКИ</w:t>
      </w:r>
    </w:p>
    <w:p w14:paraId="6D28B53B" w14:textId="77777777" w:rsidR="00475C69" w:rsidRDefault="00475C69" w:rsidP="00D226CC">
      <w:pPr>
        <w:ind w:firstLine="0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14:paraId="7DFFD219" w14:textId="77777777" w:rsidR="00475C69" w:rsidRDefault="00475C69" w:rsidP="00D226CC">
      <w:pPr>
        <w:ind w:firstLine="0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14:paraId="6681266F" w14:textId="77777777" w:rsidR="00475C69" w:rsidRDefault="00475C69" w:rsidP="00D226CC">
      <w:pPr>
        <w:ind w:firstLine="0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14:paraId="0718773B" w14:textId="77777777" w:rsidR="00475C69" w:rsidRDefault="00475C69" w:rsidP="00D226CC">
      <w:pPr>
        <w:ind w:firstLine="0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14:paraId="0F9DACAC" w14:textId="77777777" w:rsidR="00475C69" w:rsidRDefault="00475C69" w:rsidP="00D226CC">
      <w:pPr>
        <w:ind w:firstLine="0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14:paraId="2F81B22B" w14:textId="77777777" w:rsidR="00475C69" w:rsidRPr="00D226CC" w:rsidRDefault="00475C69" w:rsidP="00D226CC">
      <w:pPr>
        <w:ind w:firstLine="0"/>
        <w:jc w:val="center"/>
        <w:rPr>
          <w:rFonts w:eastAsia="Times New Roman"/>
          <w:sz w:val="24"/>
          <w:szCs w:val="24"/>
        </w:rPr>
      </w:pPr>
    </w:p>
    <w:p w14:paraId="63E2DD7E" w14:textId="77777777" w:rsidR="00D226CC" w:rsidRPr="00D226CC" w:rsidRDefault="00D226CC" w:rsidP="00D226CC">
      <w:pPr>
        <w:ind w:firstLine="0"/>
        <w:jc w:val="center"/>
        <w:rPr>
          <w:rFonts w:eastAsia="Times New Roman"/>
          <w:sz w:val="24"/>
          <w:szCs w:val="24"/>
        </w:rPr>
      </w:pPr>
    </w:p>
    <w:p w14:paraId="11582955" w14:textId="584F1788" w:rsidR="00D226CC" w:rsidRPr="00D226CC" w:rsidRDefault="00D226CC" w:rsidP="00D226CC">
      <w:pPr>
        <w:ind w:firstLine="0"/>
        <w:jc w:val="center"/>
        <w:rPr>
          <w:rFonts w:eastAsia="Times New Roman"/>
          <w:sz w:val="24"/>
          <w:szCs w:val="24"/>
        </w:rPr>
      </w:pPr>
      <w:r w:rsidRPr="00D226CC">
        <w:rPr>
          <w:rFonts w:eastAsia="Times New Roman"/>
          <w:b/>
          <w:bCs/>
          <w:noProof/>
          <w:color w:val="000000"/>
          <w:sz w:val="40"/>
          <w:szCs w:val="40"/>
          <w:bdr w:val="none" w:sz="0" w:space="0" w:color="auto" w:frame="1"/>
        </w:rPr>
        <w:drawing>
          <wp:inline distT="0" distB="0" distL="0" distR="0" wp14:anchorId="76CA5A40" wp14:editId="276B3EA5">
            <wp:extent cx="5509895" cy="3985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895" cy="398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364D55" w14:textId="77777777" w:rsidR="00D226CC" w:rsidRPr="00D226CC" w:rsidRDefault="00D226CC" w:rsidP="00D226CC">
      <w:pPr>
        <w:ind w:firstLine="0"/>
        <w:jc w:val="center"/>
        <w:rPr>
          <w:rFonts w:eastAsia="Times New Roman"/>
          <w:sz w:val="24"/>
          <w:szCs w:val="24"/>
        </w:rPr>
      </w:pPr>
    </w:p>
    <w:p w14:paraId="24C1983F" w14:textId="77777777" w:rsidR="00475C69" w:rsidRDefault="00475C69" w:rsidP="00D226CC">
      <w:pPr>
        <w:ind w:firstLine="0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14:paraId="6F2BB122" w14:textId="77777777" w:rsidR="00475C69" w:rsidRDefault="00475C69" w:rsidP="00D226CC">
      <w:pPr>
        <w:ind w:firstLine="0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14:paraId="51ABDF7C" w14:textId="77777777" w:rsidR="00475C69" w:rsidRPr="00F77CE4" w:rsidRDefault="00475C69" w:rsidP="00F77CE4">
      <w:pPr>
        <w:ind w:firstLine="0"/>
        <w:rPr>
          <w:rFonts w:eastAsia="Times New Roman"/>
          <w:b/>
          <w:bCs/>
          <w:color w:val="000000"/>
          <w:sz w:val="40"/>
          <w:szCs w:val="40"/>
          <w:lang w:val="uk-UA"/>
        </w:rPr>
      </w:pPr>
    </w:p>
    <w:p w14:paraId="032FB267" w14:textId="77777777" w:rsidR="00475C69" w:rsidRDefault="00475C69" w:rsidP="00D226CC">
      <w:pPr>
        <w:ind w:firstLine="0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14:paraId="2461D51D" w14:textId="77777777" w:rsidR="00475C69" w:rsidRDefault="00475C69" w:rsidP="00D226CC">
      <w:pPr>
        <w:ind w:firstLine="0"/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14:paraId="0441C393" w14:textId="58396F7B" w:rsidR="00D226CC" w:rsidRPr="00D226CC" w:rsidRDefault="00D226CC" w:rsidP="00D226CC">
      <w:pPr>
        <w:ind w:firstLine="0"/>
        <w:jc w:val="center"/>
        <w:rPr>
          <w:rFonts w:eastAsia="Times New Roman"/>
          <w:sz w:val="24"/>
          <w:szCs w:val="24"/>
        </w:rPr>
      </w:pPr>
      <w:r w:rsidRPr="00D226CC">
        <w:rPr>
          <w:rFonts w:eastAsia="Times New Roman"/>
          <w:b/>
          <w:bCs/>
          <w:color w:val="000000"/>
          <w:sz w:val="40"/>
          <w:szCs w:val="40"/>
        </w:rPr>
        <w:t>КИЇВ - 2024</w:t>
      </w:r>
    </w:p>
    <w:p w14:paraId="2ECB2320" w14:textId="0FEDBC8C" w:rsidR="00381C87" w:rsidRDefault="00381C87" w:rsidP="009B324C">
      <w:pPr>
        <w:pStyle w:val="1"/>
        <w:ind w:firstLine="0"/>
        <w:divId w:val="784889765"/>
        <w:rPr>
          <w:lang w:val="uk-UA"/>
        </w:rPr>
      </w:pPr>
      <w:bookmarkStart w:id="1" w:name="_Toc174115127"/>
      <w:bookmarkEnd w:id="0"/>
      <w:r w:rsidRPr="00381C87">
        <w:lastRenderedPageBreak/>
        <w:t>ЗАГАЛЬНІ ПОЛОЖЕННЯ</w:t>
      </w:r>
      <w:bookmarkEnd w:id="1"/>
    </w:p>
    <w:p w14:paraId="1F38C673" w14:textId="39F1C279" w:rsidR="00FE1A84" w:rsidRDefault="00FE1A84" w:rsidP="00FE1A84">
      <w:pPr>
        <w:pStyle w:val="2"/>
        <w:divId w:val="784889765"/>
        <w:rPr>
          <w:lang w:val="uk-UA"/>
        </w:rPr>
      </w:pPr>
      <w:r w:rsidRPr="00FE1A84">
        <w:rPr>
          <w:lang w:val="uk-UA"/>
        </w:rPr>
        <w:t xml:space="preserve">Завдання Кодексу </w:t>
      </w:r>
      <w:r>
        <w:rPr>
          <w:lang w:val="uk-UA"/>
        </w:rPr>
        <w:t xml:space="preserve">Аграрної </w:t>
      </w:r>
      <w:proofErr w:type="spellStart"/>
      <w:r>
        <w:rPr>
          <w:lang w:val="uk-UA"/>
        </w:rPr>
        <w:t>респубілки</w:t>
      </w:r>
      <w:proofErr w:type="spellEnd"/>
      <w:r w:rsidRPr="00FE1A84">
        <w:rPr>
          <w:lang w:val="uk-UA"/>
        </w:rPr>
        <w:t xml:space="preserve"> про адміністративні правопорушення </w:t>
      </w:r>
    </w:p>
    <w:p w14:paraId="10C13ACD" w14:textId="622D8754" w:rsidR="00FE1A84" w:rsidRDefault="00FE1A84" w:rsidP="00FE1A84">
      <w:pPr>
        <w:divId w:val="784889765"/>
        <w:rPr>
          <w:lang w:val="uk-UA"/>
        </w:rPr>
      </w:pPr>
      <w:r w:rsidRPr="00FE1A84">
        <w:rPr>
          <w:lang w:val="uk-UA"/>
        </w:rPr>
        <w:t xml:space="preserve">Завданням Кодексу </w:t>
      </w:r>
      <w:r>
        <w:rPr>
          <w:lang w:val="uk-UA"/>
        </w:rPr>
        <w:t xml:space="preserve">Аграрної </w:t>
      </w:r>
      <w:proofErr w:type="spellStart"/>
      <w:r>
        <w:rPr>
          <w:lang w:val="uk-UA"/>
        </w:rPr>
        <w:t>респубілки</w:t>
      </w:r>
      <w:proofErr w:type="spellEnd"/>
      <w:r w:rsidRPr="00FE1A84">
        <w:rPr>
          <w:lang w:val="uk-UA"/>
        </w:rPr>
        <w:t xml:space="preserve"> про адміністративні правопорушення є охорона прав і свобод громадян, власності, конституційного ладу </w:t>
      </w:r>
      <w:r>
        <w:rPr>
          <w:lang w:val="uk-UA"/>
        </w:rPr>
        <w:t xml:space="preserve">Аграрної </w:t>
      </w:r>
      <w:proofErr w:type="spellStart"/>
      <w:r>
        <w:rPr>
          <w:lang w:val="uk-UA"/>
        </w:rPr>
        <w:t>респубілки</w:t>
      </w:r>
      <w:proofErr w:type="spellEnd"/>
      <w:r w:rsidRPr="00FE1A84">
        <w:rPr>
          <w:lang w:val="uk-UA"/>
        </w:rPr>
        <w:t xml:space="preserve">, прав і законних інтересів підприємств, установ і організацій, встановленого правопорядку, зміцнення законності, запобігання правопорушенням, виховання громадян у дусі точного і неухильного додержання Конституції і законів </w:t>
      </w:r>
      <w:r>
        <w:rPr>
          <w:lang w:val="uk-UA"/>
        </w:rPr>
        <w:t xml:space="preserve">Аграрної </w:t>
      </w:r>
      <w:proofErr w:type="spellStart"/>
      <w:r>
        <w:rPr>
          <w:lang w:val="uk-UA"/>
        </w:rPr>
        <w:t>респубілки</w:t>
      </w:r>
      <w:proofErr w:type="spellEnd"/>
      <w:r w:rsidRPr="00FE1A84">
        <w:rPr>
          <w:lang w:val="uk-UA"/>
        </w:rPr>
        <w:t xml:space="preserve">, поваги до прав, честі і гідності інших громадян, до правил співжиття, сумлінного виконання своїх обов'язків, відповідальності перед суспільством. </w:t>
      </w:r>
    </w:p>
    <w:p w14:paraId="61E117A1" w14:textId="77777777" w:rsidR="00FE1A84" w:rsidRDefault="00FE1A84" w:rsidP="00FE1A84">
      <w:pPr>
        <w:pStyle w:val="2"/>
        <w:divId w:val="784889765"/>
        <w:rPr>
          <w:lang w:val="uk-UA"/>
        </w:rPr>
      </w:pPr>
      <w:r w:rsidRPr="00FE1A84">
        <w:rPr>
          <w:lang w:val="uk-UA"/>
        </w:rPr>
        <w:t xml:space="preserve">Поняття адміністративного правопорушення </w:t>
      </w:r>
    </w:p>
    <w:p w14:paraId="52A400B0" w14:textId="77777777" w:rsidR="00FE1A84" w:rsidRDefault="00FE1A84" w:rsidP="00FE1A84">
      <w:pPr>
        <w:divId w:val="784889765"/>
        <w:rPr>
          <w:lang w:val="uk-UA"/>
        </w:rPr>
      </w:pPr>
      <w:r w:rsidRPr="00FE1A84">
        <w:rPr>
          <w:lang w:val="uk-UA"/>
        </w:rPr>
        <w:t>Адміністративним правопорушенням (проступком) визнається протиправна, винна (умисна або необережна) дія чи бездіяльність, яка посягає на громадський порядок, власність, права і свободи громадян, на встановлений порядок управління і за яку законом передбачено адміністративну відповідальність. Адміністративна відповідальність за правопорушення, передбачені цим Кодексом, настає, якщо ці порушення за своїм характером не тягнуть за собою відповідно до закону кримінальної відповідальності.</w:t>
      </w:r>
    </w:p>
    <w:p w14:paraId="71DCA472" w14:textId="77777777" w:rsidR="00FE1A84" w:rsidRDefault="00FE1A84" w:rsidP="00FE1A84">
      <w:pPr>
        <w:pStyle w:val="2"/>
        <w:divId w:val="784889765"/>
        <w:rPr>
          <w:lang w:val="uk-UA"/>
        </w:rPr>
      </w:pPr>
      <w:r w:rsidRPr="00FE1A84">
        <w:rPr>
          <w:lang w:val="uk-UA"/>
        </w:rPr>
        <w:t xml:space="preserve">Крайня необхідність </w:t>
      </w:r>
    </w:p>
    <w:p w14:paraId="5BA4F46A" w14:textId="77777777" w:rsidR="00FE1A84" w:rsidRDefault="00FE1A84" w:rsidP="00FE1A84">
      <w:pPr>
        <w:divId w:val="784889765"/>
        <w:rPr>
          <w:lang w:val="uk-UA"/>
        </w:rPr>
      </w:pPr>
      <w:r w:rsidRPr="00FE1A84">
        <w:rPr>
          <w:lang w:val="uk-UA"/>
        </w:rPr>
        <w:t xml:space="preserve">Не є адміністративним правопорушенням дія, яка хоч і передбачена цим Кодексом або іншими законами, що встановлюють відповідальність за адміністративні правопорушення, але вчинена в стані крайньої необхідності, тобто для усунення небезпеки, яка загрожує державному або громадському порядку, власності, правам і свободам громадян, установленому порядку управління, якщо ця небезпека за даних обставин не могла бути усунута іншими засобами і якщо заподіяна шкода є менш значною, ніж відвернена шкода. </w:t>
      </w:r>
    </w:p>
    <w:p w14:paraId="62105C74" w14:textId="77777777" w:rsidR="00FE1A84" w:rsidRDefault="00FE1A84" w:rsidP="00FE1A84">
      <w:pPr>
        <w:pStyle w:val="2"/>
        <w:divId w:val="784889765"/>
        <w:rPr>
          <w:lang w:val="uk-UA"/>
        </w:rPr>
      </w:pPr>
      <w:r w:rsidRPr="00FE1A84">
        <w:rPr>
          <w:lang w:val="uk-UA"/>
        </w:rPr>
        <w:t xml:space="preserve">Можливість звільнення від адміністративної відповідальності при малозначності правопорушення </w:t>
      </w:r>
    </w:p>
    <w:p w14:paraId="53D726D4" w14:textId="7A0D0F49" w:rsidR="00FE1A84" w:rsidRPr="00FE1A84" w:rsidRDefault="00FE1A84" w:rsidP="00FE1A84">
      <w:pPr>
        <w:divId w:val="784889765"/>
        <w:rPr>
          <w:lang w:val="uk-UA"/>
        </w:rPr>
      </w:pPr>
      <w:r w:rsidRPr="00FE1A84">
        <w:rPr>
          <w:lang w:val="uk-UA"/>
        </w:rPr>
        <w:t>При малозначності вчиненого адміністративного правопорушення орган (посадова особа), уповноважений вирішувати справу, може звільнити порушника від адміністративної відповідальності і обмежитись усним зауваженням.</w:t>
      </w:r>
    </w:p>
    <w:p w14:paraId="1F51C651" w14:textId="71929436" w:rsidR="00CD3FDD" w:rsidRPr="004F4A23" w:rsidRDefault="00381C87" w:rsidP="007A30E2">
      <w:pPr>
        <w:pStyle w:val="1"/>
        <w:rPr>
          <w:lang w:val="uk-UA"/>
        </w:rPr>
      </w:pPr>
      <w:bookmarkStart w:id="2" w:name="_Toc174115132"/>
      <w:r w:rsidRPr="00381C87">
        <w:rPr>
          <w:bCs/>
        </w:rPr>
        <w:lastRenderedPageBreak/>
        <w:t>АДМІНІСТРАТИВНІ СТЯГНЕННЯ</w:t>
      </w:r>
      <w:bookmarkEnd w:id="2"/>
    </w:p>
    <w:p w14:paraId="1F31E366" w14:textId="6BDCD722" w:rsidR="00CD3FDD" w:rsidRPr="006979E0" w:rsidRDefault="00381C87" w:rsidP="0016057E">
      <w:pPr>
        <w:pStyle w:val="2"/>
        <w:rPr>
          <w:lang w:val="uk-UA"/>
        </w:rPr>
      </w:pPr>
      <w:bookmarkStart w:id="3" w:name="_Toc174115133"/>
      <w:r w:rsidRPr="00381C87">
        <w:rPr>
          <w:bCs/>
        </w:rPr>
        <w:t xml:space="preserve">Мета </w:t>
      </w:r>
      <w:proofErr w:type="spellStart"/>
      <w:r w:rsidRPr="00381C87">
        <w:rPr>
          <w:bCs/>
        </w:rPr>
        <w:t>адміністративного</w:t>
      </w:r>
      <w:proofErr w:type="spellEnd"/>
      <w:r w:rsidRPr="00381C87">
        <w:rPr>
          <w:bCs/>
        </w:rPr>
        <w:t xml:space="preserve"> </w:t>
      </w:r>
      <w:proofErr w:type="spellStart"/>
      <w:r w:rsidRPr="00381C87">
        <w:rPr>
          <w:bCs/>
        </w:rPr>
        <w:t>стягнення</w:t>
      </w:r>
      <w:bookmarkEnd w:id="3"/>
      <w:proofErr w:type="spellEnd"/>
    </w:p>
    <w:p w14:paraId="60456778" w14:textId="6C8C020D" w:rsidR="00CD3FDD" w:rsidRPr="004E0289" w:rsidRDefault="00381C87" w:rsidP="0016057E">
      <w:pPr>
        <w:ind w:firstLine="708"/>
        <w:rPr>
          <w:rFonts w:eastAsia="Times New Roman"/>
          <w:color w:val="000000" w:themeColor="text1"/>
          <w:szCs w:val="28"/>
          <w:lang w:val="uk-UA"/>
        </w:rPr>
      </w:pPr>
      <w:r w:rsidRPr="00381C87">
        <w:rPr>
          <w:rFonts w:eastAsia="Times New Roman"/>
          <w:color w:val="000000" w:themeColor="text1"/>
          <w:szCs w:val="28"/>
          <w:lang w:val="uk-UA"/>
        </w:rPr>
        <w:t xml:space="preserve">Адміністративне стягнення є мірою відповідальності і застосовується з метою виховання особи, яка вчинила адміністративне правопорушення, в дусі додержання законів </w:t>
      </w:r>
      <w:r w:rsidR="00DB49BB">
        <w:rPr>
          <w:rFonts w:eastAsia="Times New Roman"/>
          <w:color w:val="000000" w:themeColor="text1"/>
          <w:szCs w:val="28"/>
          <w:lang w:val="uk-UA"/>
        </w:rPr>
        <w:t>Аграрної республіки</w:t>
      </w:r>
      <w:r w:rsidRPr="00381C87">
        <w:rPr>
          <w:rFonts w:eastAsia="Times New Roman"/>
          <w:color w:val="000000" w:themeColor="text1"/>
          <w:szCs w:val="28"/>
          <w:lang w:val="uk-UA"/>
        </w:rPr>
        <w:t>, поваги до правил співжиття, а також запобігання вчиненню нових правопорушень як самим правопорушником, так і іншими особами.</w:t>
      </w:r>
    </w:p>
    <w:p w14:paraId="619F41C8" w14:textId="4DEF405D" w:rsidR="00CD3FDD" w:rsidRDefault="00381C87" w:rsidP="0016057E">
      <w:pPr>
        <w:pStyle w:val="2"/>
        <w:spacing w:before="120"/>
        <w:rPr>
          <w:rFonts w:cs="Times New Roman"/>
          <w:szCs w:val="28"/>
          <w:lang w:val="en-US"/>
        </w:rPr>
      </w:pPr>
      <w:bookmarkStart w:id="4" w:name="_Toc174115134"/>
      <w:proofErr w:type="spellStart"/>
      <w:r w:rsidRPr="00381C87">
        <w:rPr>
          <w:rFonts w:cs="Times New Roman"/>
          <w:szCs w:val="28"/>
        </w:rPr>
        <w:t>Види</w:t>
      </w:r>
      <w:proofErr w:type="spellEnd"/>
      <w:r w:rsidRPr="00381C87">
        <w:rPr>
          <w:rFonts w:cs="Times New Roman"/>
          <w:szCs w:val="28"/>
        </w:rPr>
        <w:t xml:space="preserve"> </w:t>
      </w:r>
      <w:proofErr w:type="spellStart"/>
      <w:r w:rsidRPr="00381C87">
        <w:rPr>
          <w:rFonts w:cs="Times New Roman"/>
          <w:szCs w:val="28"/>
        </w:rPr>
        <w:t>адміністративних</w:t>
      </w:r>
      <w:proofErr w:type="spellEnd"/>
      <w:r w:rsidRPr="00381C87">
        <w:rPr>
          <w:rFonts w:cs="Times New Roman"/>
          <w:szCs w:val="28"/>
        </w:rPr>
        <w:t xml:space="preserve"> </w:t>
      </w:r>
      <w:proofErr w:type="spellStart"/>
      <w:r w:rsidRPr="00381C87">
        <w:rPr>
          <w:rFonts w:cs="Times New Roman"/>
          <w:szCs w:val="28"/>
        </w:rPr>
        <w:t>стягнень</w:t>
      </w:r>
      <w:bookmarkEnd w:id="4"/>
      <w:proofErr w:type="spellEnd"/>
    </w:p>
    <w:p w14:paraId="3DD668A3" w14:textId="77777777" w:rsidR="00381C87" w:rsidRPr="000C453C" w:rsidRDefault="00381C87" w:rsidP="00381C87">
      <w:r w:rsidRPr="00381C87">
        <w:t xml:space="preserve">За </w:t>
      </w:r>
      <w:proofErr w:type="spellStart"/>
      <w:r w:rsidRPr="00381C87">
        <w:t>вчинення</w:t>
      </w:r>
      <w:proofErr w:type="spellEnd"/>
      <w:r w:rsidRPr="00381C87">
        <w:t xml:space="preserve"> </w:t>
      </w:r>
      <w:proofErr w:type="spellStart"/>
      <w:r w:rsidRPr="00381C87">
        <w:t>адміністративних</w:t>
      </w:r>
      <w:proofErr w:type="spellEnd"/>
      <w:r w:rsidRPr="00381C87">
        <w:t xml:space="preserve"> </w:t>
      </w:r>
      <w:proofErr w:type="spellStart"/>
      <w:r w:rsidRPr="00381C87">
        <w:t>правопорушень</w:t>
      </w:r>
      <w:proofErr w:type="spellEnd"/>
      <w:r w:rsidRPr="00381C87">
        <w:t xml:space="preserve"> </w:t>
      </w:r>
      <w:proofErr w:type="spellStart"/>
      <w:r w:rsidRPr="00381C87">
        <w:t>можуть</w:t>
      </w:r>
      <w:proofErr w:type="spellEnd"/>
      <w:r w:rsidRPr="00381C87">
        <w:t xml:space="preserve"> </w:t>
      </w:r>
      <w:proofErr w:type="spellStart"/>
      <w:r w:rsidRPr="00381C87">
        <w:t>застосовуватись</w:t>
      </w:r>
      <w:proofErr w:type="spellEnd"/>
      <w:r w:rsidRPr="00381C87">
        <w:t xml:space="preserve"> </w:t>
      </w:r>
      <w:proofErr w:type="spellStart"/>
      <w:r w:rsidRPr="00381C87">
        <w:t>такі</w:t>
      </w:r>
      <w:proofErr w:type="spellEnd"/>
      <w:r w:rsidRPr="00381C87">
        <w:t xml:space="preserve"> </w:t>
      </w:r>
      <w:proofErr w:type="spellStart"/>
      <w:r w:rsidRPr="00381C87">
        <w:t>адміністративні</w:t>
      </w:r>
      <w:proofErr w:type="spellEnd"/>
      <w:r w:rsidRPr="00381C87">
        <w:t xml:space="preserve"> </w:t>
      </w:r>
      <w:proofErr w:type="spellStart"/>
      <w:r w:rsidRPr="00381C87">
        <w:t>стягнення</w:t>
      </w:r>
      <w:proofErr w:type="spellEnd"/>
      <w:r w:rsidRPr="00381C87">
        <w:t>:</w:t>
      </w:r>
    </w:p>
    <w:p w14:paraId="22450614" w14:textId="4648859E" w:rsidR="00381C87" w:rsidRPr="00381C87" w:rsidRDefault="00381C87" w:rsidP="00381C87">
      <w:pPr>
        <w:pStyle w:val="a5"/>
        <w:numPr>
          <w:ilvl w:val="0"/>
          <w:numId w:val="51"/>
        </w:numPr>
      </w:pPr>
      <w:proofErr w:type="spellStart"/>
      <w:r w:rsidRPr="00381C87">
        <w:t>попередження</w:t>
      </w:r>
      <w:proofErr w:type="spellEnd"/>
      <w:r w:rsidRPr="00381C87">
        <w:t>;</w:t>
      </w:r>
    </w:p>
    <w:p w14:paraId="1D24DC79" w14:textId="2A2AC807" w:rsidR="00381C87" w:rsidRPr="00381C87" w:rsidRDefault="00381C87" w:rsidP="00381C87">
      <w:pPr>
        <w:pStyle w:val="a5"/>
        <w:numPr>
          <w:ilvl w:val="0"/>
          <w:numId w:val="51"/>
        </w:numPr>
      </w:pPr>
      <w:r w:rsidRPr="00381C87">
        <w:t>штраф;</w:t>
      </w:r>
    </w:p>
    <w:p w14:paraId="659D16D2" w14:textId="673AC667" w:rsidR="00381C87" w:rsidRPr="00381C87" w:rsidRDefault="00381C87" w:rsidP="00381C87">
      <w:pPr>
        <w:pStyle w:val="a5"/>
        <w:numPr>
          <w:ilvl w:val="0"/>
          <w:numId w:val="51"/>
        </w:numPr>
      </w:pPr>
      <w:proofErr w:type="spellStart"/>
      <w:r w:rsidRPr="00381C87">
        <w:t>адміністративний</w:t>
      </w:r>
      <w:proofErr w:type="spellEnd"/>
      <w:r w:rsidRPr="00381C87">
        <w:t xml:space="preserve"> </w:t>
      </w:r>
      <w:proofErr w:type="spellStart"/>
      <w:r w:rsidRPr="00381C87">
        <w:t>арешт</w:t>
      </w:r>
      <w:proofErr w:type="spellEnd"/>
      <w:r w:rsidRPr="00381C87">
        <w:t>.</w:t>
      </w:r>
    </w:p>
    <w:p w14:paraId="2CBE63B4" w14:textId="07ADE3DB" w:rsidR="00CD3FDD" w:rsidRPr="0016057E" w:rsidRDefault="00381C87" w:rsidP="0016057E">
      <w:pPr>
        <w:pStyle w:val="2"/>
      </w:pPr>
      <w:bookmarkStart w:id="5" w:name="_Toc174115135"/>
      <w:proofErr w:type="spellStart"/>
      <w:r w:rsidRPr="00381C87">
        <w:rPr>
          <w:bCs/>
        </w:rPr>
        <w:t>Накладення</w:t>
      </w:r>
      <w:proofErr w:type="spellEnd"/>
      <w:r w:rsidRPr="00381C87">
        <w:rPr>
          <w:bCs/>
        </w:rPr>
        <w:t xml:space="preserve"> </w:t>
      </w:r>
      <w:proofErr w:type="spellStart"/>
      <w:r w:rsidRPr="00381C87">
        <w:rPr>
          <w:bCs/>
        </w:rPr>
        <w:t>адміністративних</w:t>
      </w:r>
      <w:proofErr w:type="spellEnd"/>
      <w:r w:rsidRPr="00381C87">
        <w:rPr>
          <w:bCs/>
        </w:rPr>
        <w:t xml:space="preserve"> </w:t>
      </w:r>
      <w:proofErr w:type="spellStart"/>
      <w:r w:rsidRPr="00381C87">
        <w:rPr>
          <w:bCs/>
        </w:rPr>
        <w:t>стягнень</w:t>
      </w:r>
      <w:proofErr w:type="spellEnd"/>
      <w:r w:rsidRPr="00381C87">
        <w:rPr>
          <w:bCs/>
        </w:rPr>
        <w:t xml:space="preserve"> при </w:t>
      </w:r>
      <w:proofErr w:type="spellStart"/>
      <w:r w:rsidRPr="00381C87">
        <w:rPr>
          <w:bCs/>
        </w:rPr>
        <w:t>вчиненні</w:t>
      </w:r>
      <w:proofErr w:type="spellEnd"/>
      <w:r w:rsidRPr="00381C87">
        <w:rPr>
          <w:bCs/>
        </w:rPr>
        <w:t xml:space="preserve"> </w:t>
      </w:r>
      <w:proofErr w:type="spellStart"/>
      <w:r w:rsidRPr="00381C87">
        <w:rPr>
          <w:bCs/>
        </w:rPr>
        <w:t>кількох</w:t>
      </w:r>
      <w:proofErr w:type="spellEnd"/>
      <w:r w:rsidRPr="00381C87">
        <w:rPr>
          <w:bCs/>
        </w:rPr>
        <w:t xml:space="preserve"> </w:t>
      </w:r>
      <w:proofErr w:type="spellStart"/>
      <w:r w:rsidRPr="00381C87">
        <w:rPr>
          <w:bCs/>
        </w:rPr>
        <w:t>адміністративних</w:t>
      </w:r>
      <w:proofErr w:type="spellEnd"/>
      <w:r w:rsidRPr="00381C87">
        <w:rPr>
          <w:bCs/>
        </w:rPr>
        <w:t xml:space="preserve"> </w:t>
      </w:r>
      <w:proofErr w:type="spellStart"/>
      <w:r w:rsidRPr="00381C87">
        <w:rPr>
          <w:bCs/>
        </w:rPr>
        <w:t>правопорушень</w:t>
      </w:r>
      <w:bookmarkEnd w:id="5"/>
      <w:proofErr w:type="spellEnd"/>
    </w:p>
    <w:p w14:paraId="1F03B1E1" w14:textId="691A12B3" w:rsidR="00381C87" w:rsidRPr="032A6349" w:rsidRDefault="009F1001" w:rsidP="00381C87">
      <w:pPr>
        <w:rPr>
          <w:rFonts w:eastAsia="Times New Roman"/>
          <w:color w:val="000000" w:themeColor="text1"/>
          <w:szCs w:val="28"/>
          <w:lang w:val="uk-UA"/>
        </w:rPr>
      </w:pPr>
      <w:r w:rsidRPr="004E0289">
        <w:rPr>
          <w:rFonts w:eastAsia="Times New Roman"/>
          <w:color w:val="000000" w:themeColor="text1"/>
        </w:rPr>
        <w:tab/>
      </w:r>
      <w:r w:rsidR="00381C87" w:rsidRPr="00381C87">
        <w:rPr>
          <w:rFonts w:eastAsia="Times New Roman"/>
          <w:color w:val="000000" w:themeColor="text1"/>
        </w:rPr>
        <w:t xml:space="preserve">При </w:t>
      </w:r>
      <w:proofErr w:type="spellStart"/>
      <w:r w:rsidR="00381C87" w:rsidRPr="00381C87">
        <w:rPr>
          <w:rFonts w:eastAsia="Times New Roman"/>
          <w:color w:val="000000" w:themeColor="text1"/>
        </w:rPr>
        <w:t>вчиненні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однією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особою </w:t>
      </w:r>
      <w:proofErr w:type="spellStart"/>
      <w:r w:rsidR="00381C87" w:rsidRPr="00381C87">
        <w:rPr>
          <w:rFonts w:eastAsia="Times New Roman"/>
          <w:color w:val="000000" w:themeColor="text1"/>
        </w:rPr>
        <w:t>двох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або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більше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адміністративних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правопорушень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адміністративне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стягнення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накладається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за </w:t>
      </w:r>
      <w:proofErr w:type="spellStart"/>
      <w:r w:rsidR="00381C87" w:rsidRPr="00381C87">
        <w:rPr>
          <w:rFonts w:eastAsia="Times New Roman"/>
          <w:color w:val="000000" w:themeColor="text1"/>
        </w:rPr>
        <w:t>кожне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правопорушення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окремо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. </w:t>
      </w:r>
      <w:proofErr w:type="spellStart"/>
      <w:r w:rsidR="00381C87" w:rsidRPr="00381C87">
        <w:rPr>
          <w:rFonts w:eastAsia="Times New Roman"/>
          <w:color w:val="000000" w:themeColor="text1"/>
        </w:rPr>
        <w:t>Якщо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особа вчинила </w:t>
      </w:r>
      <w:proofErr w:type="spellStart"/>
      <w:r w:rsidR="00381C87" w:rsidRPr="00381C87">
        <w:rPr>
          <w:rFonts w:eastAsia="Times New Roman"/>
          <w:color w:val="000000" w:themeColor="text1"/>
        </w:rPr>
        <w:t>кілька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адміністративних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правопорушень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, </w:t>
      </w:r>
      <w:proofErr w:type="spellStart"/>
      <w:r w:rsidR="00381C87" w:rsidRPr="00381C87">
        <w:rPr>
          <w:rFonts w:eastAsia="Times New Roman"/>
          <w:color w:val="000000" w:themeColor="text1"/>
        </w:rPr>
        <w:t>справи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про </w:t>
      </w:r>
      <w:proofErr w:type="spellStart"/>
      <w:r w:rsidR="00381C87" w:rsidRPr="00381C87">
        <w:rPr>
          <w:rFonts w:eastAsia="Times New Roman"/>
          <w:color w:val="000000" w:themeColor="text1"/>
        </w:rPr>
        <w:t>які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одночасно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розглядаються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одним і </w:t>
      </w:r>
      <w:proofErr w:type="spellStart"/>
      <w:r w:rsidR="00381C87" w:rsidRPr="00381C87">
        <w:rPr>
          <w:rFonts w:eastAsia="Times New Roman"/>
          <w:color w:val="000000" w:themeColor="text1"/>
        </w:rPr>
        <w:t>тим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же органом (</w:t>
      </w:r>
      <w:proofErr w:type="spellStart"/>
      <w:r w:rsidR="00381C87" w:rsidRPr="00381C87">
        <w:rPr>
          <w:rFonts w:eastAsia="Times New Roman"/>
          <w:color w:val="000000" w:themeColor="text1"/>
        </w:rPr>
        <w:t>посадовою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особою), </w:t>
      </w:r>
      <w:proofErr w:type="spellStart"/>
      <w:r w:rsidR="00381C87" w:rsidRPr="00381C87">
        <w:rPr>
          <w:rFonts w:eastAsia="Times New Roman"/>
          <w:color w:val="000000" w:themeColor="text1"/>
        </w:rPr>
        <w:t>стягнення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накладається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в межах </w:t>
      </w:r>
      <w:proofErr w:type="spellStart"/>
      <w:r w:rsidR="00381C87" w:rsidRPr="00381C87">
        <w:rPr>
          <w:rFonts w:eastAsia="Times New Roman"/>
          <w:color w:val="000000" w:themeColor="text1"/>
        </w:rPr>
        <w:t>санкції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, </w:t>
      </w:r>
      <w:proofErr w:type="spellStart"/>
      <w:r w:rsidR="00381C87" w:rsidRPr="00381C87">
        <w:rPr>
          <w:rFonts w:eastAsia="Times New Roman"/>
          <w:color w:val="000000" w:themeColor="text1"/>
        </w:rPr>
        <w:t>встановленої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за </w:t>
      </w:r>
      <w:proofErr w:type="spellStart"/>
      <w:r w:rsidR="00381C87" w:rsidRPr="00381C87">
        <w:rPr>
          <w:rFonts w:eastAsia="Times New Roman"/>
          <w:color w:val="000000" w:themeColor="text1"/>
        </w:rPr>
        <w:t>більш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серйозне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правопорушення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з числа </w:t>
      </w:r>
      <w:proofErr w:type="spellStart"/>
      <w:r w:rsidR="00381C87" w:rsidRPr="00381C87">
        <w:rPr>
          <w:rFonts w:eastAsia="Times New Roman"/>
          <w:color w:val="000000" w:themeColor="text1"/>
        </w:rPr>
        <w:t>вчинених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. До основного </w:t>
      </w:r>
      <w:proofErr w:type="spellStart"/>
      <w:r w:rsidR="00381C87" w:rsidRPr="00381C87">
        <w:rPr>
          <w:rFonts w:eastAsia="Times New Roman"/>
          <w:color w:val="000000" w:themeColor="text1"/>
        </w:rPr>
        <w:t>стягнення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в </w:t>
      </w:r>
      <w:proofErr w:type="spellStart"/>
      <w:r w:rsidR="00381C87" w:rsidRPr="00381C87">
        <w:rPr>
          <w:rFonts w:eastAsia="Times New Roman"/>
          <w:color w:val="000000" w:themeColor="text1"/>
        </w:rPr>
        <w:t>цьому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разі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може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бути </w:t>
      </w:r>
      <w:proofErr w:type="spellStart"/>
      <w:r w:rsidR="00381C87" w:rsidRPr="00381C87">
        <w:rPr>
          <w:rFonts w:eastAsia="Times New Roman"/>
          <w:color w:val="000000" w:themeColor="text1"/>
        </w:rPr>
        <w:t>приєднано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одне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з </w:t>
      </w:r>
      <w:proofErr w:type="spellStart"/>
      <w:r w:rsidR="00381C87" w:rsidRPr="00381C87">
        <w:rPr>
          <w:rFonts w:eastAsia="Times New Roman"/>
          <w:color w:val="000000" w:themeColor="text1"/>
        </w:rPr>
        <w:t>додаткових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стягнень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, </w:t>
      </w:r>
      <w:proofErr w:type="spellStart"/>
      <w:r w:rsidR="00381C87" w:rsidRPr="00381C87">
        <w:rPr>
          <w:rFonts w:eastAsia="Times New Roman"/>
          <w:color w:val="000000" w:themeColor="text1"/>
        </w:rPr>
        <w:t>передбачених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статтями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про </w:t>
      </w:r>
      <w:proofErr w:type="spellStart"/>
      <w:r w:rsidR="00381C87" w:rsidRPr="00381C87">
        <w:rPr>
          <w:rFonts w:eastAsia="Times New Roman"/>
          <w:color w:val="000000" w:themeColor="text1"/>
        </w:rPr>
        <w:t>відповідальність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за будь-яке з </w:t>
      </w:r>
      <w:proofErr w:type="spellStart"/>
      <w:r w:rsidR="00381C87" w:rsidRPr="00381C87">
        <w:rPr>
          <w:rFonts w:eastAsia="Times New Roman"/>
          <w:color w:val="000000" w:themeColor="text1"/>
        </w:rPr>
        <w:t>вчинених</w:t>
      </w:r>
      <w:proofErr w:type="spellEnd"/>
      <w:r w:rsidR="00381C87" w:rsidRPr="00381C87">
        <w:rPr>
          <w:rFonts w:eastAsia="Times New Roman"/>
          <w:color w:val="000000" w:themeColor="text1"/>
        </w:rPr>
        <w:t xml:space="preserve"> </w:t>
      </w:r>
      <w:proofErr w:type="spellStart"/>
      <w:r w:rsidR="00381C87" w:rsidRPr="00381C87">
        <w:rPr>
          <w:rFonts w:eastAsia="Times New Roman"/>
          <w:color w:val="000000" w:themeColor="text1"/>
        </w:rPr>
        <w:t>правопорушень</w:t>
      </w:r>
      <w:proofErr w:type="spellEnd"/>
      <w:r w:rsidR="00381C87" w:rsidRPr="00381C87">
        <w:rPr>
          <w:rFonts w:eastAsia="Times New Roman"/>
          <w:color w:val="000000" w:themeColor="text1"/>
        </w:rPr>
        <w:t>.</w:t>
      </w:r>
    </w:p>
    <w:p w14:paraId="4BB5E8A6" w14:textId="7AE8F45A" w:rsidR="00CD3FDD" w:rsidRDefault="00CD3FDD" w:rsidP="032A6349">
      <w:pPr>
        <w:ind w:firstLine="708"/>
        <w:rPr>
          <w:rFonts w:eastAsia="Times New Roman"/>
          <w:color w:val="000000" w:themeColor="text1"/>
          <w:szCs w:val="28"/>
          <w:lang w:val="uk-UA"/>
        </w:rPr>
      </w:pPr>
    </w:p>
    <w:p w14:paraId="337291BA" w14:textId="202E8A56" w:rsidR="032A6349" w:rsidRDefault="032A6349">
      <w:r>
        <w:br w:type="page"/>
      </w:r>
    </w:p>
    <w:p w14:paraId="1C3E0BA1" w14:textId="2B0FD932" w:rsidR="032A6349" w:rsidRDefault="00A77B44" w:rsidP="0016057E">
      <w:pPr>
        <w:pStyle w:val="1"/>
        <w:rPr>
          <w:lang w:val="uk-UA"/>
        </w:rPr>
      </w:pPr>
      <w:bookmarkStart w:id="6" w:name="_Toc174115136"/>
      <w:r>
        <w:rPr>
          <w:bCs/>
          <w:lang w:val="uk-UA"/>
        </w:rPr>
        <w:lastRenderedPageBreak/>
        <w:t>Г</w:t>
      </w:r>
      <w:r w:rsidR="00381C87" w:rsidRPr="00381C87">
        <w:rPr>
          <w:bCs/>
        </w:rPr>
        <w:t>РОМАДСЬКИЙ ПОРЯДОК</w:t>
      </w:r>
      <w:bookmarkEnd w:id="6"/>
    </w:p>
    <w:p w14:paraId="1B52EDB1" w14:textId="3DCD2654" w:rsidR="00396115" w:rsidRDefault="00381C87" w:rsidP="009E4BC9">
      <w:pPr>
        <w:pStyle w:val="2"/>
        <w:rPr>
          <w:lang w:val="uk-UA"/>
        </w:rPr>
      </w:pPr>
      <w:bookmarkStart w:id="7" w:name="_Toc174115138"/>
      <w:r w:rsidRPr="00381C87">
        <w:rPr>
          <w:lang w:val="uk-UA"/>
        </w:rPr>
        <w:t>Адміністративні правопорушення, пов’язані з громадським порядком</w:t>
      </w:r>
      <w:bookmarkEnd w:id="7"/>
    </w:p>
    <w:p w14:paraId="6EE1EE3A" w14:textId="77F8B1EB" w:rsidR="00383055" w:rsidRDefault="00383055" w:rsidP="009E4BC9">
      <w:pPr>
        <w:pStyle w:val="3"/>
      </w:pPr>
      <w:proofErr w:type="spellStart"/>
      <w:r>
        <w:t>Порушення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порядку</w:t>
      </w:r>
    </w:p>
    <w:p w14:paraId="6C7D2433" w14:textId="77777777" w:rsidR="00383055" w:rsidRDefault="00383055" w:rsidP="009E4BC9">
      <w:proofErr w:type="spellStart"/>
      <w:r>
        <w:t>Адміністративне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, </w:t>
      </w:r>
      <w:proofErr w:type="spellStart"/>
      <w:r>
        <w:t>пов'язане</w:t>
      </w:r>
      <w:proofErr w:type="spellEnd"/>
      <w:r>
        <w:t xml:space="preserve"> з </w:t>
      </w:r>
      <w:proofErr w:type="spellStart"/>
      <w:r>
        <w:t>порушенням</w:t>
      </w:r>
      <w:proofErr w:type="spellEnd"/>
      <w:r>
        <w:t xml:space="preserve"> </w:t>
      </w:r>
      <w:proofErr w:type="spellStart"/>
      <w:r>
        <w:t>громадського</w:t>
      </w:r>
      <w:proofErr w:type="spellEnd"/>
      <w:r>
        <w:t xml:space="preserve"> порядку </w:t>
      </w:r>
      <w:proofErr w:type="spellStart"/>
      <w:r>
        <w:t>відноситься</w:t>
      </w:r>
      <w:proofErr w:type="spellEnd"/>
      <w:r>
        <w:t xml:space="preserve"> до </w:t>
      </w:r>
      <w:proofErr w:type="spellStart"/>
      <w:r>
        <w:t>порушень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порушують</w:t>
      </w:r>
      <w:proofErr w:type="spellEnd"/>
      <w:r>
        <w:t xml:space="preserve"> </w:t>
      </w:r>
      <w:proofErr w:type="spellStart"/>
      <w:r>
        <w:t>спокій</w:t>
      </w:r>
      <w:proofErr w:type="spellEnd"/>
      <w:r>
        <w:t xml:space="preserve">, </w:t>
      </w:r>
      <w:proofErr w:type="spellStart"/>
      <w:r>
        <w:t>безпеку</w:t>
      </w:r>
      <w:proofErr w:type="spellEnd"/>
      <w:r>
        <w:t xml:space="preserve">, та </w:t>
      </w:r>
      <w:proofErr w:type="spellStart"/>
      <w:r>
        <w:t>гармонію</w:t>
      </w:r>
      <w:proofErr w:type="spellEnd"/>
      <w:r>
        <w:t xml:space="preserve"> в </w:t>
      </w:r>
      <w:proofErr w:type="spellStart"/>
      <w:r>
        <w:t>громадському</w:t>
      </w:r>
      <w:proofErr w:type="spellEnd"/>
      <w:r>
        <w:t xml:space="preserve"> </w:t>
      </w:r>
      <w:proofErr w:type="spellStart"/>
      <w:r>
        <w:t>просторі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включати</w:t>
      </w:r>
      <w:proofErr w:type="spellEnd"/>
      <w:r>
        <w:t xml:space="preserve"> </w:t>
      </w:r>
      <w:proofErr w:type="spellStart"/>
      <w:r>
        <w:t>різноманітні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, </w:t>
      </w:r>
      <w:proofErr w:type="spellStart"/>
      <w:r>
        <w:t>такі</w:t>
      </w:r>
      <w:proofErr w:type="spellEnd"/>
      <w:r>
        <w:t xml:space="preserve"> як </w:t>
      </w:r>
      <w:proofErr w:type="spellStart"/>
      <w:r>
        <w:t>публічні</w:t>
      </w:r>
      <w:proofErr w:type="spellEnd"/>
      <w:r>
        <w:t xml:space="preserve"> </w:t>
      </w:r>
      <w:proofErr w:type="spellStart"/>
      <w:r>
        <w:t>заворушення</w:t>
      </w:r>
      <w:proofErr w:type="spellEnd"/>
      <w:r>
        <w:t xml:space="preserve">, непорядок на </w:t>
      </w:r>
      <w:proofErr w:type="spellStart"/>
      <w:r>
        <w:t>вулицях</w:t>
      </w:r>
      <w:proofErr w:type="spellEnd"/>
      <w:r>
        <w:t xml:space="preserve">, </w:t>
      </w:r>
      <w:proofErr w:type="spellStart"/>
      <w:r>
        <w:t>неслушну</w:t>
      </w:r>
      <w:proofErr w:type="spellEnd"/>
      <w:r>
        <w:t xml:space="preserve"> </w:t>
      </w:r>
      <w:proofErr w:type="spellStart"/>
      <w:r>
        <w:t>поведінку</w:t>
      </w:r>
      <w:proofErr w:type="spellEnd"/>
      <w:r>
        <w:t xml:space="preserve">, </w:t>
      </w:r>
      <w:proofErr w:type="spellStart"/>
      <w:r>
        <w:t>гучну</w:t>
      </w:r>
      <w:proofErr w:type="spellEnd"/>
      <w:r>
        <w:t xml:space="preserve"> </w:t>
      </w:r>
      <w:proofErr w:type="spellStart"/>
      <w:r>
        <w:t>музику</w:t>
      </w:r>
      <w:proofErr w:type="spellEnd"/>
      <w:r>
        <w:t xml:space="preserve">, </w:t>
      </w:r>
      <w:proofErr w:type="spellStart"/>
      <w:r>
        <w:t>безлад</w:t>
      </w:r>
      <w:proofErr w:type="spellEnd"/>
      <w:r>
        <w:t xml:space="preserve"> на </w:t>
      </w:r>
      <w:proofErr w:type="spellStart"/>
      <w:r>
        <w:t>громадських</w:t>
      </w:r>
      <w:proofErr w:type="spellEnd"/>
      <w:r>
        <w:t xml:space="preserve"> заходах </w:t>
      </w:r>
      <w:proofErr w:type="spellStart"/>
      <w:r>
        <w:t>тощо</w:t>
      </w:r>
      <w:proofErr w:type="spellEnd"/>
      <w:r>
        <w:t xml:space="preserve">.   </w:t>
      </w:r>
    </w:p>
    <w:p w14:paraId="17E29F8E" w14:textId="77777777" w:rsidR="00383055" w:rsidRDefault="00383055" w:rsidP="009E4BC9">
      <w:proofErr w:type="spellStart"/>
      <w:r w:rsidRPr="009E4BC9">
        <w:rPr>
          <w:b/>
          <w:bCs/>
        </w:rPr>
        <w:t>Покарання</w:t>
      </w:r>
      <w:proofErr w:type="spellEnd"/>
      <w:r>
        <w:t>:</w:t>
      </w:r>
    </w:p>
    <w:p w14:paraId="3A624925" w14:textId="1BFF2EEB" w:rsidR="000B7F68" w:rsidRPr="00DB4CEB" w:rsidRDefault="00116D0F" w:rsidP="00113CD5">
      <w:r>
        <w:rPr>
          <w:lang w:val="uk-UA"/>
        </w:rPr>
        <w:t>Ш</w:t>
      </w:r>
      <w:proofErr w:type="spellStart"/>
      <w:r w:rsidR="00383055">
        <w:t>траф</w:t>
      </w:r>
      <w:proofErr w:type="spellEnd"/>
      <w:r w:rsidR="00383055">
        <w:t xml:space="preserve"> </w:t>
      </w:r>
      <w:r>
        <w:rPr>
          <w:lang w:val="uk-UA"/>
        </w:rPr>
        <w:t>1 – 10</w:t>
      </w:r>
      <w:r w:rsidR="00383055">
        <w:t xml:space="preserve">  </w:t>
      </w:r>
      <w:proofErr w:type="spellStart"/>
      <w:r w:rsidR="00383055">
        <w:t>балів</w:t>
      </w:r>
      <w:proofErr w:type="spellEnd"/>
      <w:r w:rsidR="00383055">
        <w:t xml:space="preserve">  до </w:t>
      </w:r>
      <w:proofErr w:type="spellStart"/>
      <w:r w:rsidR="00383055">
        <w:t>загального</w:t>
      </w:r>
      <w:proofErr w:type="spellEnd"/>
      <w:r w:rsidR="00383055">
        <w:t xml:space="preserve"> рейтингу </w:t>
      </w:r>
      <w:proofErr w:type="spellStart"/>
      <w:r w:rsidR="00383055">
        <w:t>команди</w:t>
      </w:r>
      <w:proofErr w:type="spellEnd"/>
      <w:r>
        <w:rPr>
          <w:lang w:val="uk-UA"/>
        </w:rPr>
        <w:t xml:space="preserve"> або\та штраф </w:t>
      </w:r>
      <w:r w:rsidR="00383055">
        <w:t>1</w:t>
      </w:r>
      <w:r>
        <w:rPr>
          <w:lang w:val="uk-UA"/>
        </w:rPr>
        <w:t xml:space="preserve"> – 3</w:t>
      </w:r>
      <w:r w:rsidR="00383055">
        <w:t xml:space="preserve"> тис </w:t>
      </w:r>
      <w:proofErr w:type="spellStart"/>
      <w:r w:rsidR="00383055">
        <w:t>активчиків</w:t>
      </w:r>
      <w:proofErr w:type="spellEnd"/>
      <w:r w:rsidR="00383055">
        <w:t xml:space="preserve"> </w:t>
      </w:r>
      <w:r>
        <w:rPr>
          <w:lang w:val="uk-UA"/>
        </w:rPr>
        <w:t>або\та</w:t>
      </w:r>
      <w:r w:rsidR="00383055">
        <w:t xml:space="preserve"> </w:t>
      </w:r>
      <w:proofErr w:type="spellStart"/>
      <w:r w:rsidR="00383055">
        <w:t>притягнення</w:t>
      </w:r>
      <w:proofErr w:type="spellEnd"/>
      <w:r w:rsidR="00383055">
        <w:t xml:space="preserve"> до </w:t>
      </w:r>
      <w:proofErr w:type="spellStart"/>
      <w:r w:rsidR="00383055">
        <w:t>виправних</w:t>
      </w:r>
      <w:proofErr w:type="spellEnd"/>
      <w:r w:rsidR="00383055">
        <w:t xml:space="preserve"> </w:t>
      </w:r>
      <w:proofErr w:type="spellStart"/>
      <w:r w:rsidR="00383055">
        <w:t>робіт</w:t>
      </w:r>
      <w:proofErr w:type="spellEnd"/>
      <w:r w:rsidR="00383055">
        <w:t>.</w:t>
      </w:r>
    </w:p>
    <w:p w14:paraId="18350588" w14:textId="3402891B" w:rsidR="000C453C" w:rsidRPr="000C453C" w:rsidRDefault="000C453C" w:rsidP="009E4BC9">
      <w:pPr>
        <w:pStyle w:val="3"/>
        <w:rPr>
          <w:sz w:val="24"/>
          <w:szCs w:val="24"/>
          <w:lang w:val="ru-UA" w:eastAsia="ru-UA"/>
        </w:rPr>
      </w:pPr>
      <w:proofErr w:type="spellStart"/>
      <w:r w:rsidRPr="000C453C">
        <w:rPr>
          <w:lang w:val="ru-UA" w:eastAsia="ru-UA"/>
        </w:rPr>
        <w:t>Псування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елементів</w:t>
      </w:r>
      <w:proofErr w:type="spellEnd"/>
      <w:r w:rsidRPr="000C453C">
        <w:rPr>
          <w:lang w:val="ru-UA" w:eastAsia="ru-UA"/>
        </w:rPr>
        <w:t xml:space="preserve"> ландшафтного дизайну, </w:t>
      </w:r>
      <w:proofErr w:type="spellStart"/>
      <w:r w:rsidRPr="000C453C">
        <w:rPr>
          <w:lang w:val="ru-UA" w:eastAsia="ru-UA"/>
        </w:rPr>
        <w:t>озеленення</w:t>
      </w:r>
      <w:proofErr w:type="spellEnd"/>
      <w:r w:rsidRPr="000C453C">
        <w:rPr>
          <w:lang w:val="ru-UA" w:eastAsia="ru-UA"/>
        </w:rPr>
        <w:t xml:space="preserve">, </w:t>
      </w:r>
      <w:proofErr w:type="spellStart"/>
      <w:r w:rsidRPr="000C453C">
        <w:rPr>
          <w:lang w:val="ru-UA" w:eastAsia="ru-UA"/>
        </w:rPr>
        <w:t>конструкцій</w:t>
      </w:r>
      <w:proofErr w:type="spellEnd"/>
      <w:r w:rsidRPr="000C453C">
        <w:rPr>
          <w:lang w:val="ru-UA" w:eastAsia="ru-UA"/>
        </w:rPr>
        <w:t xml:space="preserve"> та </w:t>
      </w:r>
      <w:proofErr w:type="spellStart"/>
      <w:r w:rsidRPr="000C453C">
        <w:rPr>
          <w:lang w:val="ru-UA" w:eastAsia="ru-UA"/>
        </w:rPr>
        <w:t>їх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елементів</w:t>
      </w:r>
      <w:proofErr w:type="spellEnd"/>
      <w:r w:rsidRPr="000C453C">
        <w:rPr>
          <w:lang w:val="ru-UA" w:eastAsia="ru-UA"/>
        </w:rPr>
        <w:t xml:space="preserve">, </w:t>
      </w:r>
      <w:proofErr w:type="spellStart"/>
      <w:r w:rsidRPr="000C453C">
        <w:rPr>
          <w:lang w:val="ru-UA" w:eastAsia="ru-UA"/>
        </w:rPr>
        <w:t>елементів</w:t>
      </w:r>
      <w:proofErr w:type="spellEnd"/>
      <w:r w:rsidRPr="000C453C">
        <w:rPr>
          <w:lang w:val="ru-UA" w:eastAsia="ru-UA"/>
        </w:rPr>
        <w:t xml:space="preserve"> благоустрою, </w:t>
      </w:r>
      <w:proofErr w:type="spellStart"/>
      <w:r w:rsidRPr="000C453C">
        <w:rPr>
          <w:lang w:val="ru-UA" w:eastAsia="ru-UA"/>
        </w:rPr>
        <w:t>розташованих</w:t>
      </w:r>
      <w:proofErr w:type="spellEnd"/>
      <w:r w:rsidRPr="000C453C">
        <w:rPr>
          <w:lang w:val="ru-UA" w:eastAsia="ru-UA"/>
        </w:rPr>
        <w:t xml:space="preserve"> на  </w:t>
      </w:r>
      <w:proofErr w:type="spellStart"/>
      <w:r w:rsidRPr="000C453C">
        <w:rPr>
          <w:lang w:val="ru-UA" w:eastAsia="ru-UA"/>
        </w:rPr>
        <w:t>території</w:t>
      </w:r>
      <w:proofErr w:type="spellEnd"/>
      <w:r w:rsidRPr="000C453C">
        <w:rPr>
          <w:lang w:val="ru-UA" w:eastAsia="ru-UA"/>
        </w:rPr>
        <w:t xml:space="preserve"> фестивалю.  </w:t>
      </w:r>
    </w:p>
    <w:p w14:paraId="4521F16C" w14:textId="77777777" w:rsidR="000C453C" w:rsidRPr="000C453C" w:rsidRDefault="000C453C" w:rsidP="009E4BC9">
      <w:pPr>
        <w:rPr>
          <w:rFonts w:eastAsia="Times New Roman"/>
          <w:sz w:val="24"/>
          <w:szCs w:val="24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0CC3F894" w14:textId="6A1AE967" w:rsidR="00116D0F" w:rsidRPr="000C453C" w:rsidRDefault="00116D0F" w:rsidP="00116D0F">
      <w:r>
        <w:rPr>
          <w:lang w:val="uk-UA"/>
        </w:rPr>
        <w:t>Ш</w:t>
      </w:r>
      <w:proofErr w:type="spellStart"/>
      <w:r>
        <w:t>траф</w:t>
      </w:r>
      <w:proofErr w:type="spellEnd"/>
      <w:r>
        <w:t xml:space="preserve"> </w:t>
      </w:r>
      <w:r>
        <w:rPr>
          <w:lang w:val="uk-UA"/>
        </w:rPr>
        <w:t>1 – 10</w:t>
      </w:r>
      <w:r>
        <w:t xml:space="preserve">  </w:t>
      </w:r>
      <w:proofErr w:type="spellStart"/>
      <w:r>
        <w:t>балів</w:t>
      </w:r>
      <w:proofErr w:type="spellEnd"/>
      <w:r>
        <w:t xml:space="preserve">  до </w:t>
      </w:r>
      <w:proofErr w:type="spellStart"/>
      <w:r>
        <w:t>загального</w:t>
      </w:r>
      <w:proofErr w:type="spellEnd"/>
      <w:r>
        <w:t xml:space="preserve"> рейтингу </w:t>
      </w:r>
      <w:proofErr w:type="spellStart"/>
      <w:r>
        <w:t>команди</w:t>
      </w:r>
      <w:proofErr w:type="spellEnd"/>
      <w:r>
        <w:rPr>
          <w:lang w:val="uk-UA"/>
        </w:rPr>
        <w:t xml:space="preserve"> або\та штраф </w:t>
      </w:r>
      <w:r>
        <w:t>1</w:t>
      </w:r>
      <w:r>
        <w:rPr>
          <w:lang w:val="uk-UA"/>
        </w:rPr>
        <w:t xml:space="preserve"> – 2</w:t>
      </w:r>
      <w:r>
        <w:t xml:space="preserve"> тис </w:t>
      </w:r>
      <w:proofErr w:type="spellStart"/>
      <w:r>
        <w:t>активчиків</w:t>
      </w:r>
      <w:proofErr w:type="spellEnd"/>
      <w:r>
        <w:t xml:space="preserve"> </w:t>
      </w:r>
      <w:r>
        <w:rPr>
          <w:lang w:val="uk-UA"/>
        </w:rPr>
        <w:t>або\та</w:t>
      </w:r>
      <w:r>
        <w:t xml:space="preserve"> </w:t>
      </w:r>
      <w:proofErr w:type="spellStart"/>
      <w:r>
        <w:t>притягнення</w:t>
      </w:r>
      <w:proofErr w:type="spellEnd"/>
      <w:r>
        <w:t xml:space="preserve"> до </w:t>
      </w:r>
      <w:proofErr w:type="spellStart"/>
      <w:r>
        <w:t>виправних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14:paraId="2CDF2F22" w14:textId="7E210DF9" w:rsidR="000C453C" w:rsidRPr="00383055" w:rsidRDefault="000C453C" w:rsidP="009E4BC9">
      <w:pPr>
        <w:pStyle w:val="3"/>
        <w:rPr>
          <w:lang w:val="ru-UA" w:eastAsia="ru-UA"/>
        </w:rPr>
      </w:pPr>
      <w:proofErr w:type="spellStart"/>
      <w:r w:rsidRPr="00383055">
        <w:rPr>
          <w:lang w:val="ru-UA" w:eastAsia="ru-UA"/>
        </w:rPr>
        <w:t>Відсутність</w:t>
      </w:r>
      <w:proofErr w:type="spellEnd"/>
      <w:r w:rsidRPr="00383055">
        <w:rPr>
          <w:lang w:val="ru-UA" w:eastAsia="ru-UA"/>
        </w:rPr>
        <w:t xml:space="preserve"> </w:t>
      </w:r>
      <w:proofErr w:type="spellStart"/>
      <w:r w:rsidRPr="00383055">
        <w:rPr>
          <w:lang w:val="ru-UA" w:eastAsia="ru-UA"/>
        </w:rPr>
        <w:t>або</w:t>
      </w:r>
      <w:proofErr w:type="spellEnd"/>
      <w:r w:rsidRPr="00383055">
        <w:rPr>
          <w:lang w:val="ru-UA" w:eastAsia="ru-UA"/>
        </w:rPr>
        <w:t xml:space="preserve"> </w:t>
      </w:r>
      <w:proofErr w:type="spellStart"/>
      <w:r w:rsidRPr="00383055">
        <w:rPr>
          <w:lang w:val="ru-UA" w:eastAsia="ru-UA"/>
        </w:rPr>
        <w:t>втрата</w:t>
      </w:r>
      <w:proofErr w:type="spellEnd"/>
      <w:r w:rsidRPr="00383055">
        <w:rPr>
          <w:lang w:val="ru-UA" w:eastAsia="ru-UA"/>
        </w:rPr>
        <w:t xml:space="preserve"> паспорту  </w:t>
      </w:r>
      <w:proofErr w:type="spellStart"/>
      <w:r w:rsidRPr="00383055">
        <w:rPr>
          <w:lang w:val="ru-UA" w:eastAsia="ru-UA"/>
        </w:rPr>
        <w:t>громадянина</w:t>
      </w:r>
      <w:proofErr w:type="spellEnd"/>
      <w:r w:rsidRPr="00383055">
        <w:rPr>
          <w:lang w:val="ru-UA" w:eastAsia="ru-UA"/>
        </w:rPr>
        <w:t xml:space="preserve"> АР. </w:t>
      </w:r>
    </w:p>
    <w:p w14:paraId="091FF5C2" w14:textId="77777777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 </w:t>
      </w:r>
    </w:p>
    <w:p w14:paraId="4BCB08D2" w14:textId="71CB6319" w:rsidR="00116D0F" w:rsidRPr="000C453C" w:rsidRDefault="00116D0F" w:rsidP="00116D0F">
      <w:r>
        <w:rPr>
          <w:lang w:val="uk-UA"/>
        </w:rPr>
        <w:t>Ш</w:t>
      </w:r>
      <w:proofErr w:type="spellStart"/>
      <w:r>
        <w:t>траф</w:t>
      </w:r>
      <w:proofErr w:type="spellEnd"/>
      <w:r>
        <w:t xml:space="preserve"> </w:t>
      </w:r>
      <w:r>
        <w:rPr>
          <w:lang w:val="uk-UA"/>
        </w:rPr>
        <w:t>5</w:t>
      </w:r>
      <w:r>
        <w:t xml:space="preserve">  </w:t>
      </w:r>
      <w:proofErr w:type="spellStart"/>
      <w:r>
        <w:t>балів</w:t>
      </w:r>
      <w:proofErr w:type="spellEnd"/>
      <w:r>
        <w:t xml:space="preserve">  до </w:t>
      </w:r>
      <w:proofErr w:type="spellStart"/>
      <w:r>
        <w:t>загального</w:t>
      </w:r>
      <w:proofErr w:type="spellEnd"/>
      <w:r>
        <w:t xml:space="preserve"> рейтингу </w:t>
      </w:r>
      <w:proofErr w:type="spellStart"/>
      <w:r>
        <w:t>команди</w:t>
      </w:r>
      <w:proofErr w:type="spellEnd"/>
      <w:r>
        <w:rPr>
          <w:lang w:val="uk-UA"/>
        </w:rPr>
        <w:t xml:space="preserve"> та штраф 2</w:t>
      </w:r>
      <w:r>
        <w:t xml:space="preserve"> тис </w:t>
      </w:r>
      <w:proofErr w:type="spellStart"/>
      <w:r>
        <w:t>активчиків</w:t>
      </w:r>
      <w:proofErr w:type="spellEnd"/>
      <w:r>
        <w:t xml:space="preserve"> </w:t>
      </w:r>
      <w:r>
        <w:rPr>
          <w:lang w:val="uk-UA"/>
        </w:rPr>
        <w:t>або</w:t>
      </w:r>
      <w:r>
        <w:t xml:space="preserve"> </w:t>
      </w:r>
      <w:proofErr w:type="spellStart"/>
      <w:r>
        <w:t>притягнення</w:t>
      </w:r>
      <w:proofErr w:type="spellEnd"/>
      <w:r>
        <w:t xml:space="preserve"> до </w:t>
      </w:r>
      <w:proofErr w:type="spellStart"/>
      <w:r>
        <w:t>виправних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14:paraId="3BB397DF" w14:textId="0836E10C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r w:rsidRPr="000C453C">
        <w:rPr>
          <w:rFonts w:eastAsia="Times New Roman"/>
          <w:color w:val="000000"/>
          <w:szCs w:val="28"/>
          <w:lang w:val="ru-UA" w:eastAsia="ru-UA"/>
        </w:rPr>
        <w:t xml:space="preserve">Повторна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втрата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r w:rsidR="00116D0F">
        <w:rPr>
          <w:rFonts w:eastAsia="Times New Roman"/>
          <w:color w:val="000000"/>
          <w:szCs w:val="28"/>
          <w:lang w:val="ru-UA" w:eastAsia="ru-UA"/>
        </w:rPr>
        <w:t>–</w:t>
      </w:r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ув'язнення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на строк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від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1 до 2 годин.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Можливий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вихід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під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заставу в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розмірі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="00116D0F">
        <w:rPr>
          <w:rFonts w:eastAsia="Times New Roman"/>
          <w:color w:val="000000"/>
          <w:szCs w:val="28"/>
          <w:lang w:val="ru-UA" w:eastAsia="ru-UA"/>
        </w:rPr>
        <w:t>від</w:t>
      </w:r>
      <w:proofErr w:type="spellEnd"/>
      <w:r w:rsidR="00116D0F">
        <w:rPr>
          <w:rFonts w:eastAsia="Times New Roman"/>
          <w:color w:val="000000"/>
          <w:szCs w:val="28"/>
          <w:lang w:val="ru-UA" w:eastAsia="ru-UA"/>
        </w:rPr>
        <w:t xml:space="preserve"> 1</w:t>
      </w:r>
      <w:r w:rsidRPr="000C453C">
        <w:rPr>
          <w:rFonts w:eastAsia="Times New Roman"/>
          <w:color w:val="000000"/>
          <w:szCs w:val="28"/>
          <w:lang w:val="ru-UA" w:eastAsia="ru-UA"/>
        </w:rPr>
        <w:t xml:space="preserve"> тис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активчиків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.</w:t>
      </w:r>
    </w:p>
    <w:p w14:paraId="5EA78CF5" w14:textId="6C35C16B" w:rsidR="000C453C" w:rsidRPr="00383055" w:rsidRDefault="000C453C" w:rsidP="009E4BC9">
      <w:pPr>
        <w:pStyle w:val="3"/>
        <w:rPr>
          <w:lang w:val="ru-UA" w:eastAsia="ru-UA"/>
        </w:rPr>
      </w:pPr>
      <w:proofErr w:type="spellStart"/>
      <w:r w:rsidRPr="00383055">
        <w:rPr>
          <w:lang w:val="ru-UA" w:eastAsia="ru-UA"/>
        </w:rPr>
        <w:t>Протиправні</w:t>
      </w:r>
      <w:proofErr w:type="spellEnd"/>
      <w:r w:rsidRPr="00383055">
        <w:rPr>
          <w:lang w:val="ru-UA" w:eastAsia="ru-UA"/>
        </w:rPr>
        <w:t xml:space="preserve"> </w:t>
      </w:r>
      <w:proofErr w:type="spellStart"/>
      <w:r w:rsidRPr="00383055">
        <w:rPr>
          <w:lang w:val="ru-UA" w:eastAsia="ru-UA"/>
        </w:rPr>
        <w:t>дії</w:t>
      </w:r>
      <w:proofErr w:type="spellEnd"/>
      <w:r w:rsidRPr="00383055">
        <w:rPr>
          <w:lang w:val="ru-UA" w:eastAsia="ru-UA"/>
        </w:rPr>
        <w:t xml:space="preserve">, </w:t>
      </w:r>
      <w:proofErr w:type="spellStart"/>
      <w:r w:rsidRPr="00383055">
        <w:rPr>
          <w:lang w:val="ru-UA" w:eastAsia="ru-UA"/>
        </w:rPr>
        <w:t>які</w:t>
      </w:r>
      <w:proofErr w:type="spellEnd"/>
      <w:r w:rsidRPr="00383055">
        <w:rPr>
          <w:lang w:val="ru-UA" w:eastAsia="ru-UA"/>
        </w:rPr>
        <w:t xml:space="preserve"> </w:t>
      </w:r>
      <w:proofErr w:type="spellStart"/>
      <w:r w:rsidRPr="00383055">
        <w:rPr>
          <w:lang w:val="ru-UA" w:eastAsia="ru-UA"/>
        </w:rPr>
        <w:t>порушують</w:t>
      </w:r>
      <w:proofErr w:type="spellEnd"/>
      <w:r w:rsidRPr="00383055">
        <w:rPr>
          <w:lang w:val="ru-UA" w:eastAsia="ru-UA"/>
        </w:rPr>
        <w:t xml:space="preserve"> права </w:t>
      </w:r>
      <w:proofErr w:type="spellStart"/>
      <w:r w:rsidRPr="00383055">
        <w:rPr>
          <w:lang w:val="ru-UA" w:eastAsia="ru-UA"/>
        </w:rPr>
        <w:t>інших</w:t>
      </w:r>
      <w:proofErr w:type="spellEnd"/>
      <w:r w:rsidRPr="00383055">
        <w:rPr>
          <w:lang w:val="ru-UA" w:eastAsia="ru-UA"/>
        </w:rPr>
        <w:t xml:space="preserve"> </w:t>
      </w:r>
      <w:proofErr w:type="spellStart"/>
      <w:r w:rsidRPr="00383055">
        <w:rPr>
          <w:lang w:val="ru-UA" w:eastAsia="ru-UA"/>
        </w:rPr>
        <w:t>учасників</w:t>
      </w:r>
      <w:proofErr w:type="spellEnd"/>
      <w:r w:rsidRPr="00383055">
        <w:rPr>
          <w:lang w:val="ru-UA" w:eastAsia="ru-UA"/>
        </w:rPr>
        <w:t xml:space="preserve"> фестивалю. </w:t>
      </w:r>
    </w:p>
    <w:p w14:paraId="5CD775FC" w14:textId="77777777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22A5BA08" w14:textId="77777777" w:rsidR="00116D0F" w:rsidRPr="000C453C" w:rsidRDefault="00116D0F" w:rsidP="00116D0F">
      <w:r>
        <w:rPr>
          <w:lang w:val="uk-UA"/>
        </w:rPr>
        <w:t>Ш</w:t>
      </w:r>
      <w:proofErr w:type="spellStart"/>
      <w:r>
        <w:t>траф</w:t>
      </w:r>
      <w:proofErr w:type="spellEnd"/>
      <w:r>
        <w:t xml:space="preserve"> </w:t>
      </w:r>
      <w:r>
        <w:rPr>
          <w:lang w:val="uk-UA"/>
        </w:rPr>
        <w:t>1 – 20</w:t>
      </w:r>
      <w:r>
        <w:t xml:space="preserve">  </w:t>
      </w:r>
      <w:proofErr w:type="spellStart"/>
      <w:r>
        <w:t>балів</w:t>
      </w:r>
      <w:proofErr w:type="spellEnd"/>
      <w:r>
        <w:t xml:space="preserve">  до </w:t>
      </w:r>
      <w:proofErr w:type="spellStart"/>
      <w:r>
        <w:t>загального</w:t>
      </w:r>
      <w:proofErr w:type="spellEnd"/>
      <w:r>
        <w:t xml:space="preserve"> рейтингу </w:t>
      </w:r>
      <w:proofErr w:type="spellStart"/>
      <w:r>
        <w:t>команди</w:t>
      </w:r>
      <w:proofErr w:type="spellEnd"/>
      <w:r>
        <w:rPr>
          <w:lang w:val="uk-UA"/>
        </w:rPr>
        <w:t xml:space="preserve"> або\та штраф </w:t>
      </w:r>
      <w:r>
        <w:t>1</w:t>
      </w:r>
      <w:r>
        <w:rPr>
          <w:lang w:val="uk-UA"/>
        </w:rPr>
        <w:t xml:space="preserve"> – 5</w:t>
      </w:r>
      <w:r>
        <w:t xml:space="preserve"> тис </w:t>
      </w:r>
      <w:proofErr w:type="spellStart"/>
      <w:r>
        <w:t>активчиків</w:t>
      </w:r>
      <w:proofErr w:type="spellEnd"/>
      <w:r>
        <w:t xml:space="preserve"> </w:t>
      </w:r>
      <w:r>
        <w:rPr>
          <w:lang w:val="uk-UA"/>
        </w:rPr>
        <w:t>або\та</w:t>
      </w:r>
      <w:r>
        <w:t xml:space="preserve"> </w:t>
      </w:r>
      <w:proofErr w:type="spellStart"/>
      <w:r>
        <w:t>притягнення</w:t>
      </w:r>
      <w:proofErr w:type="spellEnd"/>
      <w:r>
        <w:t xml:space="preserve"> до </w:t>
      </w:r>
      <w:proofErr w:type="spellStart"/>
      <w:r>
        <w:t>виправних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14:paraId="5BD1548E" w14:textId="637183E3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Наступне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правопорушення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–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ув'язнення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на строк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від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1 до </w:t>
      </w:r>
      <w:r w:rsidR="00116D0F">
        <w:rPr>
          <w:rFonts w:eastAsia="Times New Roman"/>
          <w:color w:val="000000"/>
          <w:szCs w:val="28"/>
          <w:lang w:val="ru-UA" w:eastAsia="ru-UA"/>
        </w:rPr>
        <w:t>2</w:t>
      </w:r>
      <w:r w:rsidRPr="000C453C">
        <w:rPr>
          <w:rFonts w:eastAsia="Times New Roman"/>
          <w:color w:val="000000"/>
          <w:szCs w:val="28"/>
          <w:lang w:val="ru-UA" w:eastAsia="ru-UA"/>
        </w:rPr>
        <w:t xml:space="preserve"> годин.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Можливий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вихід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під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заставу в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розмірі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від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r w:rsidR="00116D0F">
        <w:rPr>
          <w:rFonts w:eastAsia="Times New Roman"/>
          <w:color w:val="000000"/>
          <w:szCs w:val="28"/>
          <w:lang w:val="ru-UA" w:eastAsia="ru-UA"/>
        </w:rPr>
        <w:t>1</w:t>
      </w:r>
      <w:r w:rsidRPr="000C453C">
        <w:rPr>
          <w:rFonts w:eastAsia="Times New Roman"/>
          <w:color w:val="000000"/>
          <w:szCs w:val="28"/>
          <w:lang w:val="ru-UA" w:eastAsia="ru-UA"/>
        </w:rPr>
        <w:t xml:space="preserve"> тис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активчиків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. </w:t>
      </w:r>
    </w:p>
    <w:p w14:paraId="08A5B610" w14:textId="02D77EBD" w:rsidR="000C453C" w:rsidRPr="00383055" w:rsidRDefault="000C453C" w:rsidP="009E4BC9">
      <w:pPr>
        <w:pStyle w:val="3"/>
        <w:rPr>
          <w:lang w:val="ru-UA" w:eastAsia="ru-UA"/>
        </w:rPr>
      </w:pPr>
      <w:proofErr w:type="spellStart"/>
      <w:r w:rsidRPr="00383055">
        <w:rPr>
          <w:lang w:val="ru-UA" w:eastAsia="ru-UA"/>
        </w:rPr>
        <w:t>Перетин</w:t>
      </w:r>
      <w:proofErr w:type="spellEnd"/>
      <w:r w:rsidRPr="00383055">
        <w:rPr>
          <w:lang w:val="ru-UA" w:eastAsia="ru-UA"/>
        </w:rPr>
        <w:t xml:space="preserve"> кордону без </w:t>
      </w:r>
      <w:proofErr w:type="spellStart"/>
      <w:r w:rsidRPr="00383055">
        <w:rPr>
          <w:lang w:val="ru-UA" w:eastAsia="ru-UA"/>
        </w:rPr>
        <w:t>спеціального</w:t>
      </w:r>
      <w:proofErr w:type="spellEnd"/>
      <w:r w:rsidRPr="00383055">
        <w:rPr>
          <w:lang w:val="ru-UA" w:eastAsia="ru-UA"/>
        </w:rPr>
        <w:t xml:space="preserve"> </w:t>
      </w:r>
      <w:proofErr w:type="spellStart"/>
      <w:r w:rsidRPr="00383055">
        <w:rPr>
          <w:lang w:val="ru-UA" w:eastAsia="ru-UA"/>
        </w:rPr>
        <w:t>дозволу</w:t>
      </w:r>
      <w:proofErr w:type="spellEnd"/>
      <w:r w:rsidRPr="00383055">
        <w:rPr>
          <w:lang w:val="ru-UA" w:eastAsia="ru-UA"/>
        </w:rPr>
        <w:t xml:space="preserve"> МЗС</w:t>
      </w:r>
    </w:p>
    <w:p w14:paraId="58463B8F" w14:textId="77777777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3C642E73" w14:textId="73FF8116" w:rsidR="00116D0F" w:rsidRPr="000C453C" w:rsidRDefault="00116D0F" w:rsidP="00116D0F">
      <w:r>
        <w:rPr>
          <w:lang w:val="uk-UA"/>
        </w:rPr>
        <w:t>Ш</w:t>
      </w:r>
      <w:proofErr w:type="spellStart"/>
      <w:r>
        <w:t>траф</w:t>
      </w:r>
      <w:proofErr w:type="spellEnd"/>
      <w:r>
        <w:t xml:space="preserve"> </w:t>
      </w:r>
      <w:r>
        <w:rPr>
          <w:lang w:val="uk-UA"/>
        </w:rPr>
        <w:t>10</w:t>
      </w:r>
      <w:r>
        <w:t xml:space="preserve">  </w:t>
      </w:r>
      <w:proofErr w:type="spellStart"/>
      <w:r>
        <w:t>балів</w:t>
      </w:r>
      <w:proofErr w:type="spellEnd"/>
      <w:r>
        <w:t xml:space="preserve">  до </w:t>
      </w:r>
      <w:proofErr w:type="spellStart"/>
      <w:r>
        <w:t>загального</w:t>
      </w:r>
      <w:proofErr w:type="spellEnd"/>
      <w:r>
        <w:t xml:space="preserve"> рейтингу </w:t>
      </w:r>
      <w:proofErr w:type="spellStart"/>
      <w:r>
        <w:t>команди</w:t>
      </w:r>
      <w:proofErr w:type="spellEnd"/>
      <w:r>
        <w:rPr>
          <w:lang w:val="uk-UA"/>
        </w:rPr>
        <w:t xml:space="preserve"> та штраф 2</w:t>
      </w:r>
      <w:r>
        <w:t xml:space="preserve"> тис </w:t>
      </w:r>
      <w:proofErr w:type="spellStart"/>
      <w:r>
        <w:t>активчиків</w:t>
      </w:r>
      <w:proofErr w:type="spellEnd"/>
      <w:r>
        <w:t xml:space="preserve"> </w:t>
      </w:r>
      <w:r>
        <w:rPr>
          <w:lang w:val="uk-UA"/>
        </w:rPr>
        <w:t>або\та</w:t>
      </w:r>
      <w:r>
        <w:t xml:space="preserve"> </w:t>
      </w:r>
      <w:proofErr w:type="spellStart"/>
      <w:r>
        <w:t>притягнення</w:t>
      </w:r>
      <w:proofErr w:type="spellEnd"/>
      <w:r>
        <w:t xml:space="preserve"> до </w:t>
      </w:r>
      <w:proofErr w:type="spellStart"/>
      <w:r>
        <w:t>виправних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14:paraId="3BAB2BBE" w14:textId="77777777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Наступне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правопорушення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–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ув'язнення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на строк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від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2 до 4 годин.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Можливий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вихід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під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заставу в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розмірі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від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20 тис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активчиків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. </w:t>
      </w:r>
    </w:p>
    <w:p w14:paraId="69F62C24" w14:textId="6825A778" w:rsidR="000C453C" w:rsidRPr="00383055" w:rsidRDefault="000C453C" w:rsidP="009E4BC9">
      <w:pPr>
        <w:pStyle w:val="3"/>
        <w:rPr>
          <w:lang w:val="ru-UA" w:eastAsia="ru-UA"/>
        </w:rPr>
      </w:pPr>
      <w:proofErr w:type="spellStart"/>
      <w:r w:rsidRPr="00383055">
        <w:rPr>
          <w:lang w:val="ru-UA" w:eastAsia="ru-UA"/>
        </w:rPr>
        <w:t>Порушення</w:t>
      </w:r>
      <w:proofErr w:type="spellEnd"/>
      <w:r w:rsidRPr="00383055">
        <w:rPr>
          <w:lang w:val="ru-UA" w:eastAsia="ru-UA"/>
        </w:rPr>
        <w:t xml:space="preserve"> </w:t>
      </w:r>
      <w:proofErr w:type="spellStart"/>
      <w:r w:rsidRPr="00383055">
        <w:rPr>
          <w:lang w:val="ru-UA" w:eastAsia="ru-UA"/>
        </w:rPr>
        <w:t>надзвичайного</w:t>
      </w:r>
      <w:proofErr w:type="spellEnd"/>
      <w:r w:rsidRPr="00383055">
        <w:rPr>
          <w:lang w:val="ru-UA" w:eastAsia="ru-UA"/>
        </w:rPr>
        <w:t xml:space="preserve"> стану</w:t>
      </w:r>
    </w:p>
    <w:p w14:paraId="2408622E" w14:textId="77777777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2C0821C7" w14:textId="519DD06D" w:rsidR="00116D0F" w:rsidRPr="000C453C" w:rsidRDefault="00116D0F" w:rsidP="00116D0F">
      <w:r>
        <w:rPr>
          <w:lang w:val="uk-UA"/>
        </w:rPr>
        <w:t>Ш</w:t>
      </w:r>
      <w:proofErr w:type="spellStart"/>
      <w:r>
        <w:t>траф</w:t>
      </w:r>
      <w:proofErr w:type="spellEnd"/>
      <w:r>
        <w:t xml:space="preserve"> </w:t>
      </w:r>
      <w:r>
        <w:rPr>
          <w:lang w:val="uk-UA"/>
        </w:rPr>
        <w:t>1 – 5</w:t>
      </w:r>
      <w:r>
        <w:t xml:space="preserve">  </w:t>
      </w:r>
      <w:proofErr w:type="spellStart"/>
      <w:r>
        <w:t>балів</w:t>
      </w:r>
      <w:proofErr w:type="spellEnd"/>
      <w:r>
        <w:t xml:space="preserve">  до </w:t>
      </w:r>
      <w:proofErr w:type="spellStart"/>
      <w:r>
        <w:t>загального</w:t>
      </w:r>
      <w:proofErr w:type="spellEnd"/>
      <w:r>
        <w:t xml:space="preserve"> рейтингу </w:t>
      </w:r>
      <w:proofErr w:type="spellStart"/>
      <w:r>
        <w:t>команди</w:t>
      </w:r>
      <w:proofErr w:type="spellEnd"/>
      <w:r>
        <w:rPr>
          <w:lang w:val="uk-UA"/>
        </w:rPr>
        <w:t xml:space="preserve"> або\та штраф </w:t>
      </w:r>
      <w:r>
        <w:t>1</w:t>
      </w:r>
      <w:r>
        <w:rPr>
          <w:lang w:val="uk-UA"/>
        </w:rPr>
        <w:t xml:space="preserve"> – 3</w:t>
      </w:r>
      <w:r>
        <w:t xml:space="preserve"> тис </w:t>
      </w:r>
      <w:proofErr w:type="spellStart"/>
      <w:r>
        <w:t>активчиків</w:t>
      </w:r>
      <w:proofErr w:type="spellEnd"/>
      <w:r>
        <w:t xml:space="preserve"> </w:t>
      </w:r>
      <w:r>
        <w:rPr>
          <w:lang w:val="uk-UA"/>
        </w:rPr>
        <w:t>або\та</w:t>
      </w:r>
      <w:r>
        <w:t xml:space="preserve"> </w:t>
      </w:r>
      <w:proofErr w:type="spellStart"/>
      <w:r>
        <w:t>притягнення</w:t>
      </w:r>
      <w:proofErr w:type="spellEnd"/>
      <w:r>
        <w:t xml:space="preserve"> до </w:t>
      </w:r>
      <w:proofErr w:type="spellStart"/>
      <w:r>
        <w:t>виправних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14:paraId="78400D17" w14:textId="7D04D640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Наступне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правопорушення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–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ув'язнення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на строк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від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1 до 3 годин.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Можливий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вихід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під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заставу в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розмірі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від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r w:rsidR="00116D0F">
        <w:rPr>
          <w:rFonts w:eastAsia="Times New Roman"/>
          <w:color w:val="000000"/>
          <w:szCs w:val="28"/>
          <w:lang w:val="ru-UA" w:eastAsia="ru-UA"/>
        </w:rPr>
        <w:t>5</w:t>
      </w:r>
      <w:r w:rsidRPr="000C453C">
        <w:rPr>
          <w:rFonts w:eastAsia="Times New Roman"/>
          <w:color w:val="000000"/>
          <w:szCs w:val="28"/>
          <w:lang w:val="ru-UA" w:eastAsia="ru-UA"/>
        </w:rPr>
        <w:t xml:space="preserve"> тис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активчиків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. </w:t>
      </w:r>
    </w:p>
    <w:p w14:paraId="46DCAADA" w14:textId="22A1946E" w:rsidR="000C453C" w:rsidRPr="00383055" w:rsidRDefault="000C453C" w:rsidP="009E4BC9">
      <w:pPr>
        <w:pStyle w:val="3"/>
        <w:rPr>
          <w:lang w:val="ru-UA" w:eastAsia="ru-UA"/>
        </w:rPr>
      </w:pPr>
      <w:proofErr w:type="spellStart"/>
      <w:r w:rsidRPr="00383055">
        <w:rPr>
          <w:lang w:val="ru-UA" w:eastAsia="ru-UA"/>
        </w:rPr>
        <w:lastRenderedPageBreak/>
        <w:t>Підкуп</w:t>
      </w:r>
      <w:proofErr w:type="spellEnd"/>
      <w:r w:rsidRPr="00383055">
        <w:rPr>
          <w:lang w:val="ru-UA" w:eastAsia="ru-UA"/>
        </w:rPr>
        <w:t xml:space="preserve"> </w:t>
      </w:r>
      <w:proofErr w:type="spellStart"/>
      <w:r w:rsidRPr="00383055">
        <w:rPr>
          <w:lang w:val="ru-UA" w:eastAsia="ru-UA"/>
        </w:rPr>
        <w:t>виборців</w:t>
      </w:r>
      <w:proofErr w:type="spellEnd"/>
      <w:r w:rsidRPr="00383055">
        <w:rPr>
          <w:lang w:val="ru-UA" w:eastAsia="ru-UA"/>
        </w:rPr>
        <w:t xml:space="preserve"> на </w:t>
      </w:r>
      <w:proofErr w:type="spellStart"/>
      <w:r w:rsidRPr="00383055">
        <w:rPr>
          <w:lang w:val="ru-UA" w:eastAsia="ru-UA"/>
        </w:rPr>
        <w:t>виборах</w:t>
      </w:r>
      <w:proofErr w:type="spellEnd"/>
      <w:r w:rsidRPr="00383055">
        <w:rPr>
          <w:lang w:val="ru-UA" w:eastAsia="ru-UA"/>
        </w:rPr>
        <w:t xml:space="preserve"> президента АР</w:t>
      </w:r>
    </w:p>
    <w:p w14:paraId="1A93514D" w14:textId="77777777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 </w:t>
      </w:r>
    </w:p>
    <w:p w14:paraId="20A2C43A" w14:textId="7096CD55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r w:rsidRPr="000C453C">
        <w:rPr>
          <w:rFonts w:eastAsia="Times New Roman"/>
          <w:color w:val="000000"/>
          <w:szCs w:val="28"/>
          <w:lang w:val="ru-UA" w:eastAsia="ru-UA"/>
        </w:rPr>
        <w:t xml:space="preserve">Штраф </w:t>
      </w:r>
      <w:r w:rsidR="00116D0F">
        <w:rPr>
          <w:rFonts w:eastAsia="Times New Roman"/>
          <w:color w:val="000000"/>
          <w:szCs w:val="28"/>
          <w:lang w:val="ru-UA" w:eastAsia="ru-UA"/>
        </w:rPr>
        <w:t>2</w:t>
      </w:r>
      <w:r w:rsidRPr="000C453C">
        <w:rPr>
          <w:rFonts w:eastAsia="Times New Roman"/>
          <w:color w:val="000000"/>
          <w:szCs w:val="28"/>
          <w:lang w:val="ru-UA" w:eastAsia="ru-UA"/>
        </w:rPr>
        <w:t xml:space="preserve">0 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балів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для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всіх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команд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фракції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до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загального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рейтингу команд.</w:t>
      </w:r>
    </w:p>
    <w:p w14:paraId="26CE928F" w14:textId="2C413CB0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r w:rsidRPr="000C453C">
        <w:rPr>
          <w:rFonts w:eastAsia="Times New Roman"/>
          <w:color w:val="000000"/>
          <w:szCs w:val="28"/>
          <w:lang w:val="ru-UA" w:eastAsia="ru-UA"/>
        </w:rPr>
        <w:t xml:space="preserve">А також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ув'язнення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на строк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від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r w:rsidR="00116D0F">
        <w:rPr>
          <w:rFonts w:eastAsia="Times New Roman"/>
          <w:color w:val="000000"/>
          <w:szCs w:val="28"/>
          <w:lang w:val="ru-UA" w:eastAsia="ru-UA"/>
        </w:rPr>
        <w:t>1</w:t>
      </w:r>
      <w:r w:rsidRPr="000C453C">
        <w:rPr>
          <w:rFonts w:eastAsia="Times New Roman"/>
          <w:color w:val="000000"/>
          <w:szCs w:val="28"/>
          <w:lang w:val="ru-UA" w:eastAsia="ru-UA"/>
        </w:rPr>
        <w:t xml:space="preserve"> до </w:t>
      </w:r>
      <w:r w:rsidR="00116D0F">
        <w:rPr>
          <w:rFonts w:eastAsia="Times New Roman"/>
          <w:color w:val="000000"/>
          <w:szCs w:val="28"/>
          <w:lang w:val="ru-UA" w:eastAsia="ru-UA"/>
        </w:rPr>
        <w:t>2</w:t>
      </w:r>
      <w:r w:rsidRPr="000C453C">
        <w:rPr>
          <w:rFonts w:eastAsia="Times New Roman"/>
          <w:color w:val="000000"/>
          <w:szCs w:val="28"/>
          <w:lang w:val="ru-UA" w:eastAsia="ru-UA"/>
        </w:rPr>
        <w:t xml:space="preserve"> годин.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Можливий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вихід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під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заставу в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розмірі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від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20 тис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активчиків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. </w:t>
      </w:r>
    </w:p>
    <w:p w14:paraId="57AE7B0C" w14:textId="7E9C5A6D" w:rsidR="000C453C" w:rsidRPr="000C453C" w:rsidRDefault="000C453C" w:rsidP="009E4BC9">
      <w:pPr>
        <w:pStyle w:val="3"/>
        <w:rPr>
          <w:lang w:val="ru-UA" w:eastAsia="ru-UA"/>
        </w:rPr>
      </w:pPr>
      <w:proofErr w:type="spellStart"/>
      <w:r w:rsidRPr="000C453C">
        <w:rPr>
          <w:lang w:val="ru-UA" w:eastAsia="ru-UA"/>
        </w:rPr>
        <w:t>Засмічення</w:t>
      </w:r>
      <w:proofErr w:type="spellEnd"/>
      <w:r w:rsidRPr="000C453C">
        <w:rPr>
          <w:lang w:val="ru-UA" w:eastAsia="ru-UA"/>
        </w:rPr>
        <w:t xml:space="preserve">  </w:t>
      </w:r>
      <w:proofErr w:type="spellStart"/>
      <w:r w:rsidRPr="000C453C">
        <w:rPr>
          <w:lang w:val="ru-UA" w:eastAsia="ru-UA"/>
        </w:rPr>
        <w:t>території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проведення</w:t>
      </w:r>
      <w:proofErr w:type="spellEnd"/>
      <w:r w:rsidRPr="000C453C">
        <w:rPr>
          <w:lang w:val="ru-UA" w:eastAsia="ru-UA"/>
        </w:rPr>
        <w:t xml:space="preserve"> фестивалю.</w:t>
      </w:r>
    </w:p>
    <w:p w14:paraId="5BB35F63" w14:textId="77777777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13DD9001" w14:textId="79521762" w:rsidR="006268A0" w:rsidRPr="000C453C" w:rsidRDefault="006268A0" w:rsidP="006268A0">
      <w:r>
        <w:rPr>
          <w:lang w:val="uk-UA"/>
        </w:rPr>
        <w:t>Ш</w:t>
      </w:r>
      <w:proofErr w:type="spellStart"/>
      <w:r>
        <w:t>траф</w:t>
      </w:r>
      <w:proofErr w:type="spellEnd"/>
      <w:r>
        <w:t xml:space="preserve"> </w:t>
      </w:r>
      <w:r>
        <w:rPr>
          <w:lang w:val="uk-UA"/>
        </w:rPr>
        <w:t>1 – 5</w:t>
      </w:r>
      <w:r>
        <w:t xml:space="preserve">  </w:t>
      </w:r>
      <w:proofErr w:type="spellStart"/>
      <w:r>
        <w:t>балів</w:t>
      </w:r>
      <w:proofErr w:type="spellEnd"/>
      <w:r>
        <w:t xml:space="preserve">  до </w:t>
      </w:r>
      <w:proofErr w:type="spellStart"/>
      <w:r>
        <w:t>загального</w:t>
      </w:r>
      <w:proofErr w:type="spellEnd"/>
      <w:r>
        <w:t xml:space="preserve"> рейтингу </w:t>
      </w:r>
      <w:proofErr w:type="spellStart"/>
      <w:r>
        <w:t>команди</w:t>
      </w:r>
      <w:proofErr w:type="spellEnd"/>
      <w:r>
        <w:rPr>
          <w:lang w:val="uk-UA"/>
        </w:rPr>
        <w:t xml:space="preserve"> або\та штраф </w:t>
      </w:r>
      <w:r>
        <w:t>1</w:t>
      </w:r>
      <w:r>
        <w:rPr>
          <w:lang w:val="uk-UA"/>
        </w:rPr>
        <w:t xml:space="preserve"> </w:t>
      </w:r>
      <w:r>
        <w:t xml:space="preserve"> тис </w:t>
      </w:r>
      <w:proofErr w:type="spellStart"/>
      <w:r>
        <w:t>активчиків</w:t>
      </w:r>
      <w:proofErr w:type="spellEnd"/>
      <w:r>
        <w:t xml:space="preserve"> </w:t>
      </w:r>
      <w:r>
        <w:rPr>
          <w:lang w:val="uk-UA"/>
        </w:rPr>
        <w:t>або\та</w:t>
      </w:r>
      <w:r>
        <w:t xml:space="preserve"> </w:t>
      </w:r>
      <w:proofErr w:type="spellStart"/>
      <w:r>
        <w:t>притягнення</w:t>
      </w:r>
      <w:proofErr w:type="spellEnd"/>
      <w:r>
        <w:t xml:space="preserve"> до </w:t>
      </w:r>
      <w:proofErr w:type="spellStart"/>
      <w:r>
        <w:t>виправних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14:paraId="3256CC85" w14:textId="3176C091" w:rsidR="000C453C" w:rsidRPr="000C453C" w:rsidRDefault="000C453C" w:rsidP="009E4BC9">
      <w:pPr>
        <w:pStyle w:val="3"/>
        <w:rPr>
          <w:lang w:val="ru-UA" w:eastAsia="ru-UA"/>
        </w:rPr>
      </w:pPr>
      <w:proofErr w:type="spellStart"/>
      <w:r w:rsidRPr="000C453C">
        <w:rPr>
          <w:lang w:val="ru-UA" w:eastAsia="ru-UA"/>
        </w:rPr>
        <w:t>Вживання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алкогольних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речовин</w:t>
      </w:r>
      <w:proofErr w:type="spellEnd"/>
      <w:r w:rsidRPr="000C453C">
        <w:rPr>
          <w:lang w:val="ru-UA" w:eastAsia="ru-UA"/>
        </w:rPr>
        <w:t xml:space="preserve"> на </w:t>
      </w:r>
      <w:proofErr w:type="spellStart"/>
      <w:r w:rsidRPr="000C453C">
        <w:rPr>
          <w:lang w:val="ru-UA" w:eastAsia="ru-UA"/>
        </w:rPr>
        <w:t>фестивалі</w:t>
      </w:r>
      <w:proofErr w:type="spellEnd"/>
      <w:r w:rsidRPr="000C453C">
        <w:rPr>
          <w:lang w:val="ru-UA" w:eastAsia="ru-UA"/>
        </w:rPr>
        <w:t>. </w:t>
      </w:r>
    </w:p>
    <w:p w14:paraId="46F0D47F" w14:textId="77777777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0C27BB50" w14:textId="11BD1D49" w:rsidR="006268A0" w:rsidRPr="000C453C" w:rsidRDefault="006268A0" w:rsidP="006268A0">
      <w:r>
        <w:rPr>
          <w:lang w:val="uk-UA"/>
        </w:rPr>
        <w:t>Ш</w:t>
      </w:r>
      <w:proofErr w:type="spellStart"/>
      <w:r>
        <w:t>траф</w:t>
      </w:r>
      <w:proofErr w:type="spellEnd"/>
      <w:r>
        <w:t xml:space="preserve"> </w:t>
      </w:r>
      <w:r>
        <w:rPr>
          <w:lang w:val="uk-UA"/>
        </w:rPr>
        <w:t>1 – 5</w:t>
      </w:r>
      <w:r>
        <w:t xml:space="preserve">  </w:t>
      </w:r>
      <w:proofErr w:type="spellStart"/>
      <w:r>
        <w:t>балів</w:t>
      </w:r>
      <w:proofErr w:type="spellEnd"/>
      <w:r>
        <w:t xml:space="preserve">  до </w:t>
      </w:r>
      <w:proofErr w:type="spellStart"/>
      <w:r>
        <w:t>загального</w:t>
      </w:r>
      <w:proofErr w:type="spellEnd"/>
      <w:r>
        <w:t xml:space="preserve"> рейтингу </w:t>
      </w:r>
      <w:proofErr w:type="spellStart"/>
      <w:r>
        <w:t>команди</w:t>
      </w:r>
      <w:proofErr w:type="spellEnd"/>
      <w:r>
        <w:rPr>
          <w:lang w:val="uk-UA"/>
        </w:rPr>
        <w:t xml:space="preserve"> або\та штраф </w:t>
      </w:r>
      <w:r>
        <w:t>1</w:t>
      </w:r>
      <w:r>
        <w:rPr>
          <w:lang w:val="uk-UA"/>
        </w:rPr>
        <w:t xml:space="preserve"> – 2</w:t>
      </w:r>
      <w:r>
        <w:t xml:space="preserve"> тис </w:t>
      </w:r>
      <w:proofErr w:type="spellStart"/>
      <w:r>
        <w:t>активчиків</w:t>
      </w:r>
      <w:proofErr w:type="spellEnd"/>
      <w:r>
        <w:t xml:space="preserve"> </w:t>
      </w:r>
      <w:r>
        <w:rPr>
          <w:lang w:val="uk-UA"/>
        </w:rPr>
        <w:t>або\та</w:t>
      </w:r>
      <w:r>
        <w:t xml:space="preserve"> </w:t>
      </w:r>
      <w:proofErr w:type="spellStart"/>
      <w:r>
        <w:t>притягнення</w:t>
      </w:r>
      <w:proofErr w:type="spellEnd"/>
      <w:r>
        <w:t xml:space="preserve"> до </w:t>
      </w:r>
      <w:proofErr w:type="spellStart"/>
      <w:r>
        <w:t>виправних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14:paraId="667AD73B" w14:textId="4033BDB8" w:rsidR="000C453C" w:rsidRPr="000C453C" w:rsidRDefault="000C453C" w:rsidP="009E4BC9">
      <w:pPr>
        <w:pStyle w:val="3"/>
        <w:rPr>
          <w:lang w:val="ru-UA" w:eastAsia="ru-UA"/>
        </w:rPr>
      </w:pPr>
      <w:proofErr w:type="spellStart"/>
      <w:r w:rsidRPr="000C453C">
        <w:rPr>
          <w:lang w:val="ru-UA" w:eastAsia="ru-UA"/>
        </w:rPr>
        <w:t>Куріння</w:t>
      </w:r>
      <w:proofErr w:type="spellEnd"/>
      <w:r w:rsidRPr="000C453C">
        <w:rPr>
          <w:lang w:val="ru-UA" w:eastAsia="ru-UA"/>
        </w:rPr>
        <w:t xml:space="preserve"> поза межами </w:t>
      </w:r>
      <w:proofErr w:type="spellStart"/>
      <w:r w:rsidRPr="000C453C">
        <w:rPr>
          <w:lang w:val="ru-UA" w:eastAsia="ru-UA"/>
        </w:rPr>
        <w:t>спеціально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виділених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місць</w:t>
      </w:r>
      <w:proofErr w:type="spellEnd"/>
      <w:r w:rsidRPr="000C453C">
        <w:rPr>
          <w:lang w:val="ru-UA" w:eastAsia="ru-UA"/>
        </w:rPr>
        <w:t xml:space="preserve">, </w:t>
      </w:r>
      <w:proofErr w:type="spellStart"/>
      <w:r w:rsidRPr="000C453C">
        <w:rPr>
          <w:lang w:val="ru-UA" w:eastAsia="ru-UA"/>
        </w:rPr>
        <w:t>обладнаних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попільничками</w:t>
      </w:r>
      <w:proofErr w:type="spellEnd"/>
      <w:r w:rsidRPr="000C453C">
        <w:rPr>
          <w:lang w:val="ru-UA" w:eastAsia="ru-UA"/>
        </w:rPr>
        <w:t xml:space="preserve"> та </w:t>
      </w:r>
      <w:proofErr w:type="spellStart"/>
      <w:r w:rsidRPr="000C453C">
        <w:rPr>
          <w:lang w:val="ru-UA" w:eastAsia="ru-UA"/>
        </w:rPr>
        <w:t>розташованими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згідно</w:t>
      </w:r>
      <w:proofErr w:type="spellEnd"/>
      <w:r w:rsidRPr="000C453C">
        <w:rPr>
          <w:lang w:val="ru-UA" w:eastAsia="ru-UA"/>
        </w:rPr>
        <w:t xml:space="preserve"> з </w:t>
      </w:r>
      <w:proofErr w:type="spellStart"/>
      <w:r w:rsidRPr="000C453C">
        <w:rPr>
          <w:lang w:val="ru-UA" w:eastAsia="ru-UA"/>
        </w:rPr>
        <w:t>рішенням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організаторів</w:t>
      </w:r>
      <w:proofErr w:type="spellEnd"/>
      <w:r w:rsidRPr="000C453C">
        <w:rPr>
          <w:lang w:val="ru-UA" w:eastAsia="ru-UA"/>
        </w:rPr>
        <w:t xml:space="preserve">, а також </w:t>
      </w:r>
      <w:proofErr w:type="spellStart"/>
      <w:r w:rsidRPr="000C453C">
        <w:rPr>
          <w:lang w:val="ru-UA" w:eastAsia="ru-UA"/>
        </w:rPr>
        <w:t>утилізацію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недопалків</w:t>
      </w:r>
      <w:proofErr w:type="spellEnd"/>
      <w:r w:rsidRPr="000C453C">
        <w:rPr>
          <w:lang w:val="ru-UA" w:eastAsia="ru-UA"/>
        </w:rPr>
        <w:t xml:space="preserve"> у </w:t>
      </w:r>
      <w:proofErr w:type="spellStart"/>
      <w:r w:rsidRPr="000C453C">
        <w:rPr>
          <w:lang w:val="ru-UA" w:eastAsia="ru-UA"/>
        </w:rPr>
        <w:t>невідведених</w:t>
      </w:r>
      <w:proofErr w:type="spellEnd"/>
      <w:r w:rsidRPr="000C453C">
        <w:rPr>
          <w:lang w:val="ru-UA" w:eastAsia="ru-UA"/>
        </w:rPr>
        <w:t xml:space="preserve"> для </w:t>
      </w:r>
      <w:proofErr w:type="spellStart"/>
      <w:r w:rsidRPr="000C453C">
        <w:rPr>
          <w:lang w:val="ru-UA" w:eastAsia="ru-UA"/>
        </w:rPr>
        <w:t>цього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місцях</w:t>
      </w:r>
      <w:proofErr w:type="spellEnd"/>
      <w:r w:rsidRPr="000C453C">
        <w:rPr>
          <w:lang w:val="ru-UA" w:eastAsia="ru-UA"/>
        </w:rPr>
        <w:t>. </w:t>
      </w:r>
    </w:p>
    <w:p w14:paraId="119FEE98" w14:textId="77777777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 </w:t>
      </w:r>
    </w:p>
    <w:p w14:paraId="236469DF" w14:textId="77777777" w:rsidR="006268A0" w:rsidRPr="000C453C" w:rsidRDefault="006268A0" w:rsidP="006268A0">
      <w:r>
        <w:rPr>
          <w:lang w:val="uk-UA"/>
        </w:rPr>
        <w:t>Ш</w:t>
      </w:r>
      <w:proofErr w:type="spellStart"/>
      <w:r>
        <w:t>траф</w:t>
      </w:r>
      <w:proofErr w:type="spellEnd"/>
      <w:r>
        <w:t xml:space="preserve"> </w:t>
      </w:r>
      <w:r>
        <w:rPr>
          <w:lang w:val="uk-UA"/>
        </w:rPr>
        <w:t>1 – 5</w:t>
      </w:r>
      <w:r>
        <w:t xml:space="preserve">  </w:t>
      </w:r>
      <w:proofErr w:type="spellStart"/>
      <w:r>
        <w:t>балів</w:t>
      </w:r>
      <w:proofErr w:type="spellEnd"/>
      <w:r>
        <w:t xml:space="preserve">  до </w:t>
      </w:r>
      <w:proofErr w:type="spellStart"/>
      <w:r>
        <w:t>загального</w:t>
      </w:r>
      <w:proofErr w:type="spellEnd"/>
      <w:r>
        <w:t xml:space="preserve"> рейтингу </w:t>
      </w:r>
      <w:proofErr w:type="spellStart"/>
      <w:r>
        <w:t>команди</w:t>
      </w:r>
      <w:proofErr w:type="spellEnd"/>
      <w:r>
        <w:rPr>
          <w:lang w:val="uk-UA"/>
        </w:rPr>
        <w:t xml:space="preserve"> або\та штраф </w:t>
      </w:r>
      <w:r>
        <w:t>1</w:t>
      </w:r>
      <w:r>
        <w:rPr>
          <w:lang w:val="uk-UA"/>
        </w:rPr>
        <w:t xml:space="preserve"> – 2</w:t>
      </w:r>
      <w:r>
        <w:t xml:space="preserve"> тис </w:t>
      </w:r>
      <w:proofErr w:type="spellStart"/>
      <w:r>
        <w:t>активчиків</w:t>
      </w:r>
      <w:proofErr w:type="spellEnd"/>
      <w:r>
        <w:t xml:space="preserve"> </w:t>
      </w:r>
      <w:r>
        <w:rPr>
          <w:lang w:val="uk-UA"/>
        </w:rPr>
        <w:t>або\та</w:t>
      </w:r>
      <w:r>
        <w:t xml:space="preserve"> </w:t>
      </w:r>
      <w:proofErr w:type="spellStart"/>
      <w:r>
        <w:t>притягнення</w:t>
      </w:r>
      <w:proofErr w:type="spellEnd"/>
      <w:r>
        <w:t xml:space="preserve"> до </w:t>
      </w:r>
      <w:proofErr w:type="spellStart"/>
      <w:r>
        <w:t>виправних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14:paraId="1F66C968" w14:textId="4978178D" w:rsidR="00383055" w:rsidRDefault="000C453C" w:rsidP="009E4BC9">
      <w:pPr>
        <w:pStyle w:val="3"/>
        <w:rPr>
          <w:lang w:val="ru-UA" w:eastAsia="ru-UA"/>
        </w:rPr>
      </w:pPr>
      <w:proofErr w:type="spellStart"/>
      <w:r w:rsidRPr="000C453C">
        <w:rPr>
          <w:lang w:val="ru-UA" w:eastAsia="ru-UA"/>
        </w:rPr>
        <w:t>Скидання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предметів</w:t>
      </w:r>
      <w:proofErr w:type="spellEnd"/>
      <w:r w:rsidRPr="000C453C">
        <w:rPr>
          <w:lang w:val="ru-UA" w:eastAsia="ru-UA"/>
        </w:rPr>
        <w:t xml:space="preserve"> з </w:t>
      </w:r>
      <w:proofErr w:type="spellStart"/>
      <w:r w:rsidRPr="000C453C">
        <w:rPr>
          <w:lang w:val="ru-UA" w:eastAsia="ru-UA"/>
        </w:rPr>
        <w:t>вікон</w:t>
      </w:r>
      <w:proofErr w:type="spellEnd"/>
      <w:r w:rsidRPr="000C453C">
        <w:rPr>
          <w:lang w:val="ru-UA" w:eastAsia="ru-UA"/>
        </w:rPr>
        <w:t xml:space="preserve">, з </w:t>
      </w:r>
      <w:proofErr w:type="spellStart"/>
      <w:r w:rsidRPr="000C453C">
        <w:rPr>
          <w:lang w:val="ru-UA" w:eastAsia="ru-UA"/>
        </w:rPr>
        <w:t>дахів</w:t>
      </w:r>
      <w:proofErr w:type="spellEnd"/>
      <w:r w:rsidRPr="000C453C">
        <w:rPr>
          <w:lang w:val="ru-UA" w:eastAsia="ru-UA"/>
        </w:rPr>
        <w:t xml:space="preserve"> та </w:t>
      </w:r>
      <w:proofErr w:type="spellStart"/>
      <w:r w:rsidRPr="000C453C">
        <w:rPr>
          <w:lang w:val="ru-UA" w:eastAsia="ru-UA"/>
        </w:rPr>
        <w:t>балконів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недопалки</w:t>
      </w:r>
      <w:proofErr w:type="spellEnd"/>
      <w:r w:rsidRPr="000C453C">
        <w:rPr>
          <w:lang w:val="ru-UA" w:eastAsia="ru-UA"/>
        </w:rPr>
        <w:t xml:space="preserve">, </w:t>
      </w:r>
      <w:proofErr w:type="spellStart"/>
      <w:r w:rsidRPr="000C453C">
        <w:rPr>
          <w:lang w:val="ru-UA" w:eastAsia="ru-UA"/>
        </w:rPr>
        <w:t>сірники</w:t>
      </w:r>
      <w:proofErr w:type="spellEnd"/>
      <w:r w:rsidRPr="000C453C">
        <w:rPr>
          <w:lang w:val="ru-UA" w:eastAsia="ru-UA"/>
        </w:rPr>
        <w:t xml:space="preserve">, </w:t>
      </w:r>
      <w:proofErr w:type="spellStart"/>
      <w:r w:rsidRPr="000C453C">
        <w:rPr>
          <w:lang w:val="ru-UA" w:eastAsia="ru-UA"/>
        </w:rPr>
        <w:t>інші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тліючі</w:t>
      </w:r>
      <w:proofErr w:type="spellEnd"/>
      <w:r w:rsidRPr="000C453C">
        <w:rPr>
          <w:lang w:val="ru-UA" w:eastAsia="ru-UA"/>
        </w:rPr>
        <w:t xml:space="preserve">, </w:t>
      </w:r>
      <w:proofErr w:type="spellStart"/>
      <w:r w:rsidRPr="000C453C">
        <w:rPr>
          <w:lang w:val="ru-UA" w:eastAsia="ru-UA"/>
        </w:rPr>
        <w:t>легкозаймисті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предмети</w:t>
      </w:r>
      <w:proofErr w:type="spellEnd"/>
      <w:r w:rsidRPr="000C453C">
        <w:rPr>
          <w:lang w:val="ru-UA" w:eastAsia="ru-UA"/>
        </w:rPr>
        <w:t xml:space="preserve"> та </w:t>
      </w:r>
      <w:proofErr w:type="spellStart"/>
      <w:r w:rsidRPr="000C453C">
        <w:rPr>
          <w:lang w:val="ru-UA" w:eastAsia="ru-UA"/>
        </w:rPr>
        <w:t>інші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предмети</w:t>
      </w:r>
      <w:proofErr w:type="spellEnd"/>
      <w:r w:rsidRPr="000C453C">
        <w:rPr>
          <w:lang w:val="ru-UA" w:eastAsia="ru-UA"/>
        </w:rPr>
        <w:t>.</w:t>
      </w:r>
    </w:p>
    <w:p w14:paraId="121C65D6" w14:textId="1F2C4A86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5E3E5ACA" w14:textId="7A52FFF6" w:rsidR="006268A0" w:rsidRPr="000C453C" w:rsidRDefault="006268A0" w:rsidP="006268A0">
      <w:r>
        <w:rPr>
          <w:lang w:val="uk-UA"/>
        </w:rPr>
        <w:t>Ш</w:t>
      </w:r>
      <w:proofErr w:type="spellStart"/>
      <w:r>
        <w:t>траф</w:t>
      </w:r>
      <w:proofErr w:type="spellEnd"/>
      <w:r>
        <w:t xml:space="preserve"> </w:t>
      </w:r>
      <w:r>
        <w:rPr>
          <w:lang w:val="uk-UA"/>
        </w:rPr>
        <w:t>10 – 50</w:t>
      </w:r>
      <w:r>
        <w:t xml:space="preserve">  </w:t>
      </w:r>
      <w:proofErr w:type="spellStart"/>
      <w:r>
        <w:t>балів</w:t>
      </w:r>
      <w:proofErr w:type="spellEnd"/>
      <w:r>
        <w:t xml:space="preserve">  до </w:t>
      </w:r>
      <w:proofErr w:type="spellStart"/>
      <w:r>
        <w:t>загального</w:t>
      </w:r>
      <w:proofErr w:type="spellEnd"/>
      <w:r>
        <w:t xml:space="preserve"> рейтингу </w:t>
      </w:r>
      <w:proofErr w:type="spellStart"/>
      <w:r>
        <w:t>команди</w:t>
      </w:r>
      <w:proofErr w:type="spellEnd"/>
      <w:r>
        <w:rPr>
          <w:lang w:val="uk-UA"/>
        </w:rPr>
        <w:t xml:space="preserve"> або\та штраф 5 – 10</w:t>
      </w:r>
      <w:r>
        <w:t xml:space="preserve"> тис </w:t>
      </w:r>
      <w:proofErr w:type="spellStart"/>
      <w:r>
        <w:t>активчиків</w:t>
      </w:r>
      <w:proofErr w:type="spellEnd"/>
      <w:r>
        <w:t xml:space="preserve"> </w:t>
      </w:r>
      <w:r>
        <w:rPr>
          <w:lang w:val="uk-UA"/>
        </w:rPr>
        <w:t>та</w:t>
      </w:r>
      <w:r>
        <w:t xml:space="preserve"> </w:t>
      </w:r>
      <w:proofErr w:type="spellStart"/>
      <w:r>
        <w:t>притягнення</w:t>
      </w:r>
      <w:proofErr w:type="spellEnd"/>
      <w:r>
        <w:t xml:space="preserve"> до </w:t>
      </w:r>
      <w:proofErr w:type="spellStart"/>
      <w:r>
        <w:t>виправних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14:paraId="3F20E7EE" w14:textId="06B53221" w:rsidR="000C453C" w:rsidRPr="000C453C" w:rsidRDefault="000C453C" w:rsidP="00F77CE4">
      <w:pPr>
        <w:pStyle w:val="3"/>
        <w:rPr>
          <w:lang w:val="ru-UA" w:eastAsia="ru-UA"/>
        </w:rPr>
      </w:pPr>
      <w:r w:rsidRPr="000C453C">
        <w:rPr>
          <w:lang w:val="ru-UA" w:eastAsia="ru-UA"/>
        </w:rPr>
        <w:t xml:space="preserve">Пропуск </w:t>
      </w:r>
      <w:proofErr w:type="spellStart"/>
      <w:r w:rsidRPr="000C453C">
        <w:rPr>
          <w:lang w:val="ru-UA" w:eastAsia="ru-UA"/>
        </w:rPr>
        <w:t>конкурсів</w:t>
      </w:r>
      <w:proofErr w:type="spellEnd"/>
      <w:r w:rsidRPr="000C453C">
        <w:rPr>
          <w:lang w:val="ru-UA" w:eastAsia="ru-UA"/>
        </w:rPr>
        <w:t xml:space="preserve"> та </w:t>
      </w:r>
      <w:proofErr w:type="spellStart"/>
      <w:r w:rsidRPr="000C453C">
        <w:rPr>
          <w:lang w:val="ru-UA" w:eastAsia="ru-UA"/>
        </w:rPr>
        <w:t>тренінгів</w:t>
      </w:r>
      <w:proofErr w:type="spellEnd"/>
      <w:r w:rsidRPr="000C453C">
        <w:rPr>
          <w:lang w:val="ru-UA" w:eastAsia="ru-UA"/>
        </w:rPr>
        <w:t xml:space="preserve"> фестивалю, а також </w:t>
      </w:r>
      <w:proofErr w:type="spellStart"/>
      <w:r w:rsidR="006268A0">
        <w:rPr>
          <w:lang w:val="ru-UA" w:eastAsia="ru-UA"/>
        </w:rPr>
        <w:t>ранкової</w:t>
      </w:r>
      <w:proofErr w:type="spellEnd"/>
      <w:r w:rsidR="006268A0">
        <w:rPr>
          <w:lang w:val="ru-UA" w:eastAsia="ru-UA"/>
        </w:rPr>
        <w:t xml:space="preserve"> зарядки</w:t>
      </w:r>
      <w:r w:rsidRPr="000C453C">
        <w:rPr>
          <w:lang w:val="ru-UA" w:eastAsia="ru-UA"/>
        </w:rPr>
        <w:t>. </w:t>
      </w:r>
    </w:p>
    <w:p w14:paraId="6C6E6BDA" w14:textId="77777777" w:rsidR="000C453C" w:rsidRPr="000C453C" w:rsidRDefault="000C453C" w:rsidP="009E4BC9">
      <w:pPr>
        <w:rPr>
          <w:rFonts w:eastAsia="Times New Roman"/>
          <w:b/>
          <w:bCs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:</w:t>
      </w:r>
    </w:p>
    <w:p w14:paraId="5D328969" w14:textId="60653044" w:rsidR="006268A0" w:rsidRPr="000C453C" w:rsidRDefault="006268A0" w:rsidP="006268A0">
      <w:r>
        <w:rPr>
          <w:lang w:val="uk-UA"/>
        </w:rPr>
        <w:t>Ш</w:t>
      </w:r>
      <w:proofErr w:type="spellStart"/>
      <w:r>
        <w:t>траф</w:t>
      </w:r>
      <w:proofErr w:type="spellEnd"/>
      <w:r>
        <w:t xml:space="preserve"> </w:t>
      </w:r>
      <w:r>
        <w:rPr>
          <w:lang w:val="uk-UA"/>
        </w:rPr>
        <w:t>1 – 5</w:t>
      </w:r>
      <w:r>
        <w:t xml:space="preserve">  </w:t>
      </w:r>
      <w:proofErr w:type="spellStart"/>
      <w:r>
        <w:t>балів</w:t>
      </w:r>
      <w:proofErr w:type="spellEnd"/>
      <w:r>
        <w:t xml:space="preserve">  до </w:t>
      </w:r>
      <w:proofErr w:type="spellStart"/>
      <w:r>
        <w:t>загального</w:t>
      </w:r>
      <w:proofErr w:type="spellEnd"/>
      <w:r>
        <w:t xml:space="preserve"> рейтингу </w:t>
      </w:r>
      <w:proofErr w:type="spellStart"/>
      <w:r>
        <w:t>команди</w:t>
      </w:r>
      <w:proofErr w:type="spellEnd"/>
      <w:r>
        <w:rPr>
          <w:lang w:val="uk-UA"/>
        </w:rPr>
        <w:t xml:space="preserve"> або\та штраф </w:t>
      </w:r>
      <w:r>
        <w:t>1</w:t>
      </w:r>
      <w:r>
        <w:rPr>
          <w:lang w:val="uk-UA"/>
        </w:rPr>
        <w:t xml:space="preserve"> – 2</w:t>
      </w:r>
      <w:r>
        <w:t xml:space="preserve"> тис </w:t>
      </w:r>
      <w:proofErr w:type="spellStart"/>
      <w:r>
        <w:t>активчиків</w:t>
      </w:r>
      <w:proofErr w:type="spellEnd"/>
      <w:r>
        <w:t>.</w:t>
      </w:r>
    </w:p>
    <w:p w14:paraId="2C7E7497" w14:textId="698008F8" w:rsidR="000C453C" w:rsidRPr="000C453C" w:rsidRDefault="000C453C" w:rsidP="00F77CE4">
      <w:pPr>
        <w:pStyle w:val="3"/>
        <w:rPr>
          <w:lang w:val="ru-UA" w:eastAsia="ru-UA"/>
        </w:rPr>
      </w:pPr>
      <w:proofErr w:type="spellStart"/>
      <w:r w:rsidRPr="000C453C">
        <w:rPr>
          <w:lang w:val="ru-UA" w:eastAsia="ru-UA"/>
        </w:rPr>
        <w:t>Відмова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брати</w:t>
      </w:r>
      <w:proofErr w:type="spellEnd"/>
      <w:r w:rsidRPr="000C453C">
        <w:rPr>
          <w:lang w:val="ru-UA" w:eastAsia="ru-UA"/>
        </w:rPr>
        <w:t xml:space="preserve"> участь у </w:t>
      </w:r>
      <w:proofErr w:type="spellStart"/>
      <w:r w:rsidRPr="000C453C">
        <w:rPr>
          <w:lang w:val="ru-UA" w:eastAsia="ru-UA"/>
        </w:rPr>
        <w:t>змаганнях</w:t>
      </w:r>
      <w:proofErr w:type="spellEnd"/>
      <w:r w:rsidRPr="000C453C">
        <w:rPr>
          <w:lang w:val="ru-UA" w:eastAsia="ru-UA"/>
        </w:rPr>
        <w:t>. </w:t>
      </w:r>
    </w:p>
    <w:p w14:paraId="0A4B85AC" w14:textId="77777777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F77CE4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24F999A4" w14:textId="77777777" w:rsidR="006268A0" w:rsidRPr="000C453C" w:rsidRDefault="006268A0" w:rsidP="006268A0">
      <w:r>
        <w:rPr>
          <w:lang w:val="uk-UA"/>
        </w:rPr>
        <w:t>Ш</w:t>
      </w:r>
      <w:proofErr w:type="spellStart"/>
      <w:r>
        <w:t>траф</w:t>
      </w:r>
      <w:proofErr w:type="spellEnd"/>
      <w:r>
        <w:t xml:space="preserve"> </w:t>
      </w:r>
      <w:r>
        <w:rPr>
          <w:lang w:val="uk-UA"/>
        </w:rPr>
        <w:t>1 – 5</w:t>
      </w:r>
      <w:r>
        <w:t xml:space="preserve">  </w:t>
      </w:r>
      <w:proofErr w:type="spellStart"/>
      <w:r>
        <w:t>балів</w:t>
      </w:r>
      <w:proofErr w:type="spellEnd"/>
      <w:r>
        <w:t xml:space="preserve">  до </w:t>
      </w:r>
      <w:proofErr w:type="spellStart"/>
      <w:r>
        <w:t>загального</w:t>
      </w:r>
      <w:proofErr w:type="spellEnd"/>
      <w:r>
        <w:t xml:space="preserve"> рейтингу </w:t>
      </w:r>
      <w:proofErr w:type="spellStart"/>
      <w:r>
        <w:t>команди</w:t>
      </w:r>
      <w:proofErr w:type="spellEnd"/>
      <w:r>
        <w:rPr>
          <w:lang w:val="uk-UA"/>
        </w:rPr>
        <w:t xml:space="preserve"> або\та штраф </w:t>
      </w:r>
      <w:r>
        <w:t>1</w:t>
      </w:r>
      <w:r>
        <w:rPr>
          <w:lang w:val="uk-UA"/>
        </w:rPr>
        <w:t xml:space="preserve"> – 2</w:t>
      </w:r>
      <w:r>
        <w:t xml:space="preserve"> тис </w:t>
      </w:r>
      <w:proofErr w:type="spellStart"/>
      <w:r>
        <w:t>активчиків</w:t>
      </w:r>
      <w:proofErr w:type="spellEnd"/>
      <w:r>
        <w:t xml:space="preserve"> </w:t>
      </w:r>
      <w:r>
        <w:rPr>
          <w:lang w:val="uk-UA"/>
        </w:rPr>
        <w:t>або\та</w:t>
      </w:r>
      <w:r>
        <w:t xml:space="preserve"> </w:t>
      </w:r>
      <w:proofErr w:type="spellStart"/>
      <w:r>
        <w:t>притягнення</w:t>
      </w:r>
      <w:proofErr w:type="spellEnd"/>
      <w:r>
        <w:t xml:space="preserve"> до </w:t>
      </w:r>
      <w:proofErr w:type="spellStart"/>
      <w:r>
        <w:t>виправних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14:paraId="2E517EC6" w14:textId="3844596F" w:rsidR="000C453C" w:rsidRPr="000C453C" w:rsidRDefault="000C453C" w:rsidP="00F77CE4">
      <w:pPr>
        <w:pStyle w:val="3"/>
        <w:rPr>
          <w:lang w:val="ru-UA" w:eastAsia="ru-UA"/>
        </w:rPr>
      </w:pPr>
      <w:proofErr w:type="spellStart"/>
      <w:r w:rsidRPr="000C453C">
        <w:rPr>
          <w:lang w:val="ru-UA" w:eastAsia="ru-UA"/>
        </w:rPr>
        <w:t>Поганий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настрій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під</w:t>
      </w:r>
      <w:proofErr w:type="spellEnd"/>
      <w:r w:rsidRPr="000C453C">
        <w:rPr>
          <w:lang w:val="ru-UA" w:eastAsia="ru-UA"/>
        </w:rPr>
        <w:t xml:space="preserve"> час </w:t>
      </w:r>
      <w:proofErr w:type="spellStart"/>
      <w:r w:rsidRPr="000C453C">
        <w:rPr>
          <w:lang w:val="ru-UA" w:eastAsia="ru-UA"/>
        </w:rPr>
        <w:t>перебування</w:t>
      </w:r>
      <w:proofErr w:type="spellEnd"/>
      <w:r w:rsidRPr="000C453C">
        <w:rPr>
          <w:lang w:val="ru-UA" w:eastAsia="ru-UA"/>
        </w:rPr>
        <w:t xml:space="preserve"> на </w:t>
      </w:r>
      <w:proofErr w:type="spellStart"/>
      <w:r w:rsidRPr="000C453C">
        <w:rPr>
          <w:lang w:val="ru-UA" w:eastAsia="ru-UA"/>
        </w:rPr>
        <w:t>території</w:t>
      </w:r>
      <w:proofErr w:type="spellEnd"/>
      <w:r w:rsidRPr="000C453C">
        <w:rPr>
          <w:lang w:val="ru-UA" w:eastAsia="ru-UA"/>
        </w:rPr>
        <w:t xml:space="preserve"> фестивалю. </w:t>
      </w:r>
    </w:p>
    <w:p w14:paraId="07794D1F" w14:textId="77777777" w:rsidR="000C453C" w:rsidRDefault="000C453C" w:rsidP="00F77CE4">
      <w:pPr>
        <w:rPr>
          <w:lang w:val="ru-UA" w:eastAsia="ru-UA"/>
        </w:rPr>
      </w:pPr>
      <w:proofErr w:type="spellStart"/>
      <w:r w:rsidRPr="00F77CE4">
        <w:rPr>
          <w:b/>
          <w:bCs/>
        </w:rPr>
        <w:t>Покарання</w:t>
      </w:r>
      <w:proofErr w:type="spellEnd"/>
      <w:r w:rsidRPr="000C453C">
        <w:rPr>
          <w:lang w:val="ru-UA" w:eastAsia="ru-UA"/>
        </w:rPr>
        <w:t>:</w:t>
      </w:r>
    </w:p>
    <w:p w14:paraId="66B27FB8" w14:textId="7B91FA4C" w:rsidR="006268A0" w:rsidRPr="000C453C" w:rsidRDefault="006268A0" w:rsidP="00F77CE4">
      <w:pPr>
        <w:rPr>
          <w:lang w:val="ru-UA" w:eastAsia="ru-UA"/>
        </w:rPr>
      </w:pPr>
      <w:proofErr w:type="spellStart"/>
      <w:r>
        <w:rPr>
          <w:lang w:val="ru-UA" w:eastAsia="ru-UA"/>
        </w:rPr>
        <w:t>Покаянні</w:t>
      </w:r>
      <w:proofErr w:type="spellEnd"/>
      <w:r>
        <w:rPr>
          <w:lang w:val="ru-UA" w:eastAsia="ru-UA"/>
        </w:rPr>
        <w:t xml:space="preserve"> у </w:t>
      </w:r>
      <w:proofErr w:type="spellStart"/>
      <w:r>
        <w:rPr>
          <w:lang w:val="ru-UA" w:eastAsia="ru-UA"/>
        </w:rPr>
        <w:t>церкві</w:t>
      </w:r>
      <w:proofErr w:type="spellEnd"/>
      <w:r>
        <w:rPr>
          <w:lang w:val="ru-UA" w:eastAsia="ru-UA"/>
        </w:rPr>
        <w:t>.</w:t>
      </w:r>
    </w:p>
    <w:p w14:paraId="297A4219" w14:textId="352F0785" w:rsidR="000C453C" w:rsidRPr="000C453C" w:rsidRDefault="000C453C" w:rsidP="00F77CE4">
      <w:pPr>
        <w:pStyle w:val="3"/>
        <w:rPr>
          <w:lang w:val="ru-UA" w:eastAsia="ru-UA"/>
        </w:rPr>
      </w:pPr>
      <w:proofErr w:type="spellStart"/>
      <w:r w:rsidRPr="000C453C">
        <w:rPr>
          <w:lang w:val="ru-UA" w:eastAsia="ru-UA"/>
        </w:rPr>
        <w:t>Пересування</w:t>
      </w:r>
      <w:proofErr w:type="spellEnd"/>
      <w:r w:rsidRPr="000C453C">
        <w:rPr>
          <w:lang w:val="ru-UA" w:eastAsia="ru-UA"/>
        </w:rPr>
        <w:t xml:space="preserve"> по </w:t>
      </w:r>
      <w:proofErr w:type="spellStart"/>
      <w:r w:rsidRPr="000C453C">
        <w:rPr>
          <w:lang w:val="ru-UA" w:eastAsia="ru-UA"/>
        </w:rPr>
        <w:t>території</w:t>
      </w:r>
      <w:proofErr w:type="spellEnd"/>
      <w:r w:rsidRPr="000C453C">
        <w:rPr>
          <w:lang w:val="ru-UA" w:eastAsia="ru-UA"/>
        </w:rPr>
        <w:t xml:space="preserve"> фестивалю </w:t>
      </w:r>
      <w:proofErr w:type="spellStart"/>
      <w:r w:rsidRPr="000C453C">
        <w:rPr>
          <w:lang w:val="ru-UA" w:eastAsia="ru-UA"/>
        </w:rPr>
        <w:t>під</w:t>
      </w:r>
      <w:proofErr w:type="spellEnd"/>
      <w:r w:rsidRPr="000C453C">
        <w:rPr>
          <w:lang w:val="ru-UA" w:eastAsia="ru-UA"/>
        </w:rPr>
        <w:t xml:space="preserve"> час  </w:t>
      </w:r>
      <w:proofErr w:type="spellStart"/>
      <w:r w:rsidRPr="000C453C">
        <w:rPr>
          <w:lang w:val="ru-UA" w:eastAsia="ru-UA"/>
        </w:rPr>
        <w:t>комендантської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години</w:t>
      </w:r>
      <w:proofErr w:type="spellEnd"/>
      <w:r w:rsidRPr="000C453C">
        <w:rPr>
          <w:lang w:val="ru-UA" w:eastAsia="ru-UA"/>
        </w:rPr>
        <w:t xml:space="preserve"> без </w:t>
      </w:r>
      <w:proofErr w:type="spellStart"/>
      <w:r w:rsidRPr="000C453C">
        <w:rPr>
          <w:lang w:val="ru-UA" w:eastAsia="ru-UA"/>
        </w:rPr>
        <w:t>дозволу</w:t>
      </w:r>
      <w:proofErr w:type="spellEnd"/>
      <w:r w:rsidRPr="000C453C">
        <w:rPr>
          <w:lang w:val="ru-UA" w:eastAsia="ru-UA"/>
        </w:rPr>
        <w:t>.</w:t>
      </w:r>
    </w:p>
    <w:p w14:paraId="5246922C" w14:textId="77777777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2A3C28DA" w14:textId="536AA35B" w:rsidR="006268A0" w:rsidRPr="000C453C" w:rsidRDefault="006268A0" w:rsidP="006268A0">
      <w:r>
        <w:rPr>
          <w:lang w:val="uk-UA"/>
        </w:rPr>
        <w:t>Ш</w:t>
      </w:r>
      <w:proofErr w:type="spellStart"/>
      <w:r>
        <w:t>траф</w:t>
      </w:r>
      <w:proofErr w:type="spellEnd"/>
      <w:r>
        <w:t xml:space="preserve"> </w:t>
      </w:r>
      <w:r>
        <w:rPr>
          <w:lang w:val="uk-UA"/>
        </w:rPr>
        <w:t>3 – 5</w:t>
      </w:r>
      <w:r>
        <w:t xml:space="preserve">  </w:t>
      </w:r>
      <w:proofErr w:type="spellStart"/>
      <w:r>
        <w:t>балів</w:t>
      </w:r>
      <w:proofErr w:type="spellEnd"/>
      <w:r>
        <w:t xml:space="preserve">  до </w:t>
      </w:r>
      <w:proofErr w:type="spellStart"/>
      <w:r>
        <w:t>загального</w:t>
      </w:r>
      <w:proofErr w:type="spellEnd"/>
      <w:r>
        <w:t xml:space="preserve"> рейтингу </w:t>
      </w:r>
      <w:proofErr w:type="spellStart"/>
      <w:r>
        <w:t>команди</w:t>
      </w:r>
      <w:proofErr w:type="spellEnd"/>
      <w:r>
        <w:rPr>
          <w:lang w:val="uk-UA"/>
        </w:rPr>
        <w:t xml:space="preserve"> або\та штраф 2 – 5</w:t>
      </w:r>
      <w:r>
        <w:t xml:space="preserve"> тис </w:t>
      </w:r>
      <w:proofErr w:type="spellStart"/>
      <w:r>
        <w:t>активчиків</w:t>
      </w:r>
      <w:proofErr w:type="spellEnd"/>
      <w:r>
        <w:t xml:space="preserve"> </w:t>
      </w:r>
      <w:r>
        <w:rPr>
          <w:lang w:val="uk-UA"/>
        </w:rPr>
        <w:t>або\та</w:t>
      </w:r>
      <w:r>
        <w:t xml:space="preserve"> </w:t>
      </w:r>
      <w:proofErr w:type="spellStart"/>
      <w:r>
        <w:t>притягнення</w:t>
      </w:r>
      <w:proofErr w:type="spellEnd"/>
      <w:r>
        <w:t xml:space="preserve"> до </w:t>
      </w:r>
      <w:proofErr w:type="spellStart"/>
      <w:r>
        <w:t>виправних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14:paraId="6249ABA0" w14:textId="421D3D5C" w:rsidR="000C453C" w:rsidRPr="000C453C" w:rsidRDefault="000C453C" w:rsidP="00F77CE4">
      <w:pPr>
        <w:pStyle w:val="3"/>
        <w:rPr>
          <w:lang w:val="ru-UA" w:eastAsia="ru-UA"/>
        </w:rPr>
      </w:pPr>
      <w:proofErr w:type="spellStart"/>
      <w:r w:rsidRPr="000C453C">
        <w:rPr>
          <w:lang w:val="ru-UA" w:eastAsia="ru-UA"/>
        </w:rPr>
        <w:lastRenderedPageBreak/>
        <w:t>Порушення</w:t>
      </w:r>
      <w:proofErr w:type="spellEnd"/>
      <w:r w:rsidRPr="000C453C">
        <w:rPr>
          <w:lang w:val="ru-UA" w:eastAsia="ru-UA"/>
        </w:rPr>
        <w:t xml:space="preserve"> регламенту  фестивалю.</w:t>
      </w:r>
    </w:p>
    <w:p w14:paraId="3F49F630" w14:textId="77777777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F77CE4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3D09B506" w14:textId="18FDCED3" w:rsidR="006268A0" w:rsidRPr="000C453C" w:rsidRDefault="006268A0" w:rsidP="006268A0">
      <w:r>
        <w:rPr>
          <w:lang w:val="uk-UA"/>
        </w:rPr>
        <w:t>Ш</w:t>
      </w:r>
      <w:proofErr w:type="spellStart"/>
      <w:r>
        <w:t>траф</w:t>
      </w:r>
      <w:proofErr w:type="spellEnd"/>
      <w:r>
        <w:t xml:space="preserve"> </w:t>
      </w:r>
      <w:r>
        <w:rPr>
          <w:lang w:val="uk-UA"/>
        </w:rPr>
        <w:t>1 – 5</w:t>
      </w:r>
      <w:r>
        <w:t xml:space="preserve">  </w:t>
      </w:r>
      <w:proofErr w:type="spellStart"/>
      <w:r>
        <w:t>балів</w:t>
      </w:r>
      <w:proofErr w:type="spellEnd"/>
      <w:r>
        <w:t xml:space="preserve">  до </w:t>
      </w:r>
      <w:proofErr w:type="spellStart"/>
      <w:r>
        <w:t>загального</w:t>
      </w:r>
      <w:proofErr w:type="spellEnd"/>
      <w:r>
        <w:t xml:space="preserve"> рейтингу </w:t>
      </w:r>
      <w:proofErr w:type="spellStart"/>
      <w:r>
        <w:t>команди</w:t>
      </w:r>
      <w:proofErr w:type="spellEnd"/>
      <w:r>
        <w:rPr>
          <w:lang w:val="uk-UA"/>
        </w:rPr>
        <w:t xml:space="preserve"> або\та штраф </w:t>
      </w:r>
      <w:r>
        <w:t>1</w:t>
      </w:r>
      <w:r>
        <w:rPr>
          <w:lang w:val="uk-UA"/>
        </w:rPr>
        <w:t xml:space="preserve"> – 5</w:t>
      </w:r>
      <w:r>
        <w:t xml:space="preserve"> тис </w:t>
      </w:r>
      <w:proofErr w:type="spellStart"/>
      <w:r>
        <w:t>активчиків</w:t>
      </w:r>
      <w:proofErr w:type="spellEnd"/>
      <w:r>
        <w:t xml:space="preserve"> </w:t>
      </w:r>
      <w:r>
        <w:rPr>
          <w:lang w:val="uk-UA"/>
        </w:rPr>
        <w:t>або\та</w:t>
      </w:r>
      <w:r>
        <w:t xml:space="preserve"> </w:t>
      </w:r>
      <w:proofErr w:type="spellStart"/>
      <w:r>
        <w:t>притягнення</w:t>
      </w:r>
      <w:proofErr w:type="spellEnd"/>
      <w:r>
        <w:t xml:space="preserve"> до </w:t>
      </w:r>
      <w:proofErr w:type="spellStart"/>
      <w:r>
        <w:t>виправних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14:paraId="2C44F7BA" w14:textId="588C6F6E" w:rsidR="000C453C" w:rsidRPr="000C453C" w:rsidRDefault="000C453C" w:rsidP="00F77CE4">
      <w:pPr>
        <w:pStyle w:val="3"/>
        <w:rPr>
          <w:lang w:val="ru-UA" w:eastAsia="ru-UA"/>
        </w:rPr>
      </w:pPr>
      <w:proofErr w:type="spellStart"/>
      <w:r w:rsidRPr="00F77CE4">
        <w:rPr>
          <w:rStyle w:val="30"/>
          <w:b/>
          <w:bCs/>
        </w:rPr>
        <w:t>Порушення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тимчасових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законів</w:t>
      </w:r>
      <w:proofErr w:type="spellEnd"/>
      <w:r w:rsidRPr="000C453C">
        <w:rPr>
          <w:lang w:val="ru-UA" w:eastAsia="ru-UA"/>
        </w:rPr>
        <w:t xml:space="preserve"> АР.</w:t>
      </w:r>
    </w:p>
    <w:p w14:paraId="6CE07169" w14:textId="77777777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5BF42222" w14:textId="77777777" w:rsidR="006268A0" w:rsidRPr="000C453C" w:rsidRDefault="006268A0" w:rsidP="006268A0">
      <w:r>
        <w:rPr>
          <w:lang w:val="uk-UA"/>
        </w:rPr>
        <w:t>Ш</w:t>
      </w:r>
      <w:proofErr w:type="spellStart"/>
      <w:r>
        <w:t>траф</w:t>
      </w:r>
      <w:proofErr w:type="spellEnd"/>
      <w:r>
        <w:t xml:space="preserve"> </w:t>
      </w:r>
      <w:r>
        <w:rPr>
          <w:lang w:val="uk-UA"/>
        </w:rPr>
        <w:t>1 – 5</w:t>
      </w:r>
      <w:r>
        <w:t xml:space="preserve">  </w:t>
      </w:r>
      <w:proofErr w:type="spellStart"/>
      <w:r>
        <w:t>балів</w:t>
      </w:r>
      <w:proofErr w:type="spellEnd"/>
      <w:r>
        <w:t xml:space="preserve">  до </w:t>
      </w:r>
      <w:proofErr w:type="spellStart"/>
      <w:r>
        <w:t>загального</w:t>
      </w:r>
      <w:proofErr w:type="spellEnd"/>
      <w:r>
        <w:t xml:space="preserve"> рейтингу </w:t>
      </w:r>
      <w:proofErr w:type="spellStart"/>
      <w:r>
        <w:t>команди</w:t>
      </w:r>
      <w:proofErr w:type="spellEnd"/>
      <w:r>
        <w:rPr>
          <w:lang w:val="uk-UA"/>
        </w:rPr>
        <w:t xml:space="preserve"> або\та штраф </w:t>
      </w:r>
      <w:r>
        <w:t>1</w:t>
      </w:r>
      <w:r>
        <w:rPr>
          <w:lang w:val="uk-UA"/>
        </w:rPr>
        <w:t xml:space="preserve"> – 2</w:t>
      </w:r>
      <w:r>
        <w:t xml:space="preserve"> тис </w:t>
      </w:r>
      <w:proofErr w:type="spellStart"/>
      <w:r>
        <w:t>активчиків</w:t>
      </w:r>
      <w:proofErr w:type="spellEnd"/>
      <w:r>
        <w:t xml:space="preserve"> </w:t>
      </w:r>
      <w:r>
        <w:rPr>
          <w:lang w:val="uk-UA"/>
        </w:rPr>
        <w:t>або\та</w:t>
      </w:r>
      <w:r>
        <w:t xml:space="preserve"> </w:t>
      </w:r>
      <w:proofErr w:type="spellStart"/>
      <w:r>
        <w:t>притягнення</w:t>
      </w:r>
      <w:proofErr w:type="spellEnd"/>
      <w:r>
        <w:t xml:space="preserve"> до </w:t>
      </w:r>
      <w:proofErr w:type="spellStart"/>
      <w:r>
        <w:t>виправних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14:paraId="2C25C15C" w14:textId="48D185C9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Наступне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правопорушення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– </w:t>
      </w:r>
      <w:r w:rsidR="006268A0">
        <w:rPr>
          <w:lang w:val="ru-UA"/>
        </w:rPr>
        <w:t>ш</w:t>
      </w:r>
      <w:proofErr w:type="spellStart"/>
      <w:r w:rsidR="006268A0">
        <w:t>траф</w:t>
      </w:r>
      <w:proofErr w:type="spellEnd"/>
      <w:r w:rsidR="006268A0">
        <w:t xml:space="preserve"> </w:t>
      </w:r>
      <w:r w:rsidR="006268A0">
        <w:rPr>
          <w:lang w:val="uk-UA"/>
        </w:rPr>
        <w:t>5 – 10</w:t>
      </w:r>
      <w:r w:rsidR="006268A0">
        <w:t xml:space="preserve">  </w:t>
      </w:r>
      <w:proofErr w:type="spellStart"/>
      <w:r w:rsidR="006268A0">
        <w:t>балів</w:t>
      </w:r>
      <w:proofErr w:type="spellEnd"/>
      <w:r w:rsidR="006268A0">
        <w:t xml:space="preserve">  до </w:t>
      </w:r>
      <w:proofErr w:type="spellStart"/>
      <w:r w:rsidR="006268A0">
        <w:t>загального</w:t>
      </w:r>
      <w:proofErr w:type="spellEnd"/>
      <w:r w:rsidR="006268A0">
        <w:t xml:space="preserve"> рейтингу </w:t>
      </w:r>
      <w:proofErr w:type="spellStart"/>
      <w:r w:rsidR="006268A0">
        <w:t>команди</w:t>
      </w:r>
      <w:proofErr w:type="spellEnd"/>
      <w:r w:rsidR="006268A0">
        <w:rPr>
          <w:lang w:val="uk-UA"/>
        </w:rPr>
        <w:t xml:space="preserve"> або\та</w:t>
      </w:r>
      <w:r w:rsidR="006268A0">
        <w:rPr>
          <w:rFonts w:eastAsia="Times New Roman"/>
          <w:color w:val="000000"/>
          <w:szCs w:val="28"/>
          <w:lang w:val="ru-UA" w:eastAsia="ru-UA"/>
        </w:rPr>
        <w:t xml:space="preserve"> </w:t>
      </w:r>
      <w:r w:rsidRPr="000C453C">
        <w:rPr>
          <w:rFonts w:eastAsia="Times New Roman"/>
          <w:color w:val="000000"/>
          <w:szCs w:val="28"/>
          <w:lang w:val="ru-UA" w:eastAsia="ru-UA"/>
        </w:rPr>
        <w:t xml:space="preserve">штраф 5 тис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активчиків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та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притягнення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до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виправних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робіт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.</w:t>
      </w:r>
    </w:p>
    <w:p w14:paraId="3F77A450" w14:textId="45C3410D" w:rsidR="000C453C" w:rsidRPr="000C453C" w:rsidRDefault="000C453C" w:rsidP="00F77CE4">
      <w:pPr>
        <w:pStyle w:val="3"/>
        <w:rPr>
          <w:lang w:val="ru-UA" w:eastAsia="ru-UA"/>
        </w:rPr>
      </w:pPr>
      <w:proofErr w:type="spellStart"/>
      <w:r w:rsidRPr="000C453C">
        <w:rPr>
          <w:lang w:val="ru-UA" w:eastAsia="ru-UA"/>
        </w:rPr>
        <w:t>Поширення</w:t>
      </w:r>
      <w:proofErr w:type="spellEnd"/>
      <w:r w:rsidRPr="000C453C">
        <w:rPr>
          <w:lang w:val="ru-UA" w:eastAsia="ru-UA"/>
        </w:rPr>
        <w:t xml:space="preserve"> фото</w:t>
      </w:r>
      <w:r w:rsidR="00116D0F">
        <w:rPr>
          <w:lang w:val="ru-UA" w:eastAsia="ru-UA"/>
        </w:rPr>
        <w:t>–</w:t>
      </w:r>
      <w:proofErr w:type="spellStart"/>
      <w:r w:rsidRPr="000C453C">
        <w:rPr>
          <w:lang w:val="ru-UA" w:eastAsia="ru-UA"/>
        </w:rPr>
        <w:t>відеоматеріалів</w:t>
      </w:r>
      <w:proofErr w:type="spellEnd"/>
      <w:r w:rsidRPr="000C453C">
        <w:rPr>
          <w:lang w:val="ru-UA" w:eastAsia="ru-UA"/>
        </w:rPr>
        <w:t xml:space="preserve"> в </w:t>
      </w:r>
      <w:proofErr w:type="spellStart"/>
      <w:r w:rsidRPr="000C453C">
        <w:rPr>
          <w:lang w:val="ru-UA" w:eastAsia="ru-UA"/>
        </w:rPr>
        <w:t>соціальні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мережі</w:t>
      </w:r>
      <w:proofErr w:type="spellEnd"/>
      <w:r w:rsidRPr="000C453C">
        <w:rPr>
          <w:lang w:val="ru-UA" w:eastAsia="ru-UA"/>
        </w:rPr>
        <w:t xml:space="preserve"> без </w:t>
      </w:r>
      <w:proofErr w:type="spellStart"/>
      <w:r w:rsidRPr="000C453C">
        <w:rPr>
          <w:lang w:val="ru-UA" w:eastAsia="ru-UA"/>
        </w:rPr>
        <w:t>дозволу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Міністерства</w:t>
      </w:r>
      <w:proofErr w:type="spellEnd"/>
      <w:r w:rsidRPr="000C453C">
        <w:rPr>
          <w:lang w:val="ru-UA" w:eastAsia="ru-UA"/>
        </w:rPr>
        <w:t xml:space="preserve"> ЗМІ.</w:t>
      </w:r>
    </w:p>
    <w:p w14:paraId="6BE76C3F" w14:textId="77777777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F77CE4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75BD1D97" w14:textId="77777777" w:rsidR="006268A0" w:rsidRPr="000C453C" w:rsidRDefault="006268A0" w:rsidP="006268A0">
      <w:r>
        <w:rPr>
          <w:lang w:val="uk-UA"/>
        </w:rPr>
        <w:t>Ш</w:t>
      </w:r>
      <w:proofErr w:type="spellStart"/>
      <w:r>
        <w:t>траф</w:t>
      </w:r>
      <w:proofErr w:type="spellEnd"/>
      <w:r>
        <w:t xml:space="preserve"> </w:t>
      </w:r>
      <w:r>
        <w:rPr>
          <w:lang w:val="uk-UA"/>
        </w:rPr>
        <w:t>1 – 5</w:t>
      </w:r>
      <w:r>
        <w:t xml:space="preserve">  </w:t>
      </w:r>
      <w:proofErr w:type="spellStart"/>
      <w:r>
        <w:t>балів</w:t>
      </w:r>
      <w:proofErr w:type="spellEnd"/>
      <w:r>
        <w:t xml:space="preserve">  до </w:t>
      </w:r>
      <w:proofErr w:type="spellStart"/>
      <w:r>
        <w:t>загального</w:t>
      </w:r>
      <w:proofErr w:type="spellEnd"/>
      <w:r>
        <w:t xml:space="preserve"> рейтингу </w:t>
      </w:r>
      <w:proofErr w:type="spellStart"/>
      <w:r>
        <w:t>команди</w:t>
      </w:r>
      <w:proofErr w:type="spellEnd"/>
      <w:r>
        <w:rPr>
          <w:lang w:val="uk-UA"/>
        </w:rPr>
        <w:t xml:space="preserve"> або\та штраф </w:t>
      </w:r>
      <w:r>
        <w:t>1</w:t>
      </w:r>
      <w:r>
        <w:rPr>
          <w:lang w:val="uk-UA"/>
        </w:rPr>
        <w:t xml:space="preserve"> – 5</w:t>
      </w:r>
      <w:r>
        <w:t xml:space="preserve"> тис </w:t>
      </w:r>
      <w:proofErr w:type="spellStart"/>
      <w:r>
        <w:t>активчиків</w:t>
      </w:r>
      <w:proofErr w:type="spellEnd"/>
      <w:r>
        <w:t xml:space="preserve"> </w:t>
      </w:r>
      <w:r>
        <w:rPr>
          <w:lang w:val="uk-UA"/>
        </w:rPr>
        <w:t>або\та</w:t>
      </w:r>
      <w:r>
        <w:t xml:space="preserve"> </w:t>
      </w:r>
      <w:proofErr w:type="spellStart"/>
      <w:r>
        <w:t>притягнення</w:t>
      </w:r>
      <w:proofErr w:type="spellEnd"/>
      <w:r>
        <w:t xml:space="preserve"> до </w:t>
      </w:r>
      <w:proofErr w:type="spellStart"/>
      <w:r>
        <w:t>виправних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14:paraId="68F96DC2" w14:textId="14D6DF95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Наступне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правопорушення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– штраф 15 тис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активчиків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та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притягнення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до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виправних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робіт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.</w:t>
      </w:r>
    </w:p>
    <w:p w14:paraId="43F4AB14" w14:textId="124C0A02" w:rsidR="000C453C" w:rsidRPr="000C453C" w:rsidRDefault="000C453C" w:rsidP="00F77CE4">
      <w:pPr>
        <w:pStyle w:val="3"/>
        <w:rPr>
          <w:lang w:val="ru-UA" w:eastAsia="ru-UA"/>
        </w:rPr>
      </w:pPr>
      <w:proofErr w:type="spellStart"/>
      <w:r w:rsidRPr="000C453C">
        <w:rPr>
          <w:lang w:val="ru-UA" w:eastAsia="ru-UA"/>
        </w:rPr>
        <w:t>Розпалювання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вогнища</w:t>
      </w:r>
      <w:proofErr w:type="spellEnd"/>
      <w:r w:rsidRPr="000C453C">
        <w:rPr>
          <w:lang w:val="ru-UA" w:eastAsia="ru-UA"/>
        </w:rPr>
        <w:t xml:space="preserve"> у не </w:t>
      </w:r>
      <w:proofErr w:type="spellStart"/>
      <w:r w:rsidRPr="000C453C">
        <w:rPr>
          <w:lang w:val="ru-UA" w:eastAsia="ru-UA"/>
        </w:rPr>
        <w:t>відповідних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місцях</w:t>
      </w:r>
      <w:proofErr w:type="spellEnd"/>
      <w:r w:rsidRPr="000C453C">
        <w:rPr>
          <w:lang w:val="ru-UA" w:eastAsia="ru-UA"/>
        </w:rPr>
        <w:t xml:space="preserve"> на </w:t>
      </w:r>
      <w:proofErr w:type="spellStart"/>
      <w:r w:rsidRPr="000C453C">
        <w:rPr>
          <w:lang w:val="ru-UA" w:eastAsia="ru-UA"/>
        </w:rPr>
        <w:t>території</w:t>
      </w:r>
      <w:proofErr w:type="spellEnd"/>
      <w:r w:rsidRPr="000C453C">
        <w:rPr>
          <w:lang w:val="ru-UA" w:eastAsia="ru-UA"/>
        </w:rPr>
        <w:t xml:space="preserve"> АР.</w:t>
      </w:r>
    </w:p>
    <w:p w14:paraId="1C5404EB" w14:textId="77777777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F77CE4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73251BF8" w14:textId="598760E4" w:rsidR="006268A0" w:rsidRPr="000C453C" w:rsidRDefault="006268A0" w:rsidP="006268A0">
      <w:r>
        <w:rPr>
          <w:lang w:val="uk-UA"/>
        </w:rPr>
        <w:t>Ш</w:t>
      </w:r>
      <w:proofErr w:type="spellStart"/>
      <w:r>
        <w:t>траф</w:t>
      </w:r>
      <w:proofErr w:type="spellEnd"/>
      <w:r>
        <w:t xml:space="preserve"> </w:t>
      </w:r>
      <w:r>
        <w:rPr>
          <w:lang w:val="uk-UA"/>
        </w:rPr>
        <w:t>5</w:t>
      </w:r>
      <w:r>
        <w:t xml:space="preserve">  </w:t>
      </w:r>
      <w:proofErr w:type="spellStart"/>
      <w:r>
        <w:t>балів</w:t>
      </w:r>
      <w:proofErr w:type="spellEnd"/>
      <w:r>
        <w:t xml:space="preserve">  до </w:t>
      </w:r>
      <w:proofErr w:type="spellStart"/>
      <w:r>
        <w:t>загального</w:t>
      </w:r>
      <w:proofErr w:type="spellEnd"/>
      <w:r>
        <w:t xml:space="preserve"> рейтингу </w:t>
      </w:r>
      <w:proofErr w:type="spellStart"/>
      <w:r>
        <w:t>команди</w:t>
      </w:r>
      <w:proofErr w:type="spellEnd"/>
      <w:r>
        <w:rPr>
          <w:lang w:val="uk-UA"/>
        </w:rPr>
        <w:t xml:space="preserve"> та штраф 5</w:t>
      </w:r>
      <w:r>
        <w:t xml:space="preserve"> тис </w:t>
      </w:r>
      <w:proofErr w:type="spellStart"/>
      <w:r>
        <w:t>активчиків</w:t>
      </w:r>
      <w:proofErr w:type="spellEnd"/>
      <w:r>
        <w:t xml:space="preserve"> </w:t>
      </w:r>
      <w:r>
        <w:rPr>
          <w:lang w:val="uk-UA"/>
        </w:rPr>
        <w:t>або\та</w:t>
      </w:r>
      <w:r>
        <w:t xml:space="preserve"> </w:t>
      </w:r>
      <w:proofErr w:type="spellStart"/>
      <w:r>
        <w:t>притягнення</w:t>
      </w:r>
      <w:proofErr w:type="spellEnd"/>
      <w:r>
        <w:t xml:space="preserve"> до </w:t>
      </w:r>
      <w:proofErr w:type="spellStart"/>
      <w:r>
        <w:t>виправних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>.</w:t>
      </w:r>
    </w:p>
    <w:p w14:paraId="100495D8" w14:textId="602569C1" w:rsidR="000C453C" w:rsidRPr="000C453C" w:rsidRDefault="000C453C" w:rsidP="00F77CE4">
      <w:pPr>
        <w:pStyle w:val="3"/>
        <w:rPr>
          <w:lang w:val="ru-UA" w:eastAsia="ru-UA"/>
        </w:rPr>
      </w:pPr>
      <w:proofErr w:type="spellStart"/>
      <w:r w:rsidRPr="000C453C">
        <w:rPr>
          <w:lang w:val="ru-UA" w:eastAsia="ru-UA"/>
        </w:rPr>
        <w:t>Відмова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команди</w:t>
      </w:r>
      <w:proofErr w:type="spellEnd"/>
      <w:r w:rsidRPr="000C453C">
        <w:rPr>
          <w:lang w:val="ru-UA" w:eastAsia="ru-UA"/>
        </w:rPr>
        <w:t xml:space="preserve">, </w:t>
      </w:r>
      <w:proofErr w:type="spellStart"/>
      <w:r w:rsidRPr="000C453C">
        <w:rPr>
          <w:lang w:val="ru-UA" w:eastAsia="ru-UA"/>
        </w:rPr>
        <w:t>або</w:t>
      </w:r>
      <w:proofErr w:type="spellEnd"/>
      <w:r w:rsidRPr="000C453C">
        <w:rPr>
          <w:lang w:val="ru-UA" w:eastAsia="ru-UA"/>
        </w:rPr>
        <w:t xml:space="preserve"> ж </w:t>
      </w:r>
      <w:proofErr w:type="spellStart"/>
      <w:r w:rsidRPr="000C453C">
        <w:rPr>
          <w:lang w:val="ru-UA" w:eastAsia="ru-UA"/>
        </w:rPr>
        <w:t>її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учасників</w:t>
      </w:r>
      <w:proofErr w:type="spellEnd"/>
      <w:r w:rsidRPr="000C453C">
        <w:rPr>
          <w:lang w:val="ru-UA" w:eastAsia="ru-UA"/>
        </w:rPr>
        <w:t xml:space="preserve"> у </w:t>
      </w:r>
      <w:proofErr w:type="spellStart"/>
      <w:r w:rsidRPr="000C453C">
        <w:rPr>
          <w:lang w:val="ru-UA" w:eastAsia="ru-UA"/>
        </w:rPr>
        <w:t>створенні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бізнесу</w:t>
      </w:r>
      <w:proofErr w:type="spellEnd"/>
      <w:r w:rsidRPr="000C453C">
        <w:rPr>
          <w:lang w:val="ru-UA" w:eastAsia="ru-UA"/>
        </w:rPr>
        <w:t xml:space="preserve"> на </w:t>
      </w:r>
      <w:proofErr w:type="spellStart"/>
      <w:r w:rsidRPr="000C453C">
        <w:rPr>
          <w:lang w:val="ru-UA" w:eastAsia="ru-UA"/>
        </w:rPr>
        <w:t>території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Аграрної</w:t>
      </w:r>
      <w:proofErr w:type="spellEnd"/>
      <w:r w:rsidRPr="000C453C">
        <w:rPr>
          <w:lang w:val="ru-UA" w:eastAsia="ru-UA"/>
        </w:rPr>
        <w:t xml:space="preserve"> </w:t>
      </w:r>
      <w:proofErr w:type="spellStart"/>
      <w:r w:rsidRPr="000C453C">
        <w:rPr>
          <w:lang w:val="ru-UA" w:eastAsia="ru-UA"/>
        </w:rPr>
        <w:t>республіки</w:t>
      </w:r>
      <w:proofErr w:type="spellEnd"/>
    </w:p>
    <w:p w14:paraId="1AF52B28" w14:textId="77777777" w:rsidR="000C453C" w:rsidRPr="000C453C" w:rsidRDefault="000C453C" w:rsidP="009E4BC9">
      <w:pPr>
        <w:rPr>
          <w:rFonts w:eastAsia="Times New Roman"/>
          <w:szCs w:val="28"/>
          <w:lang w:val="ru-UA" w:eastAsia="ru-UA"/>
        </w:rPr>
      </w:pPr>
      <w:proofErr w:type="spellStart"/>
      <w:r w:rsidRPr="00F77CE4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4A854D09" w14:textId="18D89B38" w:rsidR="000C453C" w:rsidRDefault="000C453C" w:rsidP="009E4BC9">
      <w:pPr>
        <w:rPr>
          <w:rFonts w:eastAsia="Times New Roman"/>
          <w:color w:val="000000"/>
          <w:szCs w:val="28"/>
          <w:lang w:val="ru-UA" w:eastAsia="ru-UA"/>
        </w:rPr>
      </w:pPr>
      <w:r w:rsidRPr="000C453C">
        <w:rPr>
          <w:rFonts w:eastAsia="Times New Roman"/>
          <w:color w:val="000000"/>
          <w:szCs w:val="28"/>
          <w:lang w:val="ru-UA" w:eastAsia="ru-UA"/>
        </w:rPr>
        <w:t xml:space="preserve">Штраф </w:t>
      </w:r>
      <w:r w:rsidR="00113CD5">
        <w:rPr>
          <w:rFonts w:eastAsia="Times New Roman"/>
          <w:color w:val="000000"/>
          <w:szCs w:val="28"/>
          <w:lang w:val="ru-UA" w:eastAsia="ru-UA"/>
        </w:rPr>
        <w:t>2</w:t>
      </w:r>
      <w:r w:rsidRPr="000C453C">
        <w:rPr>
          <w:rFonts w:eastAsia="Times New Roman"/>
          <w:color w:val="000000"/>
          <w:szCs w:val="28"/>
          <w:lang w:val="ru-UA" w:eastAsia="ru-UA"/>
        </w:rPr>
        <w:t xml:space="preserve">0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балів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та 50%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капіталу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для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всіх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команд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фракції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до </w:t>
      </w:r>
      <w:proofErr w:type="spellStart"/>
      <w:r w:rsidRPr="000C453C">
        <w:rPr>
          <w:rFonts w:eastAsia="Times New Roman"/>
          <w:color w:val="000000"/>
          <w:szCs w:val="28"/>
          <w:lang w:val="ru-UA" w:eastAsia="ru-UA"/>
        </w:rPr>
        <w:t>загального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 xml:space="preserve"> рейтингу команд.</w:t>
      </w:r>
    </w:p>
    <w:p w14:paraId="36CBAE3B" w14:textId="082D9783" w:rsidR="00113CD5" w:rsidRDefault="00113CD5" w:rsidP="00113CD5">
      <w:pPr>
        <w:pStyle w:val="3"/>
        <w:rPr>
          <w:lang w:val="uk-UA" w:eastAsia="ru-UA"/>
        </w:rPr>
      </w:pPr>
      <w:proofErr w:type="spellStart"/>
      <w:r w:rsidRPr="00113CD5">
        <w:rPr>
          <w:lang w:eastAsia="ru-UA"/>
        </w:rPr>
        <w:t>Порушення</w:t>
      </w:r>
      <w:proofErr w:type="spellEnd"/>
      <w:r w:rsidRPr="00113CD5">
        <w:rPr>
          <w:lang w:eastAsia="ru-UA"/>
        </w:rPr>
        <w:t xml:space="preserve"> прав на </w:t>
      </w:r>
      <w:proofErr w:type="spellStart"/>
      <w:r w:rsidRPr="00113CD5">
        <w:rPr>
          <w:lang w:eastAsia="ru-UA"/>
        </w:rPr>
        <w:t>об’єкт</w:t>
      </w:r>
      <w:proofErr w:type="spellEnd"/>
      <w:r w:rsidRPr="00113CD5">
        <w:rPr>
          <w:lang w:eastAsia="ru-UA"/>
        </w:rPr>
        <w:t xml:space="preserve"> права </w:t>
      </w:r>
      <w:proofErr w:type="spellStart"/>
      <w:r w:rsidRPr="00113CD5">
        <w:rPr>
          <w:lang w:eastAsia="ru-UA"/>
        </w:rPr>
        <w:t>інтелектуальної</w:t>
      </w:r>
      <w:proofErr w:type="spellEnd"/>
      <w:r w:rsidRPr="00113CD5">
        <w:rPr>
          <w:lang w:eastAsia="ru-UA"/>
        </w:rPr>
        <w:t xml:space="preserve"> </w:t>
      </w:r>
      <w:proofErr w:type="spellStart"/>
      <w:r w:rsidRPr="00113CD5">
        <w:rPr>
          <w:lang w:eastAsia="ru-UA"/>
        </w:rPr>
        <w:t>власності</w:t>
      </w:r>
      <w:proofErr w:type="spellEnd"/>
    </w:p>
    <w:p w14:paraId="2FD605FD" w14:textId="77777777" w:rsidR="00113CD5" w:rsidRPr="000C453C" w:rsidRDefault="00113CD5" w:rsidP="00113CD5">
      <w:pPr>
        <w:rPr>
          <w:rFonts w:eastAsia="Times New Roman"/>
          <w:szCs w:val="28"/>
          <w:lang w:val="ru-UA" w:eastAsia="ru-UA"/>
        </w:rPr>
      </w:pPr>
      <w:proofErr w:type="spellStart"/>
      <w:r w:rsidRPr="00F77CE4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28582E94" w14:textId="01CAF43A" w:rsidR="00113CD5" w:rsidRDefault="00113CD5" w:rsidP="00113CD5">
      <w:pPr>
        <w:rPr>
          <w:lang w:val="uk-UA"/>
        </w:rPr>
      </w:pPr>
      <w:r>
        <w:rPr>
          <w:lang w:val="uk-UA"/>
        </w:rPr>
        <w:t>Ш</w:t>
      </w:r>
      <w:proofErr w:type="spellStart"/>
      <w:r>
        <w:t>траф</w:t>
      </w:r>
      <w:proofErr w:type="spellEnd"/>
      <w:r>
        <w:t xml:space="preserve"> </w:t>
      </w:r>
      <w:r>
        <w:rPr>
          <w:lang w:val="uk-UA"/>
        </w:rPr>
        <w:t>1 – 5</w:t>
      </w:r>
      <w:r>
        <w:t xml:space="preserve">  </w:t>
      </w:r>
      <w:proofErr w:type="spellStart"/>
      <w:r>
        <w:t>балів</w:t>
      </w:r>
      <w:proofErr w:type="spellEnd"/>
      <w:r>
        <w:t xml:space="preserve">  до </w:t>
      </w:r>
      <w:proofErr w:type="spellStart"/>
      <w:r>
        <w:t>загального</w:t>
      </w:r>
      <w:proofErr w:type="spellEnd"/>
      <w:r>
        <w:t xml:space="preserve"> рейтингу </w:t>
      </w:r>
      <w:proofErr w:type="spellStart"/>
      <w:r>
        <w:t>команди</w:t>
      </w:r>
      <w:proofErr w:type="spellEnd"/>
      <w:r>
        <w:rPr>
          <w:lang w:val="uk-UA"/>
        </w:rPr>
        <w:t xml:space="preserve"> або\та штраф </w:t>
      </w:r>
      <w:r>
        <w:t>1</w:t>
      </w:r>
      <w:r>
        <w:rPr>
          <w:lang w:val="uk-UA"/>
        </w:rPr>
        <w:t xml:space="preserve"> – 2</w:t>
      </w:r>
      <w:r>
        <w:t xml:space="preserve"> тис </w:t>
      </w:r>
      <w:proofErr w:type="spellStart"/>
      <w:r>
        <w:t>активчиків</w:t>
      </w:r>
      <w:proofErr w:type="spellEnd"/>
      <w:r>
        <w:rPr>
          <w:lang w:val="uk-UA"/>
        </w:rPr>
        <w:t>.</w:t>
      </w:r>
    </w:p>
    <w:p w14:paraId="67E0E42E" w14:textId="77777777" w:rsidR="00113CD5" w:rsidRPr="00113CD5" w:rsidRDefault="00113CD5" w:rsidP="00113CD5">
      <w:pPr>
        <w:rPr>
          <w:lang w:val="uk-UA"/>
        </w:rPr>
      </w:pPr>
    </w:p>
    <w:p w14:paraId="60942ED8" w14:textId="77777777" w:rsidR="00113CD5" w:rsidRPr="00113CD5" w:rsidRDefault="00113CD5" w:rsidP="00113CD5">
      <w:pPr>
        <w:rPr>
          <w:lang w:eastAsia="ru-UA"/>
        </w:rPr>
      </w:pPr>
    </w:p>
    <w:p w14:paraId="485EE61A" w14:textId="77777777" w:rsidR="000C453C" w:rsidRPr="00383055" w:rsidRDefault="000C453C" w:rsidP="009E4BC9">
      <w:pPr>
        <w:rPr>
          <w:szCs w:val="28"/>
          <w:lang w:val="ru-UA"/>
        </w:rPr>
      </w:pPr>
    </w:p>
    <w:p w14:paraId="6C4793EF" w14:textId="1888F28D" w:rsidR="032A6349" w:rsidRDefault="000B7F68" w:rsidP="00A0140F">
      <w:pPr>
        <w:pStyle w:val="1"/>
        <w:rPr>
          <w:b w:val="0"/>
          <w:lang w:val="uk-UA"/>
        </w:rPr>
      </w:pPr>
      <w:bookmarkStart w:id="8" w:name="_Toc174115145"/>
      <w:r w:rsidRPr="000B7F68">
        <w:rPr>
          <w:bCs/>
        </w:rPr>
        <w:lastRenderedPageBreak/>
        <w:t>ТОРГОВЕЛЬНА ДІЯЛЬНІСТЬ</w:t>
      </w:r>
      <w:bookmarkEnd w:id="8"/>
    </w:p>
    <w:p w14:paraId="3C4F502C" w14:textId="249B4422" w:rsidR="00CD3FDD" w:rsidRPr="006979E0" w:rsidRDefault="000B7F68" w:rsidP="000B7F68">
      <w:pPr>
        <w:pStyle w:val="2"/>
        <w:rPr>
          <w:lang w:val="uk-UA"/>
        </w:rPr>
      </w:pPr>
      <w:bookmarkStart w:id="9" w:name="_Toc174115146"/>
      <w:r w:rsidRPr="000B7F68">
        <w:rPr>
          <w:lang w:val="uk-UA"/>
        </w:rPr>
        <w:t>Торговельна діяльність</w:t>
      </w:r>
      <w:bookmarkEnd w:id="9"/>
    </w:p>
    <w:p w14:paraId="0731EA2A" w14:textId="78D1E29C" w:rsidR="00CD3FDD" w:rsidRPr="004E0289" w:rsidRDefault="000B7F68" w:rsidP="00A0140F">
      <w:pPr>
        <w:ind w:firstLine="708"/>
        <w:rPr>
          <w:rFonts w:eastAsia="Times New Roman"/>
          <w:color w:val="000000" w:themeColor="text1"/>
          <w:szCs w:val="28"/>
          <w:lang w:val="uk-UA"/>
        </w:rPr>
      </w:pPr>
      <w:r w:rsidRPr="000B7F68">
        <w:rPr>
          <w:rFonts w:eastAsia="Times New Roman"/>
          <w:color w:val="000000" w:themeColor="text1"/>
          <w:szCs w:val="28"/>
          <w:lang w:val="uk-UA"/>
        </w:rPr>
        <w:t xml:space="preserve">Торговельна діяльність </w:t>
      </w:r>
      <w:r w:rsidR="004B7E8A">
        <w:rPr>
          <w:rFonts w:eastAsia="Times New Roman"/>
          <w:color w:val="000000" w:themeColor="text1"/>
          <w:szCs w:val="28"/>
          <w:lang w:val="uk-UA"/>
        </w:rPr>
        <w:t>–</w:t>
      </w:r>
      <w:r w:rsidRPr="000B7F68">
        <w:rPr>
          <w:rFonts w:eastAsia="Times New Roman"/>
          <w:color w:val="000000" w:themeColor="text1"/>
          <w:szCs w:val="28"/>
          <w:lang w:val="uk-UA"/>
        </w:rPr>
        <w:t xml:space="preserve"> ініціативна, самостійна діяльність юридичних осіб і громадян щодо здійснення купівлі та продажу товарів народного споживання з метою отримання прибутку.</w:t>
      </w:r>
    </w:p>
    <w:p w14:paraId="6F8E0B71" w14:textId="196D2F4D" w:rsidR="032A6349" w:rsidRDefault="000B7F68" w:rsidP="000B7F68">
      <w:pPr>
        <w:pStyle w:val="2"/>
        <w:rPr>
          <w:lang w:val="uk-UA"/>
        </w:rPr>
      </w:pPr>
      <w:bookmarkStart w:id="10" w:name="_Toc174115147"/>
      <w:proofErr w:type="spellStart"/>
      <w:r w:rsidRPr="000B7F68">
        <w:t>Адміністративні</w:t>
      </w:r>
      <w:proofErr w:type="spellEnd"/>
      <w:r w:rsidRPr="000B7F68">
        <w:t xml:space="preserve"> </w:t>
      </w:r>
      <w:proofErr w:type="spellStart"/>
      <w:r w:rsidRPr="000B7F68">
        <w:t>правопорушення</w:t>
      </w:r>
      <w:proofErr w:type="spellEnd"/>
      <w:r w:rsidRPr="000B7F68">
        <w:t xml:space="preserve">, </w:t>
      </w:r>
      <w:proofErr w:type="spellStart"/>
      <w:r w:rsidRPr="000B7F68">
        <w:t>пов’язані</w:t>
      </w:r>
      <w:proofErr w:type="spellEnd"/>
      <w:r w:rsidRPr="000B7F68">
        <w:t xml:space="preserve"> з </w:t>
      </w:r>
      <w:proofErr w:type="spellStart"/>
      <w:r w:rsidRPr="000B7F68">
        <w:t>торговельною</w:t>
      </w:r>
      <w:proofErr w:type="spellEnd"/>
      <w:r w:rsidRPr="000B7F68">
        <w:t xml:space="preserve"> </w:t>
      </w:r>
      <w:proofErr w:type="spellStart"/>
      <w:r w:rsidRPr="000B7F68">
        <w:t>діяльністю</w:t>
      </w:r>
      <w:bookmarkEnd w:id="10"/>
      <w:proofErr w:type="spellEnd"/>
    </w:p>
    <w:p w14:paraId="7EF9F7D9" w14:textId="79ACB32D" w:rsidR="000B7F68" w:rsidRDefault="000B7F68" w:rsidP="00A77B44">
      <w:pPr>
        <w:pStyle w:val="3"/>
        <w:rPr>
          <w:lang w:val="uk-UA"/>
        </w:rPr>
      </w:pPr>
      <w:bookmarkStart w:id="11" w:name="_Toc174115149"/>
      <w:r w:rsidRPr="000B7F68">
        <w:t xml:space="preserve">Продаж </w:t>
      </w:r>
      <w:proofErr w:type="spellStart"/>
      <w:r w:rsidRPr="000B7F68">
        <w:t>алкогольних</w:t>
      </w:r>
      <w:proofErr w:type="spellEnd"/>
      <w:r w:rsidRPr="000B7F68">
        <w:t xml:space="preserve">, </w:t>
      </w:r>
      <w:proofErr w:type="spellStart"/>
      <w:r w:rsidRPr="000B7F68">
        <w:t>слабоалкогольних</w:t>
      </w:r>
      <w:proofErr w:type="spellEnd"/>
      <w:r w:rsidRPr="000B7F68">
        <w:t xml:space="preserve"> </w:t>
      </w:r>
      <w:proofErr w:type="spellStart"/>
      <w:r w:rsidRPr="000B7F68">
        <w:t>напоїв</w:t>
      </w:r>
      <w:proofErr w:type="spellEnd"/>
      <w:r w:rsidRPr="000B7F68">
        <w:t xml:space="preserve"> особам </w:t>
      </w:r>
      <w:proofErr w:type="spellStart"/>
      <w:r w:rsidRPr="000B7F68">
        <w:t>молодше</w:t>
      </w:r>
      <w:proofErr w:type="spellEnd"/>
      <w:r w:rsidRPr="000B7F68">
        <w:t xml:space="preserve"> 18 </w:t>
      </w:r>
      <w:proofErr w:type="spellStart"/>
      <w:r w:rsidRPr="000B7F68">
        <w:t>років</w:t>
      </w:r>
      <w:bookmarkEnd w:id="11"/>
      <w:proofErr w:type="spellEnd"/>
    </w:p>
    <w:p w14:paraId="335C6716" w14:textId="77777777" w:rsidR="00CB688C" w:rsidRPr="00CB688C" w:rsidRDefault="00CB688C" w:rsidP="00CB688C">
      <w:pPr>
        <w:rPr>
          <w:rFonts w:eastAsia="Times New Roman"/>
          <w:szCs w:val="28"/>
          <w:lang w:val="ru-UA" w:eastAsia="ru-UA"/>
        </w:rPr>
      </w:pPr>
      <w:bookmarkStart w:id="12" w:name="_Toc174115150"/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7AEB7B07" w14:textId="0477BB1E" w:rsidR="00CB688C" w:rsidRPr="00113CD5" w:rsidRDefault="00CB688C" w:rsidP="00CB688C">
      <w:pPr>
        <w:rPr>
          <w:lang w:val="uk-UA"/>
        </w:rPr>
      </w:pPr>
      <w:r>
        <w:rPr>
          <w:lang w:val="uk-UA"/>
        </w:rPr>
        <w:t>Ш</w:t>
      </w:r>
      <w:r w:rsidRPr="00113CD5">
        <w:rPr>
          <w:lang w:val="uk-UA"/>
        </w:rPr>
        <w:t xml:space="preserve">траф від 10 до </w:t>
      </w:r>
      <w:r>
        <w:rPr>
          <w:lang w:val="uk-UA"/>
        </w:rPr>
        <w:t>20</w:t>
      </w:r>
      <w:r w:rsidRPr="00113CD5">
        <w:rPr>
          <w:lang w:val="uk-UA"/>
        </w:rPr>
        <w:t xml:space="preserve"> балів від рейтингу</w:t>
      </w:r>
      <w:r>
        <w:rPr>
          <w:lang w:val="uk-UA"/>
        </w:rPr>
        <w:t xml:space="preserve"> та</w:t>
      </w:r>
      <w:r w:rsidRPr="00113CD5">
        <w:rPr>
          <w:lang w:val="uk-UA"/>
        </w:rPr>
        <w:t>/</w:t>
      </w:r>
      <w:r>
        <w:rPr>
          <w:lang w:val="uk-UA"/>
        </w:rPr>
        <w:t xml:space="preserve">або </w:t>
      </w:r>
      <w:r w:rsidRPr="00113CD5">
        <w:rPr>
          <w:lang w:val="uk-UA"/>
        </w:rPr>
        <w:t xml:space="preserve">штраф у вигляді від </w:t>
      </w:r>
      <w:r>
        <w:rPr>
          <w:lang w:val="uk-UA"/>
        </w:rPr>
        <w:t>5</w:t>
      </w:r>
      <w:r w:rsidRPr="00113CD5">
        <w:rPr>
          <w:lang w:val="uk-UA"/>
        </w:rPr>
        <w:t xml:space="preserve"> до 10 тисяч </w:t>
      </w:r>
      <w:proofErr w:type="spellStart"/>
      <w:r w:rsidRPr="00113CD5">
        <w:rPr>
          <w:lang w:val="uk-UA"/>
        </w:rPr>
        <w:t>активчиків</w:t>
      </w:r>
      <w:proofErr w:type="spellEnd"/>
      <w:r>
        <w:rPr>
          <w:lang w:val="uk-UA"/>
        </w:rPr>
        <w:t>.</w:t>
      </w:r>
    </w:p>
    <w:p w14:paraId="6BAA9FEC" w14:textId="115246AD" w:rsidR="000B7F68" w:rsidRDefault="000B7F68" w:rsidP="00CB688C">
      <w:pPr>
        <w:pStyle w:val="3"/>
        <w:rPr>
          <w:lang w:val="uk-UA"/>
        </w:rPr>
      </w:pPr>
      <w:r w:rsidRPr="000B7F68">
        <w:rPr>
          <w:lang w:val="uk-UA"/>
        </w:rPr>
        <w:t>Торгівля зброєю, боєприпасів або частин до неї без відповідної ліцензії</w:t>
      </w:r>
      <w:bookmarkEnd w:id="12"/>
    </w:p>
    <w:p w14:paraId="7CDCA485" w14:textId="77777777" w:rsidR="00CB688C" w:rsidRPr="00CB688C" w:rsidRDefault="00CB688C" w:rsidP="00CB688C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43FA8567" w14:textId="10111896" w:rsidR="00CB688C" w:rsidRPr="00CB688C" w:rsidRDefault="00CB688C" w:rsidP="00CB688C">
      <w:pPr>
        <w:rPr>
          <w:lang w:val="uk-UA"/>
        </w:rPr>
      </w:pPr>
      <w:r>
        <w:rPr>
          <w:lang w:val="uk-UA"/>
        </w:rPr>
        <w:t>Ш</w:t>
      </w:r>
      <w:r w:rsidRPr="00113CD5">
        <w:rPr>
          <w:lang w:val="uk-UA"/>
        </w:rPr>
        <w:t xml:space="preserve">траф від </w:t>
      </w:r>
      <w:r>
        <w:rPr>
          <w:lang w:val="uk-UA"/>
        </w:rPr>
        <w:t>5</w:t>
      </w:r>
      <w:r w:rsidRPr="00113CD5">
        <w:rPr>
          <w:lang w:val="uk-UA"/>
        </w:rPr>
        <w:t xml:space="preserve"> до 1</w:t>
      </w:r>
      <w:r w:rsidR="00DB49BB">
        <w:rPr>
          <w:lang w:val="uk-UA"/>
        </w:rPr>
        <w:t>0</w:t>
      </w:r>
      <w:r w:rsidRPr="00113CD5">
        <w:rPr>
          <w:lang w:val="uk-UA"/>
        </w:rPr>
        <w:t xml:space="preserve"> балів від рейтингу</w:t>
      </w:r>
      <w:r>
        <w:rPr>
          <w:lang w:val="uk-UA"/>
        </w:rPr>
        <w:t xml:space="preserve"> та</w:t>
      </w:r>
      <w:r w:rsidRPr="00113CD5">
        <w:rPr>
          <w:lang w:val="uk-UA"/>
        </w:rPr>
        <w:t>/</w:t>
      </w:r>
      <w:r>
        <w:rPr>
          <w:lang w:val="uk-UA"/>
        </w:rPr>
        <w:t xml:space="preserve">або </w:t>
      </w:r>
      <w:r w:rsidRPr="00113CD5">
        <w:rPr>
          <w:lang w:val="uk-UA"/>
        </w:rPr>
        <w:t xml:space="preserve">штраф у вигляді від 3 до 10 тисяч </w:t>
      </w:r>
      <w:proofErr w:type="spellStart"/>
      <w:r w:rsidRPr="00113CD5">
        <w:rPr>
          <w:lang w:val="uk-UA"/>
        </w:rPr>
        <w:t>активчиків</w:t>
      </w:r>
      <w:proofErr w:type="spellEnd"/>
      <w:r>
        <w:rPr>
          <w:lang w:val="uk-UA"/>
        </w:rPr>
        <w:t>.</w:t>
      </w:r>
    </w:p>
    <w:p w14:paraId="439022E9" w14:textId="0B980EC1" w:rsidR="00113CD5" w:rsidRDefault="00113CD5" w:rsidP="00113CD5">
      <w:pPr>
        <w:pStyle w:val="3"/>
        <w:rPr>
          <w:lang w:val="uk-UA"/>
        </w:rPr>
      </w:pPr>
      <w:r w:rsidRPr="00113CD5">
        <w:rPr>
          <w:lang w:val="uk-UA"/>
        </w:rPr>
        <w:t>Серйозне порушення правил ведення бізнесу</w:t>
      </w:r>
    </w:p>
    <w:p w14:paraId="3C13FDC9" w14:textId="0D02F05A" w:rsidR="00CB688C" w:rsidRPr="00CB688C" w:rsidRDefault="00CB688C" w:rsidP="00CB688C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217605BE" w14:textId="4133EE2A" w:rsidR="00CB688C" w:rsidRPr="00113CD5" w:rsidRDefault="00CB688C" w:rsidP="00CB688C">
      <w:pPr>
        <w:rPr>
          <w:lang w:val="uk-UA"/>
        </w:rPr>
      </w:pPr>
      <w:r>
        <w:rPr>
          <w:lang w:val="uk-UA"/>
        </w:rPr>
        <w:t>Ш</w:t>
      </w:r>
      <w:r w:rsidR="00113CD5" w:rsidRPr="00113CD5">
        <w:rPr>
          <w:lang w:val="uk-UA"/>
        </w:rPr>
        <w:t>траф від 10 до 15 балів від рейтингу</w:t>
      </w:r>
      <w:r>
        <w:rPr>
          <w:lang w:val="uk-UA"/>
        </w:rPr>
        <w:t xml:space="preserve"> та</w:t>
      </w:r>
      <w:r w:rsidR="00113CD5" w:rsidRPr="00113CD5">
        <w:rPr>
          <w:lang w:val="uk-UA"/>
        </w:rPr>
        <w:t>/</w:t>
      </w:r>
      <w:r>
        <w:rPr>
          <w:lang w:val="uk-UA"/>
        </w:rPr>
        <w:t xml:space="preserve">або </w:t>
      </w:r>
      <w:r w:rsidR="00113CD5" w:rsidRPr="00113CD5">
        <w:rPr>
          <w:lang w:val="uk-UA"/>
        </w:rPr>
        <w:t xml:space="preserve">штраф у вигляді від 3 до 10 тисяч </w:t>
      </w:r>
      <w:proofErr w:type="spellStart"/>
      <w:r w:rsidR="00113CD5" w:rsidRPr="00113CD5">
        <w:rPr>
          <w:lang w:val="uk-UA"/>
        </w:rPr>
        <w:t>активчиків</w:t>
      </w:r>
      <w:proofErr w:type="spellEnd"/>
      <w:r>
        <w:rPr>
          <w:lang w:val="uk-UA"/>
        </w:rPr>
        <w:t>.</w:t>
      </w:r>
    </w:p>
    <w:p w14:paraId="3C402A7E" w14:textId="77777777" w:rsidR="00CB688C" w:rsidRDefault="00113CD5" w:rsidP="00CB688C">
      <w:pPr>
        <w:pStyle w:val="3"/>
        <w:rPr>
          <w:lang w:val="uk-UA"/>
        </w:rPr>
      </w:pPr>
      <w:r w:rsidRPr="00113CD5">
        <w:rPr>
          <w:lang w:val="uk-UA"/>
        </w:rPr>
        <w:t>Порушення правил безпеки в зоні відповідальності підприємства/бізнесу</w:t>
      </w:r>
    </w:p>
    <w:p w14:paraId="636B60E7" w14:textId="7C51BE5E" w:rsidR="00CB688C" w:rsidRPr="00CB688C" w:rsidRDefault="00CB688C" w:rsidP="00CB688C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7438497E" w14:textId="2C001DF9" w:rsidR="00CB688C" w:rsidRPr="00113CD5" w:rsidRDefault="00CB688C" w:rsidP="00CB688C">
      <w:pPr>
        <w:rPr>
          <w:lang w:val="uk-UA"/>
        </w:rPr>
      </w:pPr>
      <w:r>
        <w:rPr>
          <w:lang w:val="uk-UA"/>
        </w:rPr>
        <w:t>Ш</w:t>
      </w:r>
      <w:r w:rsidR="00113CD5" w:rsidRPr="00113CD5">
        <w:rPr>
          <w:lang w:val="uk-UA"/>
        </w:rPr>
        <w:t>траф до 10 балів від рейтингу</w:t>
      </w:r>
      <w:r>
        <w:rPr>
          <w:lang w:val="uk-UA"/>
        </w:rPr>
        <w:t xml:space="preserve"> та</w:t>
      </w:r>
      <w:r w:rsidR="00113CD5" w:rsidRPr="00113CD5">
        <w:rPr>
          <w:lang w:val="uk-UA"/>
        </w:rPr>
        <w:t>/</w:t>
      </w:r>
      <w:r>
        <w:rPr>
          <w:lang w:val="uk-UA"/>
        </w:rPr>
        <w:t xml:space="preserve">або </w:t>
      </w:r>
      <w:r w:rsidR="00113CD5" w:rsidRPr="00113CD5">
        <w:rPr>
          <w:lang w:val="uk-UA"/>
        </w:rPr>
        <w:t xml:space="preserve">штраф у вигляді від 3 до 10 тисяч </w:t>
      </w:r>
      <w:proofErr w:type="spellStart"/>
      <w:r w:rsidR="00113CD5" w:rsidRPr="00113CD5">
        <w:rPr>
          <w:lang w:val="uk-UA"/>
        </w:rPr>
        <w:t>активчиків</w:t>
      </w:r>
      <w:proofErr w:type="spellEnd"/>
      <w:r>
        <w:rPr>
          <w:lang w:val="uk-UA"/>
        </w:rPr>
        <w:t>.</w:t>
      </w:r>
    </w:p>
    <w:p w14:paraId="434AFB1B" w14:textId="77777777" w:rsidR="00CB688C" w:rsidRPr="00CB688C" w:rsidRDefault="00113CD5" w:rsidP="00177DBC">
      <w:pPr>
        <w:pStyle w:val="3"/>
        <w:rPr>
          <w:rFonts w:eastAsia="Times New Roman"/>
          <w:lang w:val="ru-UA" w:eastAsia="ru-UA"/>
        </w:rPr>
      </w:pPr>
      <w:r w:rsidRPr="00CB688C">
        <w:rPr>
          <w:lang w:val="uk-UA"/>
        </w:rPr>
        <w:t xml:space="preserve">Участь в тіньовій економіці </w:t>
      </w:r>
    </w:p>
    <w:p w14:paraId="38F5ACF8" w14:textId="701DD395" w:rsidR="00CB688C" w:rsidRPr="00CB688C" w:rsidRDefault="00CB688C" w:rsidP="00CB688C">
      <w:pPr>
        <w:pStyle w:val="3"/>
        <w:numPr>
          <w:ilvl w:val="0"/>
          <w:numId w:val="0"/>
        </w:numPr>
        <w:ind w:left="170"/>
        <w:rPr>
          <w:rFonts w:eastAsia="Times New Roman"/>
          <w:lang w:val="ru-UA" w:eastAsia="ru-UA"/>
        </w:rPr>
      </w:pPr>
      <w:proofErr w:type="spellStart"/>
      <w:r w:rsidRPr="00CB688C">
        <w:rPr>
          <w:rFonts w:eastAsia="Times New Roman"/>
          <w:bCs/>
          <w:color w:val="000000"/>
          <w:lang w:val="ru-UA" w:eastAsia="ru-UA"/>
        </w:rPr>
        <w:t>Покарання</w:t>
      </w:r>
      <w:proofErr w:type="spellEnd"/>
      <w:r w:rsidRPr="00CB688C">
        <w:rPr>
          <w:rFonts w:eastAsia="Times New Roman"/>
          <w:color w:val="000000"/>
          <w:lang w:val="ru-UA" w:eastAsia="ru-UA"/>
        </w:rPr>
        <w:t>:</w:t>
      </w:r>
    </w:p>
    <w:p w14:paraId="64F5A75E" w14:textId="60E34D68" w:rsidR="00113CD5" w:rsidRPr="00113CD5" w:rsidRDefault="00CB688C" w:rsidP="00CB688C">
      <w:pPr>
        <w:rPr>
          <w:lang w:val="uk-UA"/>
        </w:rPr>
      </w:pPr>
      <w:r>
        <w:rPr>
          <w:lang w:val="uk-UA"/>
        </w:rPr>
        <w:t>Ш</w:t>
      </w:r>
      <w:r w:rsidR="00113CD5" w:rsidRPr="00113CD5">
        <w:rPr>
          <w:lang w:val="uk-UA"/>
        </w:rPr>
        <w:t>траф від 5 до 10 балів від рейтингу</w:t>
      </w:r>
      <w:r>
        <w:rPr>
          <w:lang w:val="uk-UA"/>
        </w:rPr>
        <w:t xml:space="preserve"> та</w:t>
      </w:r>
      <w:r w:rsidR="00113CD5" w:rsidRPr="00113CD5">
        <w:rPr>
          <w:lang w:val="uk-UA"/>
        </w:rPr>
        <w:t>/</w:t>
      </w:r>
      <w:r>
        <w:rPr>
          <w:lang w:val="uk-UA"/>
        </w:rPr>
        <w:t xml:space="preserve">або </w:t>
      </w:r>
      <w:r w:rsidR="00113CD5" w:rsidRPr="00113CD5">
        <w:rPr>
          <w:lang w:val="uk-UA"/>
        </w:rPr>
        <w:t xml:space="preserve">штраф у вигляді від 3 до 7 тисяч </w:t>
      </w:r>
      <w:proofErr w:type="spellStart"/>
      <w:r w:rsidR="00113CD5" w:rsidRPr="00113CD5">
        <w:rPr>
          <w:lang w:val="uk-UA"/>
        </w:rPr>
        <w:t>активчиків</w:t>
      </w:r>
      <w:proofErr w:type="spellEnd"/>
      <w:r>
        <w:rPr>
          <w:lang w:val="uk-UA"/>
        </w:rPr>
        <w:t>.</w:t>
      </w:r>
    </w:p>
    <w:p w14:paraId="68F6FF9B" w14:textId="77777777" w:rsidR="00CB688C" w:rsidRDefault="00113CD5" w:rsidP="00CB688C">
      <w:pPr>
        <w:rPr>
          <w:rFonts w:eastAsia="Times New Roman"/>
          <w:b/>
          <w:bCs/>
          <w:color w:val="000000"/>
          <w:szCs w:val="28"/>
          <w:lang w:val="ru-UA" w:eastAsia="ru-UA"/>
        </w:rPr>
      </w:pPr>
      <w:r w:rsidRPr="00113CD5">
        <w:rPr>
          <w:lang w:val="uk-UA"/>
        </w:rPr>
        <w:t xml:space="preserve">Недотримання умов договору (можливо актуально де бізнес буде отримувати гривні від держави, і відповідно там чуваки </w:t>
      </w:r>
      <w:proofErr w:type="spellStart"/>
      <w:r w:rsidRPr="00113CD5">
        <w:rPr>
          <w:lang w:val="uk-UA"/>
        </w:rPr>
        <w:t>проїбались</w:t>
      </w:r>
      <w:proofErr w:type="spellEnd"/>
      <w:r w:rsidRPr="00113CD5">
        <w:rPr>
          <w:lang w:val="uk-UA"/>
        </w:rPr>
        <w:t xml:space="preserve"> зі зміною чи щось подібне)</w:t>
      </w:r>
      <w:r w:rsidR="00CB688C" w:rsidRPr="00CB688C">
        <w:rPr>
          <w:rFonts w:eastAsia="Times New Roman"/>
          <w:b/>
          <w:bCs/>
          <w:color w:val="000000"/>
          <w:szCs w:val="28"/>
          <w:lang w:val="ru-UA" w:eastAsia="ru-UA"/>
        </w:rPr>
        <w:t xml:space="preserve"> </w:t>
      </w:r>
    </w:p>
    <w:p w14:paraId="54289BA7" w14:textId="08456316" w:rsidR="00CB688C" w:rsidRPr="00CB688C" w:rsidRDefault="00CB688C" w:rsidP="00CB688C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3F22B49D" w14:textId="0B54C834" w:rsidR="00113CD5" w:rsidRPr="00113CD5" w:rsidRDefault="00113CD5" w:rsidP="00CB688C">
      <w:pPr>
        <w:rPr>
          <w:lang w:val="uk-UA"/>
        </w:rPr>
      </w:pPr>
      <w:r w:rsidRPr="00113CD5">
        <w:rPr>
          <w:lang w:val="uk-UA"/>
        </w:rPr>
        <w:t xml:space="preserve"> </w:t>
      </w:r>
      <w:r w:rsidR="00CB688C">
        <w:rPr>
          <w:lang w:val="uk-UA"/>
        </w:rPr>
        <w:t>Ш</w:t>
      </w:r>
      <w:r w:rsidRPr="00113CD5">
        <w:rPr>
          <w:lang w:val="uk-UA"/>
        </w:rPr>
        <w:t>траф від 2 до 10 балів від рейтингу</w:t>
      </w:r>
      <w:r w:rsidR="00CB688C">
        <w:rPr>
          <w:lang w:val="uk-UA"/>
        </w:rPr>
        <w:t xml:space="preserve"> та</w:t>
      </w:r>
      <w:r w:rsidRPr="00113CD5">
        <w:rPr>
          <w:lang w:val="uk-UA"/>
        </w:rPr>
        <w:t>/</w:t>
      </w:r>
      <w:r w:rsidR="00CB688C">
        <w:rPr>
          <w:lang w:val="uk-UA"/>
        </w:rPr>
        <w:t xml:space="preserve">або </w:t>
      </w:r>
      <w:r w:rsidRPr="00113CD5">
        <w:rPr>
          <w:lang w:val="uk-UA"/>
        </w:rPr>
        <w:t xml:space="preserve">штраф у вигляді від 3 до 10 тисяч </w:t>
      </w:r>
      <w:proofErr w:type="spellStart"/>
      <w:r w:rsidRPr="00113CD5">
        <w:rPr>
          <w:lang w:val="uk-UA"/>
        </w:rPr>
        <w:t>активчиків</w:t>
      </w:r>
      <w:proofErr w:type="spellEnd"/>
      <w:r w:rsidR="00CB688C">
        <w:rPr>
          <w:lang w:val="uk-UA"/>
        </w:rPr>
        <w:t>.</w:t>
      </w:r>
    </w:p>
    <w:p w14:paraId="4A54D146" w14:textId="77777777" w:rsidR="00CB688C" w:rsidRDefault="00113CD5" w:rsidP="00CB688C">
      <w:pPr>
        <w:pStyle w:val="3"/>
        <w:rPr>
          <w:lang w:val="uk-UA"/>
        </w:rPr>
      </w:pPr>
      <w:r w:rsidRPr="00113CD5">
        <w:rPr>
          <w:lang w:val="uk-UA"/>
        </w:rPr>
        <w:t xml:space="preserve">Невідповідна поведінка персоналу (вживання нецензурної лексики, і </w:t>
      </w:r>
      <w:proofErr w:type="spellStart"/>
      <w:r w:rsidRPr="00113CD5">
        <w:rPr>
          <w:lang w:val="uk-UA"/>
        </w:rPr>
        <w:t>т.д</w:t>
      </w:r>
      <w:proofErr w:type="spellEnd"/>
      <w:r w:rsidRPr="00113CD5">
        <w:rPr>
          <w:lang w:val="uk-UA"/>
        </w:rPr>
        <w:t>.)</w:t>
      </w:r>
    </w:p>
    <w:p w14:paraId="32ED598D" w14:textId="77777777" w:rsidR="00CB688C" w:rsidRPr="00CB688C" w:rsidRDefault="00CB688C" w:rsidP="00CB688C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3177C15B" w14:textId="55146ADF" w:rsidR="00113CD5" w:rsidRPr="00113CD5" w:rsidRDefault="00CB688C" w:rsidP="00CB688C">
      <w:pPr>
        <w:rPr>
          <w:lang w:val="uk-UA"/>
        </w:rPr>
      </w:pPr>
      <w:proofErr w:type="spellStart"/>
      <w:r>
        <w:rPr>
          <w:lang w:val="uk-UA"/>
        </w:rPr>
        <w:t>Ш</w:t>
      </w:r>
      <w:r w:rsidR="00113CD5" w:rsidRPr="00113CD5">
        <w:rPr>
          <w:lang w:val="uk-UA"/>
        </w:rPr>
        <w:t>штраф</w:t>
      </w:r>
      <w:proofErr w:type="spellEnd"/>
      <w:r w:rsidR="00113CD5" w:rsidRPr="00113CD5">
        <w:rPr>
          <w:lang w:val="uk-UA"/>
        </w:rPr>
        <w:t xml:space="preserve"> від 2 до 5 балів від рейтингу</w:t>
      </w:r>
      <w:r>
        <w:rPr>
          <w:lang w:val="uk-UA"/>
        </w:rPr>
        <w:t xml:space="preserve"> та</w:t>
      </w:r>
      <w:r w:rsidR="00113CD5" w:rsidRPr="00113CD5">
        <w:rPr>
          <w:lang w:val="uk-UA"/>
        </w:rPr>
        <w:t>/</w:t>
      </w:r>
      <w:r>
        <w:rPr>
          <w:lang w:val="uk-UA"/>
        </w:rPr>
        <w:t xml:space="preserve">або </w:t>
      </w:r>
      <w:r w:rsidR="00113CD5" w:rsidRPr="00113CD5">
        <w:rPr>
          <w:lang w:val="uk-UA"/>
        </w:rPr>
        <w:t xml:space="preserve">штраф у вигляді від 2 до 5 тисяч </w:t>
      </w:r>
      <w:proofErr w:type="spellStart"/>
      <w:r w:rsidR="00113CD5" w:rsidRPr="00113CD5">
        <w:rPr>
          <w:lang w:val="uk-UA"/>
        </w:rPr>
        <w:t>активчиків</w:t>
      </w:r>
      <w:proofErr w:type="spellEnd"/>
      <w:r>
        <w:rPr>
          <w:lang w:val="uk-UA"/>
        </w:rPr>
        <w:t>.</w:t>
      </w:r>
    </w:p>
    <w:p w14:paraId="5E43B0E5" w14:textId="77777777" w:rsidR="00CB688C" w:rsidRDefault="00113CD5" w:rsidP="00CB688C">
      <w:pPr>
        <w:pStyle w:val="3"/>
        <w:rPr>
          <w:lang w:val="uk-UA"/>
        </w:rPr>
      </w:pPr>
      <w:r w:rsidRPr="00113CD5">
        <w:rPr>
          <w:lang w:val="uk-UA"/>
        </w:rPr>
        <w:lastRenderedPageBreak/>
        <w:t>Несвоєчасна подача звітності</w:t>
      </w:r>
    </w:p>
    <w:p w14:paraId="5FAAB811" w14:textId="77777777" w:rsidR="00CB688C" w:rsidRPr="00CB688C" w:rsidRDefault="00CB688C" w:rsidP="00CB688C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5A417D20" w14:textId="13483B37" w:rsidR="00113CD5" w:rsidRPr="00113CD5" w:rsidRDefault="00CB688C" w:rsidP="00CB688C">
      <w:pPr>
        <w:rPr>
          <w:lang w:val="uk-UA"/>
        </w:rPr>
      </w:pPr>
      <w:r>
        <w:rPr>
          <w:lang w:val="ru-UA"/>
        </w:rPr>
        <w:t>Ш</w:t>
      </w:r>
      <w:proofErr w:type="spellStart"/>
      <w:r w:rsidR="00113CD5" w:rsidRPr="00113CD5">
        <w:rPr>
          <w:lang w:val="uk-UA"/>
        </w:rPr>
        <w:t>траф</w:t>
      </w:r>
      <w:proofErr w:type="spellEnd"/>
      <w:r w:rsidR="00113CD5" w:rsidRPr="00113CD5">
        <w:rPr>
          <w:lang w:val="uk-UA"/>
        </w:rPr>
        <w:t xml:space="preserve"> від 2 до 5 балів від рейтингу</w:t>
      </w:r>
      <w:r>
        <w:rPr>
          <w:lang w:val="uk-UA"/>
        </w:rPr>
        <w:t xml:space="preserve"> та</w:t>
      </w:r>
      <w:r w:rsidR="00113CD5" w:rsidRPr="00113CD5">
        <w:rPr>
          <w:lang w:val="uk-UA"/>
        </w:rPr>
        <w:t>/</w:t>
      </w:r>
      <w:r>
        <w:rPr>
          <w:lang w:val="uk-UA"/>
        </w:rPr>
        <w:t xml:space="preserve">або </w:t>
      </w:r>
      <w:r w:rsidR="00113CD5" w:rsidRPr="00113CD5">
        <w:rPr>
          <w:lang w:val="uk-UA"/>
        </w:rPr>
        <w:t xml:space="preserve">штраф у вигляді від 3 до 5 тисяч </w:t>
      </w:r>
      <w:proofErr w:type="spellStart"/>
      <w:r w:rsidR="00113CD5" w:rsidRPr="00113CD5">
        <w:rPr>
          <w:lang w:val="uk-UA"/>
        </w:rPr>
        <w:t>активчиків</w:t>
      </w:r>
      <w:proofErr w:type="spellEnd"/>
      <w:r>
        <w:rPr>
          <w:lang w:val="uk-UA"/>
        </w:rPr>
        <w:t>.</w:t>
      </w:r>
    </w:p>
    <w:p w14:paraId="5FB09CAE" w14:textId="77777777" w:rsidR="00CB688C" w:rsidRDefault="00113CD5" w:rsidP="00CB688C">
      <w:pPr>
        <w:pStyle w:val="3"/>
        <w:rPr>
          <w:lang w:val="uk-UA"/>
        </w:rPr>
      </w:pPr>
      <w:r w:rsidRPr="00113CD5">
        <w:rPr>
          <w:lang w:val="uk-UA"/>
        </w:rPr>
        <w:t xml:space="preserve">Порушення екологічних норм </w:t>
      </w:r>
    </w:p>
    <w:p w14:paraId="07A2D38B" w14:textId="77777777" w:rsidR="00CB688C" w:rsidRPr="00CB688C" w:rsidRDefault="00CB688C" w:rsidP="00CB688C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1D6A0FE4" w14:textId="511DD599" w:rsidR="00113CD5" w:rsidRPr="00113CD5" w:rsidRDefault="00CB688C" w:rsidP="00CB688C">
      <w:pPr>
        <w:rPr>
          <w:lang w:val="uk-UA"/>
        </w:rPr>
      </w:pPr>
      <w:r>
        <w:rPr>
          <w:lang w:val="uk-UA"/>
        </w:rPr>
        <w:t>Ш</w:t>
      </w:r>
      <w:r w:rsidR="00113CD5" w:rsidRPr="00113CD5">
        <w:rPr>
          <w:lang w:val="uk-UA"/>
        </w:rPr>
        <w:t xml:space="preserve">траф від </w:t>
      </w:r>
      <w:r>
        <w:rPr>
          <w:lang w:val="uk-UA"/>
        </w:rPr>
        <w:t>1</w:t>
      </w:r>
      <w:r w:rsidR="00113CD5" w:rsidRPr="00113CD5">
        <w:rPr>
          <w:lang w:val="uk-UA"/>
        </w:rPr>
        <w:t xml:space="preserve"> до 1</w:t>
      </w:r>
      <w:r>
        <w:rPr>
          <w:lang w:val="uk-UA"/>
        </w:rPr>
        <w:t>0</w:t>
      </w:r>
      <w:r w:rsidR="00113CD5" w:rsidRPr="00113CD5">
        <w:rPr>
          <w:lang w:val="uk-UA"/>
        </w:rPr>
        <w:t xml:space="preserve"> балів від рейтингу</w:t>
      </w:r>
      <w:r>
        <w:rPr>
          <w:lang w:val="uk-UA"/>
        </w:rPr>
        <w:t xml:space="preserve"> та</w:t>
      </w:r>
      <w:r w:rsidR="00113CD5" w:rsidRPr="00113CD5">
        <w:rPr>
          <w:lang w:val="uk-UA"/>
        </w:rPr>
        <w:t>/</w:t>
      </w:r>
      <w:r>
        <w:rPr>
          <w:lang w:val="uk-UA"/>
        </w:rPr>
        <w:t xml:space="preserve">або </w:t>
      </w:r>
      <w:r w:rsidR="00113CD5" w:rsidRPr="00113CD5">
        <w:rPr>
          <w:lang w:val="uk-UA"/>
        </w:rPr>
        <w:t xml:space="preserve">штраф у вигляді від </w:t>
      </w:r>
      <w:r>
        <w:rPr>
          <w:lang w:val="uk-UA"/>
        </w:rPr>
        <w:t>1</w:t>
      </w:r>
      <w:r w:rsidR="00113CD5" w:rsidRPr="00113CD5">
        <w:rPr>
          <w:lang w:val="uk-UA"/>
        </w:rPr>
        <w:t xml:space="preserve"> до 10 тисяч </w:t>
      </w:r>
      <w:proofErr w:type="spellStart"/>
      <w:r w:rsidR="00113CD5" w:rsidRPr="00113CD5">
        <w:rPr>
          <w:lang w:val="uk-UA"/>
        </w:rPr>
        <w:t>активчиків</w:t>
      </w:r>
      <w:proofErr w:type="spellEnd"/>
      <w:r>
        <w:rPr>
          <w:lang w:val="uk-UA"/>
        </w:rPr>
        <w:t>.</w:t>
      </w:r>
    </w:p>
    <w:p w14:paraId="0659A98A" w14:textId="77777777" w:rsidR="00CB688C" w:rsidRDefault="00113CD5" w:rsidP="00CB688C">
      <w:pPr>
        <w:pStyle w:val="3"/>
        <w:rPr>
          <w:lang w:val="uk-UA"/>
        </w:rPr>
      </w:pPr>
      <w:r w:rsidRPr="00113CD5">
        <w:rPr>
          <w:lang w:val="uk-UA"/>
        </w:rPr>
        <w:t xml:space="preserve">Порушення правил споживачів (обман учасників, товар не відповідає тому що воно представляли і </w:t>
      </w:r>
      <w:proofErr w:type="spellStart"/>
      <w:r w:rsidRPr="00113CD5">
        <w:rPr>
          <w:lang w:val="uk-UA"/>
        </w:rPr>
        <w:t>т.д</w:t>
      </w:r>
      <w:proofErr w:type="spellEnd"/>
      <w:r w:rsidRPr="00113CD5">
        <w:rPr>
          <w:lang w:val="uk-UA"/>
        </w:rPr>
        <w:t>.)</w:t>
      </w:r>
    </w:p>
    <w:p w14:paraId="38C9C111" w14:textId="77777777" w:rsidR="00CB688C" w:rsidRPr="00CB688C" w:rsidRDefault="00CB688C" w:rsidP="00CB688C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08F05A73" w14:textId="02127FA6" w:rsidR="00113CD5" w:rsidRPr="00113CD5" w:rsidRDefault="00CB688C" w:rsidP="00CB688C">
      <w:pPr>
        <w:rPr>
          <w:lang w:val="uk-UA"/>
        </w:rPr>
      </w:pPr>
      <w:r>
        <w:rPr>
          <w:lang w:val="uk-UA"/>
        </w:rPr>
        <w:t>Ш</w:t>
      </w:r>
      <w:r w:rsidR="00113CD5" w:rsidRPr="00113CD5">
        <w:rPr>
          <w:lang w:val="uk-UA"/>
        </w:rPr>
        <w:t>траф від 3 до 7 балів від рейтингу</w:t>
      </w:r>
      <w:r>
        <w:rPr>
          <w:lang w:val="uk-UA"/>
        </w:rPr>
        <w:t xml:space="preserve"> та</w:t>
      </w:r>
      <w:r w:rsidR="00113CD5" w:rsidRPr="00113CD5">
        <w:rPr>
          <w:lang w:val="uk-UA"/>
        </w:rPr>
        <w:t>/</w:t>
      </w:r>
      <w:r>
        <w:rPr>
          <w:lang w:val="uk-UA"/>
        </w:rPr>
        <w:t xml:space="preserve">або </w:t>
      </w:r>
      <w:r w:rsidR="00113CD5" w:rsidRPr="00113CD5">
        <w:rPr>
          <w:lang w:val="uk-UA"/>
        </w:rPr>
        <w:t xml:space="preserve">штраф у вигляді від 3 до 7 тисяч </w:t>
      </w:r>
      <w:proofErr w:type="spellStart"/>
      <w:r w:rsidR="00113CD5" w:rsidRPr="00113CD5">
        <w:rPr>
          <w:lang w:val="uk-UA"/>
        </w:rPr>
        <w:t>активчиків</w:t>
      </w:r>
      <w:proofErr w:type="spellEnd"/>
      <w:r>
        <w:rPr>
          <w:lang w:val="uk-UA"/>
        </w:rPr>
        <w:t>.</w:t>
      </w:r>
    </w:p>
    <w:p w14:paraId="70E8899B" w14:textId="77777777" w:rsidR="00CB688C" w:rsidRDefault="00113CD5" w:rsidP="00CB688C">
      <w:pPr>
        <w:pStyle w:val="3"/>
        <w:rPr>
          <w:lang w:val="uk-UA"/>
        </w:rPr>
      </w:pPr>
      <w:r w:rsidRPr="00113CD5">
        <w:rPr>
          <w:lang w:val="uk-UA"/>
        </w:rPr>
        <w:t xml:space="preserve">Порушення пожежної безпеки </w:t>
      </w:r>
    </w:p>
    <w:p w14:paraId="23F3EF7A" w14:textId="77777777" w:rsidR="00CB688C" w:rsidRPr="00CB688C" w:rsidRDefault="00CB688C" w:rsidP="00CB688C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07CA9F3C" w14:textId="6788B19B" w:rsidR="00113CD5" w:rsidRPr="00113CD5" w:rsidRDefault="00CB688C" w:rsidP="00CB688C">
      <w:pPr>
        <w:rPr>
          <w:lang w:val="uk-UA"/>
        </w:rPr>
      </w:pPr>
      <w:r>
        <w:rPr>
          <w:lang w:val="ru-UA"/>
        </w:rPr>
        <w:t>Ш</w:t>
      </w:r>
      <w:proofErr w:type="spellStart"/>
      <w:r w:rsidR="00113CD5" w:rsidRPr="00113CD5">
        <w:rPr>
          <w:lang w:val="uk-UA"/>
        </w:rPr>
        <w:t>траф</w:t>
      </w:r>
      <w:proofErr w:type="spellEnd"/>
      <w:r w:rsidR="00113CD5" w:rsidRPr="00113CD5">
        <w:rPr>
          <w:lang w:val="uk-UA"/>
        </w:rPr>
        <w:t xml:space="preserve"> від 2 до 5 балів від рейтингу</w:t>
      </w:r>
      <w:r>
        <w:rPr>
          <w:lang w:val="uk-UA"/>
        </w:rPr>
        <w:t xml:space="preserve"> та</w:t>
      </w:r>
      <w:r w:rsidR="00113CD5" w:rsidRPr="00113CD5">
        <w:rPr>
          <w:lang w:val="uk-UA"/>
        </w:rPr>
        <w:t>/</w:t>
      </w:r>
      <w:r>
        <w:rPr>
          <w:lang w:val="uk-UA"/>
        </w:rPr>
        <w:t xml:space="preserve">або </w:t>
      </w:r>
      <w:r w:rsidR="00113CD5" w:rsidRPr="00113CD5">
        <w:rPr>
          <w:lang w:val="uk-UA"/>
        </w:rPr>
        <w:t xml:space="preserve">штраф у вигляді від 3 до 5 тисяч </w:t>
      </w:r>
      <w:proofErr w:type="spellStart"/>
      <w:r w:rsidR="00113CD5" w:rsidRPr="00113CD5">
        <w:rPr>
          <w:lang w:val="uk-UA"/>
        </w:rPr>
        <w:t>активчиків</w:t>
      </w:r>
      <w:proofErr w:type="spellEnd"/>
      <w:r>
        <w:rPr>
          <w:lang w:val="uk-UA"/>
        </w:rPr>
        <w:t>.</w:t>
      </w:r>
    </w:p>
    <w:p w14:paraId="3AC40A18" w14:textId="77777777" w:rsidR="00CB688C" w:rsidRDefault="00113CD5" w:rsidP="00CB688C">
      <w:pPr>
        <w:pStyle w:val="3"/>
        <w:rPr>
          <w:lang w:val="uk-UA"/>
        </w:rPr>
      </w:pPr>
      <w:r w:rsidRPr="00113CD5">
        <w:rPr>
          <w:lang w:val="uk-UA"/>
        </w:rPr>
        <w:t>Неправильне заповнення та подача бланків/договорів/заяв/погоджень до міністерства</w:t>
      </w:r>
    </w:p>
    <w:p w14:paraId="0DC41144" w14:textId="77777777" w:rsidR="00CB688C" w:rsidRPr="00CB688C" w:rsidRDefault="00CB688C" w:rsidP="00CB688C">
      <w:pPr>
        <w:rPr>
          <w:rFonts w:eastAsia="Times New Roman"/>
          <w:szCs w:val="28"/>
          <w:lang w:val="ru-UA" w:eastAsia="ru-UA"/>
        </w:rPr>
      </w:pPr>
      <w:proofErr w:type="spellStart"/>
      <w:r w:rsidRPr="000C453C">
        <w:rPr>
          <w:rFonts w:eastAsia="Times New Roman"/>
          <w:b/>
          <w:bCs/>
          <w:color w:val="000000"/>
          <w:szCs w:val="28"/>
          <w:lang w:val="ru-UA" w:eastAsia="ru-UA"/>
        </w:rPr>
        <w:t>Покарання</w:t>
      </w:r>
      <w:proofErr w:type="spellEnd"/>
      <w:r w:rsidRPr="000C453C">
        <w:rPr>
          <w:rFonts w:eastAsia="Times New Roman"/>
          <w:color w:val="000000"/>
          <w:szCs w:val="28"/>
          <w:lang w:val="ru-UA" w:eastAsia="ru-UA"/>
        </w:rPr>
        <w:t>:</w:t>
      </w:r>
    </w:p>
    <w:p w14:paraId="720AFDD6" w14:textId="7899A8F1" w:rsidR="004B7E8A" w:rsidRPr="004B7E8A" w:rsidRDefault="00CB688C" w:rsidP="00CB688C">
      <w:pPr>
        <w:rPr>
          <w:lang w:val="uk-UA"/>
        </w:rPr>
      </w:pPr>
      <w:r>
        <w:rPr>
          <w:lang w:val="uk-UA"/>
        </w:rPr>
        <w:t>Ш</w:t>
      </w:r>
      <w:r w:rsidR="00113CD5" w:rsidRPr="00113CD5">
        <w:rPr>
          <w:lang w:val="uk-UA"/>
        </w:rPr>
        <w:t>траф від 2 до 5 балів від рейтингу</w:t>
      </w:r>
      <w:r>
        <w:rPr>
          <w:lang w:val="uk-UA"/>
        </w:rPr>
        <w:t xml:space="preserve"> та</w:t>
      </w:r>
      <w:r w:rsidR="00113CD5" w:rsidRPr="00113CD5">
        <w:rPr>
          <w:lang w:val="uk-UA"/>
        </w:rPr>
        <w:t>/</w:t>
      </w:r>
      <w:r>
        <w:rPr>
          <w:lang w:val="uk-UA"/>
        </w:rPr>
        <w:t xml:space="preserve">або </w:t>
      </w:r>
      <w:r w:rsidR="00113CD5" w:rsidRPr="00113CD5">
        <w:rPr>
          <w:lang w:val="uk-UA"/>
        </w:rPr>
        <w:t xml:space="preserve">штраф у вигляді від 3 до 5 тисяч </w:t>
      </w:r>
      <w:proofErr w:type="spellStart"/>
      <w:r w:rsidR="00113CD5" w:rsidRPr="00113CD5">
        <w:rPr>
          <w:lang w:val="uk-UA"/>
        </w:rPr>
        <w:t>активчиків</w:t>
      </w:r>
      <w:proofErr w:type="spellEnd"/>
      <w:r>
        <w:rPr>
          <w:lang w:val="uk-UA"/>
        </w:rPr>
        <w:t>.</w:t>
      </w:r>
    </w:p>
    <w:sectPr w:rsidR="004B7E8A" w:rsidRPr="004B7E8A" w:rsidSect="00B04D3D">
      <w:footerReference w:type="default" r:id="rId10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A7AB1" w14:textId="77777777" w:rsidR="006F1703" w:rsidRDefault="006F1703" w:rsidP="003627A7">
      <w:r>
        <w:separator/>
      </w:r>
    </w:p>
  </w:endnote>
  <w:endnote w:type="continuationSeparator" w:id="0">
    <w:p w14:paraId="44E372CD" w14:textId="77777777" w:rsidR="006F1703" w:rsidRDefault="006F1703" w:rsidP="0036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607377"/>
      <w:docPartObj>
        <w:docPartGallery w:val="Page Numbers (Bottom of Page)"/>
        <w:docPartUnique/>
      </w:docPartObj>
    </w:sdtPr>
    <w:sdtContent>
      <w:p w14:paraId="5BBB0169" w14:textId="2B5645AD" w:rsidR="00343F8B" w:rsidRDefault="00343F8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32A6349" w:rsidRPr="032A6349">
          <w:rPr>
            <w:noProof/>
          </w:rPr>
          <w:t>14</w:t>
        </w:r>
        <w:r>
          <w:fldChar w:fldCharType="end"/>
        </w:r>
      </w:p>
    </w:sdtContent>
  </w:sdt>
  <w:p w14:paraId="019F700D" w14:textId="77777777" w:rsidR="00343F8B" w:rsidRDefault="00343F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D7A96" w14:textId="77777777" w:rsidR="006F1703" w:rsidRDefault="006F1703" w:rsidP="003627A7">
      <w:r>
        <w:separator/>
      </w:r>
    </w:p>
  </w:footnote>
  <w:footnote w:type="continuationSeparator" w:id="0">
    <w:p w14:paraId="5C0BE0A2" w14:textId="77777777" w:rsidR="006F1703" w:rsidRDefault="006F1703" w:rsidP="00362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AB45BEE"/>
    <w:multiLevelType w:val="singleLevel"/>
    <w:tmpl w:val="AAB45BEE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C4C5DCA4"/>
    <w:multiLevelType w:val="singleLevel"/>
    <w:tmpl w:val="C4C5DCA4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013C1255"/>
    <w:multiLevelType w:val="multilevel"/>
    <w:tmpl w:val="DA14D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C628D2"/>
    <w:multiLevelType w:val="multilevel"/>
    <w:tmpl w:val="05C628D2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610B"/>
    <w:multiLevelType w:val="multilevel"/>
    <w:tmpl w:val="0B79610B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831D5"/>
    <w:multiLevelType w:val="multilevel"/>
    <w:tmpl w:val="0BB831D5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A4B53"/>
    <w:multiLevelType w:val="multilevel"/>
    <w:tmpl w:val="0C3A4B53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E3CCD"/>
    <w:multiLevelType w:val="multilevel"/>
    <w:tmpl w:val="0C9E3CCD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003FC"/>
    <w:multiLevelType w:val="hybridMultilevel"/>
    <w:tmpl w:val="09F43018"/>
    <w:lvl w:ilvl="0" w:tplc="AAB45BEE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584A5E"/>
    <w:multiLevelType w:val="multilevel"/>
    <w:tmpl w:val="13584A5E"/>
    <w:lvl w:ilvl="0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437799"/>
    <w:multiLevelType w:val="multilevel"/>
    <w:tmpl w:val="14437799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EDD6F"/>
    <w:multiLevelType w:val="hybridMultilevel"/>
    <w:tmpl w:val="115A2132"/>
    <w:lvl w:ilvl="0" w:tplc="C2BC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70A2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0C06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A3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E0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966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42D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AE2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2AD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4440D"/>
    <w:multiLevelType w:val="multilevel"/>
    <w:tmpl w:val="18D4440D"/>
    <w:lvl w:ilvl="0">
      <w:start w:val="1"/>
      <w:numFmt w:val="decimal"/>
      <w:lvlText w:val="%1."/>
      <w:lvlJc w:val="left"/>
      <w:pPr>
        <w:ind w:left="58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90" w:hanging="360"/>
      </w:pPr>
    </w:lvl>
    <w:lvl w:ilvl="2">
      <w:start w:val="1"/>
      <w:numFmt w:val="lowerRoman"/>
      <w:lvlText w:val="%3."/>
      <w:lvlJc w:val="right"/>
      <w:pPr>
        <w:ind w:left="2010" w:hanging="180"/>
      </w:pPr>
    </w:lvl>
    <w:lvl w:ilvl="3">
      <w:start w:val="1"/>
      <w:numFmt w:val="decimal"/>
      <w:lvlText w:val="%4."/>
      <w:lvlJc w:val="left"/>
      <w:pPr>
        <w:ind w:left="2730" w:hanging="360"/>
      </w:pPr>
    </w:lvl>
    <w:lvl w:ilvl="4">
      <w:start w:val="1"/>
      <w:numFmt w:val="lowerLetter"/>
      <w:lvlText w:val="%5."/>
      <w:lvlJc w:val="left"/>
      <w:pPr>
        <w:ind w:left="3450" w:hanging="360"/>
      </w:pPr>
    </w:lvl>
    <w:lvl w:ilvl="5">
      <w:start w:val="1"/>
      <w:numFmt w:val="lowerRoman"/>
      <w:lvlText w:val="%6."/>
      <w:lvlJc w:val="right"/>
      <w:pPr>
        <w:ind w:left="4170" w:hanging="180"/>
      </w:pPr>
    </w:lvl>
    <w:lvl w:ilvl="6">
      <w:start w:val="1"/>
      <w:numFmt w:val="decimal"/>
      <w:lvlText w:val="%7."/>
      <w:lvlJc w:val="left"/>
      <w:pPr>
        <w:ind w:left="4890" w:hanging="360"/>
      </w:pPr>
    </w:lvl>
    <w:lvl w:ilvl="7">
      <w:start w:val="1"/>
      <w:numFmt w:val="lowerLetter"/>
      <w:lvlText w:val="%8."/>
      <w:lvlJc w:val="left"/>
      <w:pPr>
        <w:ind w:left="5610" w:hanging="360"/>
      </w:pPr>
    </w:lvl>
    <w:lvl w:ilvl="8">
      <w:start w:val="1"/>
      <w:numFmt w:val="lowerRoman"/>
      <w:lvlText w:val="%9."/>
      <w:lvlJc w:val="right"/>
      <w:pPr>
        <w:ind w:left="6330" w:hanging="180"/>
      </w:pPr>
    </w:lvl>
  </w:abstractNum>
  <w:abstractNum w:abstractNumId="13" w15:restartNumberingAfterBreak="0">
    <w:nsid w:val="1F147DCA"/>
    <w:multiLevelType w:val="multilevel"/>
    <w:tmpl w:val="1F147DCA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BF2D3E"/>
    <w:multiLevelType w:val="multilevel"/>
    <w:tmpl w:val="1FBF2D3E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B6479"/>
    <w:multiLevelType w:val="multilevel"/>
    <w:tmpl w:val="9238D642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5630F"/>
    <w:multiLevelType w:val="multilevel"/>
    <w:tmpl w:val="2A45630F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C3734"/>
    <w:multiLevelType w:val="hybridMultilevel"/>
    <w:tmpl w:val="F432DA7E"/>
    <w:lvl w:ilvl="0" w:tplc="AAB45BEE">
      <w:start w:val="1"/>
      <w:numFmt w:val="bullet"/>
      <w:lvlText w:val="−"/>
      <w:lvlJc w:val="left"/>
      <w:pPr>
        <w:ind w:left="1434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2DB3669A"/>
    <w:multiLevelType w:val="multilevel"/>
    <w:tmpl w:val="2DB3669A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813F08"/>
    <w:multiLevelType w:val="multilevel"/>
    <w:tmpl w:val="AA506EB4"/>
    <w:lvl w:ilvl="0">
      <w:start w:val="1"/>
      <w:numFmt w:val="bullet"/>
      <w:lvlText w:val="−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F091EC6"/>
    <w:multiLevelType w:val="hybridMultilevel"/>
    <w:tmpl w:val="9D263BBE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51527"/>
    <w:multiLevelType w:val="hybridMultilevel"/>
    <w:tmpl w:val="3F40DE70"/>
    <w:lvl w:ilvl="0" w:tplc="AAB45BEE">
      <w:start w:val="1"/>
      <w:numFmt w:val="bullet"/>
      <w:lvlText w:val="−"/>
      <w:lvlJc w:val="left"/>
      <w:pPr>
        <w:ind w:left="106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39885151"/>
    <w:multiLevelType w:val="multilevel"/>
    <w:tmpl w:val="39885151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C20766"/>
    <w:multiLevelType w:val="hybridMultilevel"/>
    <w:tmpl w:val="F9643D88"/>
    <w:lvl w:ilvl="0" w:tplc="AAB45BEE">
      <w:start w:val="1"/>
      <w:numFmt w:val="bullet"/>
      <w:lvlText w:val="−"/>
      <w:lvlJc w:val="left"/>
      <w:pPr>
        <w:ind w:left="1429" w:hanging="360"/>
      </w:pPr>
      <w:rPr>
        <w:rFonts w:ascii="Arial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151656"/>
    <w:multiLevelType w:val="singleLevel"/>
    <w:tmpl w:val="3C151656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5" w15:restartNumberingAfterBreak="0">
    <w:nsid w:val="3F9752FB"/>
    <w:multiLevelType w:val="hybridMultilevel"/>
    <w:tmpl w:val="769E2556"/>
    <w:lvl w:ilvl="0" w:tplc="AAB45BEE">
      <w:start w:val="1"/>
      <w:numFmt w:val="bullet"/>
      <w:lvlText w:val="−"/>
      <w:lvlJc w:val="left"/>
      <w:pPr>
        <w:ind w:left="1069" w:hanging="360"/>
      </w:pPr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02E70BF"/>
    <w:multiLevelType w:val="multilevel"/>
    <w:tmpl w:val="1AB865EE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32E909"/>
    <w:multiLevelType w:val="hybridMultilevel"/>
    <w:tmpl w:val="09CADF9A"/>
    <w:lvl w:ilvl="0" w:tplc="CB52BC26">
      <w:start w:val="1"/>
      <w:numFmt w:val="decimal"/>
      <w:lvlText w:val="%1."/>
      <w:lvlJc w:val="left"/>
      <w:pPr>
        <w:ind w:left="720" w:hanging="360"/>
      </w:pPr>
    </w:lvl>
    <w:lvl w:ilvl="1" w:tplc="B3204B52">
      <w:start w:val="1"/>
      <w:numFmt w:val="lowerLetter"/>
      <w:lvlText w:val="%2."/>
      <w:lvlJc w:val="left"/>
      <w:pPr>
        <w:ind w:left="1440" w:hanging="360"/>
      </w:pPr>
    </w:lvl>
    <w:lvl w:ilvl="2" w:tplc="EF5EB01A">
      <w:start w:val="1"/>
      <w:numFmt w:val="lowerRoman"/>
      <w:lvlText w:val="%3."/>
      <w:lvlJc w:val="right"/>
      <w:pPr>
        <w:ind w:left="2160" w:hanging="180"/>
      </w:pPr>
    </w:lvl>
    <w:lvl w:ilvl="3" w:tplc="52C49F1E">
      <w:start w:val="1"/>
      <w:numFmt w:val="decimal"/>
      <w:lvlText w:val="%4."/>
      <w:lvlJc w:val="left"/>
      <w:pPr>
        <w:ind w:left="2880" w:hanging="360"/>
      </w:pPr>
    </w:lvl>
    <w:lvl w:ilvl="4" w:tplc="C504D96A">
      <w:start w:val="1"/>
      <w:numFmt w:val="lowerLetter"/>
      <w:lvlText w:val="%5."/>
      <w:lvlJc w:val="left"/>
      <w:pPr>
        <w:ind w:left="3600" w:hanging="360"/>
      </w:pPr>
    </w:lvl>
    <w:lvl w:ilvl="5" w:tplc="7654E546">
      <w:start w:val="1"/>
      <w:numFmt w:val="lowerRoman"/>
      <w:lvlText w:val="%6."/>
      <w:lvlJc w:val="right"/>
      <w:pPr>
        <w:ind w:left="4320" w:hanging="180"/>
      </w:pPr>
    </w:lvl>
    <w:lvl w:ilvl="6" w:tplc="746A6AE4">
      <w:start w:val="1"/>
      <w:numFmt w:val="decimal"/>
      <w:lvlText w:val="%7."/>
      <w:lvlJc w:val="left"/>
      <w:pPr>
        <w:ind w:left="5040" w:hanging="360"/>
      </w:pPr>
    </w:lvl>
    <w:lvl w:ilvl="7" w:tplc="0C7AF7B8">
      <w:start w:val="1"/>
      <w:numFmt w:val="lowerLetter"/>
      <w:lvlText w:val="%8."/>
      <w:lvlJc w:val="left"/>
      <w:pPr>
        <w:ind w:left="5760" w:hanging="360"/>
      </w:pPr>
    </w:lvl>
    <w:lvl w:ilvl="8" w:tplc="E2BCDC2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2F6143"/>
    <w:multiLevelType w:val="hybridMultilevel"/>
    <w:tmpl w:val="2E2A7F56"/>
    <w:lvl w:ilvl="0" w:tplc="AAB45BEE">
      <w:start w:val="1"/>
      <w:numFmt w:val="bullet"/>
      <w:lvlText w:val="−"/>
      <w:lvlJc w:val="left"/>
      <w:pPr>
        <w:ind w:left="144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8110397"/>
    <w:multiLevelType w:val="hybridMultilevel"/>
    <w:tmpl w:val="2FA42FF6"/>
    <w:lvl w:ilvl="0" w:tplc="601213A0">
      <w:numFmt w:val="bullet"/>
      <w:lvlText w:val="•"/>
      <w:lvlJc w:val="left"/>
      <w:pPr>
        <w:ind w:left="1069" w:hanging="360"/>
      </w:pPr>
      <w:rPr>
        <w:rFonts w:ascii="Times New Roman" w:eastAsia="SimSun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495746F3"/>
    <w:multiLevelType w:val="multilevel"/>
    <w:tmpl w:val="495746F3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A76705"/>
    <w:multiLevelType w:val="multilevel"/>
    <w:tmpl w:val="4CA767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30718"/>
    <w:multiLevelType w:val="multilevel"/>
    <w:tmpl w:val="94B4583E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54766"/>
    <w:multiLevelType w:val="hybridMultilevel"/>
    <w:tmpl w:val="B6069DF2"/>
    <w:lvl w:ilvl="0" w:tplc="CFEC25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908CD640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A22AAE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6A0553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F6230E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BECDD4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87A717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392873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73CCD7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BE6A6A"/>
    <w:multiLevelType w:val="hybridMultilevel"/>
    <w:tmpl w:val="62364B2C"/>
    <w:lvl w:ilvl="0" w:tplc="AAB45BEE">
      <w:start w:val="1"/>
      <w:numFmt w:val="bullet"/>
      <w:lvlText w:val="−"/>
      <w:lvlJc w:val="left"/>
      <w:pPr>
        <w:ind w:left="1429" w:hanging="360"/>
      </w:pPr>
      <w:rPr>
        <w:rFonts w:ascii="Arial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69A1766"/>
    <w:multiLevelType w:val="multilevel"/>
    <w:tmpl w:val="CED2DA54"/>
    <w:lvl w:ilvl="0">
      <w:start w:val="1"/>
      <w:numFmt w:val="bullet"/>
      <w:lvlText w:val="−"/>
      <w:lvlJc w:val="left"/>
      <w:pPr>
        <w:ind w:left="108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6EA11E4"/>
    <w:multiLevelType w:val="multilevel"/>
    <w:tmpl w:val="56EA11E4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237902"/>
    <w:multiLevelType w:val="multilevel"/>
    <w:tmpl w:val="1E424316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D074A"/>
    <w:multiLevelType w:val="multilevel"/>
    <w:tmpl w:val="405C90F4"/>
    <w:lvl w:ilvl="0">
      <w:start w:val="1"/>
      <w:numFmt w:val="upperRoman"/>
      <w:pStyle w:val="1"/>
      <w:suff w:val="space"/>
      <w:lvlText w:val="Розділ %1."/>
      <w:lvlJc w:val="center"/>
      <w:pPr>
        <w:ind w:left="0" w:firstLine="288"/>
      </w:pPr>
      <w:rPr>
        <w:rFonts w:ascii="Times New Roman" w:hAnsi="Times New Roman" w:hint="default"/>
        <w:b/>
        <w:bCs w:val="0"/>
        <w:i w:val="0"/>
        <w:color w:val="000000" w:themeColor="text1"/>
        <w:sz w:val="32"/>
      </w:rPr>
    </w:lvl>
    <w:lvl w:ilvl="1">
      <w:start w:val="1"/>
      <w:numFmt w:val="decimal"/>
      <w:lvlRestart w:val="0"/>
      <w:pStyle w:val="2"/>
      <w:suff w:val="space"/>
      <w:lvlText w:val="Стаття %2."/>
      <w:lvlJc w:val="left"/>
      <w:pPr>
        <w:ind w:left="0" w:firstLine="0"/>
      </w:pPr>
      <w:rPr>
        <w:rFonts w:hint="default"/>
        <w:b w:val="0"/>
        <w:bCs/>
      </w:rPr>
    </w:lvl>
    <w:lvl w:ilvl="2">
      <w:start w:val="1"/>
      <w:numFmt w:val="decimal"/>
      <w:pStyle w:val="3"/>
      <w:suff w:val="space"/>
      <w:lvlText w:val="Стаття %2.%3."/>
      <w:lvlJc w:val="left"/>
      <w:pPr>
        <w:ind w:left="0" w:firstLine="170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39" w15:restartNumberingAfterBreak="0">
    <w:nsid w:val="63004F53"/>
    <w:multiLevelType w:val="multilevel"/>
    <w:tmpl w:val="63004F53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F90503"/>
    <w:multiLevelType w:val="multilevel"/>
    <w:tmpl w:val="E65AA9E0"/>
    <w:lvl w:ilvl="0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7C4971"/>
    <w:multiLevelType w:val="hybridMultilevel"/>
    <w:tmpl w:val="72C68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B5246D"/>
    <w:multiLevelType w:val="hybridMultilevel"/>
    <w:tmpl w:val="4F864228"/>
    <w:lvl w:ilvl="0" w:tplc="AAB45BEE">
      <w:start w:val="1"/>
      <w:numFmt w:val="bullet"/>
      <w:lvlText w:val="−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86DB6"/>
    <w:multiLevelType w:val="hybridMultilevel"/>
    <w:tmpl w:val="604842D4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78618C5"/>
    <w:multiLevelType w:val="multilevel"/>
    <w:tmpl w:val="BFDCDFE2"/>
    <w:lvl w:ilvl="0">
      <w:start w:val="1"/>
      <w:numFmt w:val="upperRoman"/>
      <w:lvlText w:val="РОЗДІЛ 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7BB0726"/>
    <w:multiLevelType w:val="multilevel"/>
    <w:tmpl w:val="77BB0726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3230E8"/>
    <w:multiLevelType w:val="multilevel"/>
    <w:tmpl w:val="7A3230E8"/>
    <w:lvl w:ilvl="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31EFB"/>
    <w:multiLevelType w:val="hybridMultilevel"/>
    <w:tmpl w:val="70D044A4"/>
    <w:lvl w:ilvl="0" w:tplc="AAB45BEE">
      <w:start w:val="1"/>
      <w:numFmt w:val="bullet"/>
      <w:lvlText w:val="−"/>
      <w:lvlJc w:val="left"/>
      <w:pPr>
        <w:ind w:left="1428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743144287">
    <w:abstractNumId w:val="33"/>
  </w:num>
  <w:num w:numId="2" w16cid:durableId="1284772134">
    <w:abstractNumId w:val="11"/>
  </w:num>
  <w:num w:numId="3" w16cid:durableId="1934849927">
    <w:abstractNumId w:val="27"/>
  </w:num>
  <w:num w:numId="4" w16cid:durableId="1524395454">
    <w:abstractNumId w:val="14"/>
  </w:num>
  <w:num w:numId="5" w16cid:durableId="2137142300">
    <w:abstractNumId w:val="9"/>
  </w:num>
  <w:num w:numId="6" w16cid:durableId="228998002">
    <w:abstractNumId w:val="12"/>
  </w:num>
  <w:num w:numId="7" w16cid:durableId="616063890">
    <w:abstractNumId w:val="31"/>
  </w:num>
  <w:num w:numId="8" w16cid:durableId="912663455">
    <w:abstractNumId w:val="6"/>
  </w:num>
  <w:num w:numId="9" w16cid:durableId="1696879881">
    <w:abstractNumId w:val="0"/>
  </w:num>
  <w:num w:numId="10" w16cid:durableId="1764455527">
    <w:abstractNumId w:val="13"/>
  </w:num>
  <w:num w:numId="11" w16cid:durableId="998921105">
    <w:abstractNumId w:val="7"/>
  </w:num>
  <w:num w:numId="12" w16cid:durableId="1638030155">
    <w:abstractNumId w:val="36"/>
  </w:num>
  <w:num w:numId="13" w16cid:durableId="998003229">
    <w:abstractNumId w:val="5"/>
  </w:num>
  <w:num w:numId="14" w16cid:durableId="1868132245">
    <w:abstractNumId w:val="4"/>
  </w:num>
  <w:num w:numId="15" w16cid:durableId="1614285175">
    <w:abstractNumId w:val="16"/>
  </w:num>
  <w:num w:numId="16" w16cid:durableId="318114376">
    <w:abstractNumId w:val="45"/>
  </w:num>
  <w:num w:numId="17" w16cid:durableId="718436633">
    <w:abstractNumId w:val="46"/>
  </w:num>
  <w:num w:numId="18" w16cid:durableId="2104260115">
    <w:abstractNumId w:val="24"/>
  </w:num>
  <w:num w:numId="19" w16cid:durableId="1248461937">
    <w:abstractNumId w:val="1"/>
  </w:num>
  <w:num w:numId="20" w16cid:durableId="407701606">
    <w:abstractNumId w:val="18"/>
  </w:num>
  <w:num w:numId="21" w16cid:durableId="1024207246">
    <w:abstractNumId w:val="3"/>
  </w:num>
  <w:num w:numId="22" w16cid:durableId="1438790326">
    <w:abstractNumId w:val="39"/>
  </w:num>
  <w:num w:numId="23" w16cid:durableId="2010787204">
    <w:abstractNumId w:val="10"/>
  </w:num>
  <w:num w:numId="24" w16cid:durableId="184560921">
    <w:abstractNumId w:val="30"/>
  </w:num>
  <w:num w:numId="25" w16cid:durableId="1407535532">
    <w:abstractNumId w:val="22"/>
  </w:num>
  <w:num w:numId="26" w16cid:durableId="725489325">
    <w:abstractNumId w:val="41"/>
  </w:num>
  <w:num w:numId="27" w16cid:durableId="1478062998">
    <w:abstractNumId w:val="28"/>
  </w:num>
  <w:num w:numId="28" w16cid:durableId="1367021732">
    <w:abstractNumId w:val="21"/>
  </w:num>
  <w:num w:numId="29" w16cid:durableId="2033260076">
    <w:abstractNumId w:val="47"/>
  </w:num>
  <w:num w:numId="30" w16cid:durableId="255946792">
    <w:abstractNumId w:val="42"/>
  </w:num>
  <w:num w:numId="31" w16cid:durableId="730349220">
    <w:abstractNumId w:val="8"/>
  </w:num>
  <w:num w:numId="32" w16cid:durableId="1076246348">
    <w:abstractNumId w:val="43"/>
  </w:num>
  <w:num w:numId="33" w16cid:durableId="1146974441">
    <w:abstractNumId w:val="44"/>
  </w:num>
  <w:num w:numId="34" w16cid:durableId="438986213">
    <w:abstractNumId w:val="38"/>
  </w:num>
  <w:num w:numId="35" w16cid:durableId="61914410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131901028">
    <w:abstractNumId w:val="38"/>
  </w:num>
  <w:num w:numId="37" w16cid:durableId="9637748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43703186">
    <w:abstractNumId w:val="20"/>
  </w:num>
  <w:num w:numId="39" w16cid:durableId="871452634">
    <w:abstractNumId w:val="29"/>
  </w:num>
  <w:num w:numId="40" w16cid:durableId="1900244550">
    <w:abstractNumId w:val="25"/>
  </w:num>
  <w:num w:numId="41" w16cid:durableId="262684764">
    <w:abstractNumId w:val="35"/>
  </w:num>
  <w:num w:numId="42" w16cid:durableId="383021401">
    <w:abstractNumId w:val="34"/>
  </w:num>
  <w:num w:numId="43" w16cid:durableId="786704562">
    <w:abstractNumId w:val="23"/>
  </w:num>
  <w:num w:numId="44" w16cid:durableId="1333485454">
    <w:abstractNumId w:val="37"/>
  </w:num>
  <w:num w:numId="45" w16cid:durableId="445664031">
    <w:abstractNumId w:val="15"/>
  </w:num>
  <w:num w:numId="46" w16cid:durableId="349141210">
    <w:abstractNumId w:val="32"/>
  </w:num>
  <w:num w:numId="47" w16cid:durableId="1012805454">
    <w:abstractNumId w:val="40"/>
  </w:num>
  <w:num w:numId="48" w16cid:durableId="790057996">
    <w:abstractNumId w:val="19"/>
  </w:num>
  <w:num w:numId="49" w16cid:durableId="1633053951">
    <w:abstractNumId w:val="26"/>
  </w:num>
  <w:num w:numId="50" w16cid:durableId="303584589">
    <w:abstractNumId w:val="2"/>
  </w:num>
  <w:num w:numId="51" w16cid:durableId="725088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8DC"/>
    <w:rsid w:val="00005FB1"/>
    <w:rsid w:val="000130DE"/>
    <w:rsid w:val="00034027"/>
    <w:rsid w:val="0006533C"/>
    <w:rsid w:val="00082735"/>
    <w:rsid w:val="000911C4"/>
    <w:rsid w:val="000B7F68"/>
    <w:rsid w:val="000C453C"/>
    <w:rsid w:val="000E27D1"/>
    <w:rsid w:val="000E35DA"/>
    <w:rsid w:val="000E7FA3"/>
    <w:rsid w:val="000F354E"/>
    <w:rsid w:val="0010545B"/>
    <w:rsid w:val="00113CD5"/>
    <w:rsid w:val="00116D0F"/>
    <w:rsid w:val="00123032"/>
    <w:rsid w:val="0012422C"/>
    <w:rsid w:val="00137179"/>
    <w:rsid w:val="00146406"/>
    <w:rsid w:val="00152D7E"/>
    <w:rsid w:val="0015594C"/>
    <w:rsid w:val="0016057E"/>
    <w:rsid w:val="00174F24"/>
    <w:rsid w:val="001A15EA"/>
    <w:rsid w:val="001C0B60"/>
    <w:rsid w:val="001E5A65"/>
    <w:rsid w:val="001F48DB"/>
    <w:rsid w:val="00265405"/>
    <w:rsid w:val="00296C66"/>
    <w:rsid w:val="002A2FF1"/>
    <w:rsid w:val="002C1144"/>
    <w:rsid w:val="00343F8B"/>
    <w:rsid w:val="003627A7"/>
    <w:rsid w:val="00375FF8"/>
    <w:rsid w:val="00381C87"/>
    <w:rsid w:val="00383055"/>
    <w:rsid w:val="00392F9B"/>
    <w:rsid w:val="00396115"/>
    <w:rsid w:val="003A396F"/>
    <w:rsid w:val="003B07E3"/>
    <w:rsid w:val="003B10E5"/>
    <w:rsid w:val="003D0F60"/>
    <w:rsid w:val="004074CD"/>
    <w:rsid w:val="00420ABA"/>
    <w:rsid w:val="00465117"/>
    <w:rsid w:val="0046794C"/>
    <w:rsid w:val="00475C69"/>
    <w:rsid w:val="004851C9"/>
    <w:rsid w:val="004938E5"/>
    <w:rsid w:val="004A4DCD"/>
    <w:rsid w:val="004B7E8A"/>
    <w:rsid w:val="004D09A4"/>
    <w:rsid w:val="004D24CD"/>
    <w:rsid w:val="004D36ED"/>
    <w:rsid w:val="004E0289"/>
    <w:rsid w:val="004F194B"/>
    <w:rsid w:val="004F319D"/>
    <w:rsid w:val="004F4A23"/>
    <w:rsid w:val="004F7BD7"/>
    <w:rsid w:val="00515130"/>
    <w:rsid w:val="00590FBE"/>
    <w:rsid w:val="0059776E"/>
    <w:rsid w:val="005A7A6F"/>
    <w:rsid w:val="005C163C"/>
    <w:rsid w:val="005C58E5"/>
    <w:rsid w:val="005D4900"/>
    <w:rsid w:val="005E5614"/>
    <w:rsid w:val="005F3EB5"/>
    <w:rsid w:val="00620F38"/>
    <w:rsid w:val="006268A0"/>
    <w:rsid w:val="006350C2"/>
    <w:rsid w:val="00660F91"/>
    <w:rsid w:val="00664D16"/>
    <w:rsid w:val="006979E0"/>
    <w:rsid w:val="006A4DE2"/>
    <w:rsid w:val="006C2524"/>
    <w:rsid w:val="006F1703"/>
    <w:rsid w:val="006F22C0"/>
    <w:rsid w:val="00721963"/>
    <w:rsid w:val="00733DB9"/>
    <w:rsid w:val="00737DCD"/>
    <w:rsid w:val="00774DE6"/>
    <w:rsid w:val="00777B03"/>
    <w:rsid w:val="00790876"/>
    <w:rsid w:val="007A30E2"/>
    <w:rsid w:val="007F03BD"/>
    <w:rsid w:val="007F0D8B"/>
    <w:rsid w:val="00805567"/>
    <w:rsid w:val="00812286"/>
    <w:rsid w:val="00857AF0"/>
    <w:rsid w:val="008C39ED"/>
    <w:rsid w:val="008D18AA"/>
    <w:rsid w:val="008E6A3B"/>
    <w:rsid w:val="00920F89"/>
    <w:rsid w:val="009335E2"/>
    <w:rsid w:val="00982483"/>
    <w:rsid w:val="009B45D7"/>
    <w:rsid w:val="009D2DC0"/>
    <w:rsid w:val="009D5F04"/>
    <w:rsid w:val="009E4BC9"/>
    <w:rsid w:val="009F1001"/>
    <w:rsid w:val="00A0140F"/>
    <w:rsid w:val="00A05D84"/>
    <w:rsid w:val="00A11E74"/>
    <w:rsid w:val="00A77B44"/>
    <w:rsid w:val="00A8162D"/>
    <w:rsid w:val="00A96E49"/>
    <w:rsid w:val="00AD2891"/>
    <w:rsid w:val="00AF0665"/>
    <w:rsid w:val="00AF3F9C"/>
    <w:rsid w:val="00B04D3D"/>
    <w:rsid w:val="00B1500A"/>
    <w:rsid w:val="00B925A9"/>
    <w:rsid w:val="00B97BFB"/>
    <w:rsid w:val="00BA2982"/>
    <w:rsid w:val="00BB694D"/>
    <w:rsid w:val="00BF73D4"/>
    <w:rsid w:val="00C834CB"/>
    <w:rsid w:val="00CB6784"/>
    <w:rsid w:val="00CB688C"/>
    <w:rsid w:val="00CD3FDD"/>
    <w:rsid w:val="00CE21F2"/>
    <w:rsid w:val="00D0044B"/>
    <w:rsid w:val="00D01D66"/>
    <w:rsid w:val="00D175A0"/>
    <w:rsid w:val="00D226CC"/>
    <w:rsid w:val="00D43723"/>
    <w:rsid w:val="00D92A51"/>
    <w:rsid w:val="00DA7815"/>
    <w:rsid w:val="00DB49BB"/>
    <w:rsid w:val="00DB4CEB"/>
    <w:rsid w:val="00DE6F75"/>
    <w:rsid w:val="00E17317"/>
    <w:rsid w:val="00E210F0"/>
    <w:rsid w:val="00E228ED"/>
    <w:rsid w:val="00E2747D"/>
    <w:rsid w:val="00E31A3B"/>
    <w:rsid w:val="00E34726"/>
    <w:rsid w:val="00E4129B"/>
    <w:rsid w:val="00E4673F"/>
    <w:rsid w:val="00E50B3E"/>
    <w:rsid w:val="00E558DC"/>
    <w:rsid w:val="00E60EBC"/>
    <w:rsid w:val="00EA37CB"/>
    <w:rsid w:val="00EC2A0A"/>
    <w:rsid w:val="00EC60C4"/>
    <w:rsid w:val="00ED79EF"/>
    <w:rsid w:val="00EE031E"/>
    <w:rsid w:val="00EE1C23"/>
    <w:rsid w:val="00EE4EB2"/>
    <w:rsid w:val="00F00D6F"/>
    <w:rsid w:val="00F77CE4"/>
    <w:rsid w:val="00FC1AD1"/>
    <w:rsid w:val="00FC5524"/>
    <w:rsid w:val="00FE1A84"/>
    <w:rsid w:val="00FF2985"/>
    <w:rsid w:val="00FF7733"/>
    <w:rsid w:val="02BE0139"/>
    <w:rsid w:val="032A6349"/>
    <w:rsid w:val="133907C7"/>
    <w:rsid w:val="41363FC6"/>
    <w:rsid w:val="5B4244EA"/>
    <w:rsid w:val="7914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2C5AF9"/>
  <w15:docId w15:val="{B15D6407-D76E-46F0-9CF0-2149A306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0E2"/>
    <w:pPr>
      <w:ind w:firstLine="709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A0140F"/>
    <w:pPr>
      <w:keepNext/>
      <w:keepLines/>
      <w:pageBreakBefore/>
      <w:numPr>
        <w:numId w:val="36"/>
      </w:numPr>
      <w:spacing w:after="120"/>
      <w:jc w:val="center"/>
      <w:outlineLvl w:val="0"/>
    </w:pPr>
    <w:rPr>
      <w:rFonts w:eastAsiaTheme="majorEastAsia" w:cstheme="majorBidi"/>
      <w:b/>
      <w:color w:val="000000" w:themeColor="text1"/>
      <w:sz w:val="32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381C87"/>
    <w:pPr>
      <w:keepNext/>
      <w:keepLines/>
      <w:numPr>
        <w:ilvl w:val="1"/>
        <w:numId w:val="36"/>
      </w:numPr>
      <w:spacing w:before="240"/>
      <w:outlineLvl w:val="1"/>
    </w:pPr>
    <w:rPr>
      <w:rFonts w:eastAsiaTheme="majorEastAsia" w:cstheme="majorBidi"/>
      <w:b/>
      <w:color w:val="000000" w:themeColor="text1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E4BC9"/>
    <w:pPr>
      <w:keepNext/>
      <w:keepLines/>
      <w:numPr>
        <w:ilvl w:val="2"/>
        <w:numId w:val="36"/>
      </w:numPr>
      <w:outlineLvl w:val="2"/>
    </w:pPr>
    <w:rPr>
      <w:rFonts w:eastAsiaTheme="majorEastAsia" w:cstheme="majorBidi"/>
      <w:b/>
      <w:color w:val="000000" w:themeColor="text1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32A6349"/>
    <w:pPr>
      <w:keepNext/>
      <w:keepLines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32A6349"/>
    <w:pPr>
      <w:keepNext/>
      <w:keepLines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32A63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rsid w:val="032A63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rsid w:val="032A6349"/>
    <w:pPr>
      <w:keepNext/>
      <w:keepLines/>
      <w:outlineLvl w:val="7"/>
    </w:pPr>
    <w:rPr>
      <w:rFonts w:eastAsiaTheme="majorEastAsia" w:cstheme="majorBidi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unhideWhenUsed/>
    <w:qFormat/>
    <w:rsid w:val="032A6349"/>
    <w:pPr>
      <w:keepNext/>
      <w:keepLines/>
      <w:outlineLvl w:val="8"/>
    </w:pPr>
    <w:rPr>
      <w:rFonts w:eastAsiaTheme="majorEastAsia" w:cstheme="majorBidi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32A6349"/>
    <w:pPr>
      <w:spacing w:beforeAutospacing="1" w:afterAutospacing="1"/>
    </w:pPr>
    <w:rPr>
      <w:rFonts w:eastAsia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32A6349"/>
    <w:rPr>
      <w:u w:val="single"/>
    </w:rPr>
  </w:style>
  <w:style w:type="paragraph" w:styleId="a5">
    <w:name w:val="List Paragraph"/>
    <w:basedOn w:val="a"/>
    <w:uiPriority w:val="34"/>
    <w:qFormat/>
    <w:rsid w:val="032A6349"/>
    <w:pPr>
      <w:ind w:left="720"/>
      <w:contextualSpacing/>
    </w:pPr>
  </w:style>
  <w:style w:type="character" w:styleId="a6">
    <w:name w:val="Emphasis"/>
    <w:basedOn w:val="a0"/>
    <w:uiPriority w:val="20"/>
    <w:qFormat/>
    <w:rsid w:val="00FF7733"/>
    <w:rPr>
      <w:i/>
      <w:iCs/>
    </w:rPr>
  </w:style>
  <w:style w:type="paragraph" w:styleId="a7">
    <w:name w:val="header"/>
    <w:basedOn w:val="a"/>
    <w:link w:val="a8"/>
    <w:uiPriority w:val="99"/>
    <w:unhideWhenUsed/>
    <w:rsid w:val="032A6349"/>
  </w:style>
  <w:style w:type="character" w:customStyle="1" w:styleId="a8">
    <w:name w:val="Верхній колонтитул Знак"/>
    <w:basedOn w:val="a0"/>
    <w:link w:val="a7"/>
    <w:uiPriority w:val="99"/>
    <w:rsid w:val="032A6349"/>
  </w:style>
  <w:style w:type="paragraph" w:styleId="a9">
    <w:name w:val="footer"/>
    <w:basedOn w:val="a"/>
    <w:link w:val="aa"/>
    <w:uiPriority w:val="99"/>
    <w:unhideWhenUsed/>
    <w:rsid w:val="032A6349"/>
  </w:style>
  <w:style w:type="character" w:customStyle="1" w:styleId="aa">
    <w:name w:val="Нижній колонтитул Знак"/>
    <w:basedOn w:val="a0"/>
    <w:link w:val="a9"/>
    <w:uiPriority w:val="99"/>
    <w:rsid w:val="032A6349"/>
  </w:style>
  <w:style w:type="character" w:customStyle="1" w:styleId="10">
    <w:name w:val="Заголовок 1 Знак"/>
    <w:basedOn w:val="a0"/>
    <w:link w:val="1"/>
    <w:uiPriority w:val="9"/>
    <w:rsid w:val="00A0140F"/>
    <w:rPr>
      <w:rFonts w:eastAsiaTheme="majorEastAsia" w:cstheme="majorBidi"/>
      <w:b/>
      <w:color w:val="000000" w:themeColor="text1"/>
      <w:sz w:val="32"/>
      <w:szCs w:val="40"/>
    </w:rPr>
  </w:style>
  <w:style w:type="character" w:customStyle="1" w:styleId="20">
    <w:name w:val="Заголовок 2 Знак"/>
    <w:basedOn w:val="a0"/>
    <w:link w:val="2"/>
    <w:uiPriority w:val="9"/>
    <w:rsid w:val="00381C87"/>
    <w:rPr>
      <w:rFonts w:eastAsiaTheme="majorEastAsia" w:cstheme="majorBidi"/>
      <w:b/>
      <w:color w:val="000000" w:themeColor="text1"/>
      <w:sz w:val="28"/>
      <w:szCs w:val="32"/>
    </w:rPr>
  </w:style>
  <w:style w:type="paragraph" w:styleId="ab">
    <w:name w:val="TOC Heading"/>
    <w:basedOn w:val="1"/>
    <w:next w:val="a"/>
    <w:uiPriority w:val="39"/>
    <w:unhideWhenUsed/>
    <w:qFormat/>
    <w:rsid w:val="032A6349"/>
    <w:pPr>
      <w:spacing w:line="259" w:lineRule="auto"/>
    </w:pPr>
    <w:rPr>
      <w:lang w:val="en-US" w:eastAsia="en-US"/>
    </w:rPr>
  </w:style>
  <w:style w:type="paragraph" w:styleId="11">
    <w:name w:val="toc 1"/>
    <w:basedOn w:val="a"/>
    <w:next w:val="a"/>
    <w:uiPriority w:val="39"/>
    <w:unhideWhenUsed/>
    <w:rsid w:val="032A6349"/>
    <w:pPr>
      <w:spacing w:after="100"/>
    </w:pPr>
  </w:style>
  <w:style w:type="paragraph" w:styleId="21">
    <w:name w:val="toc 2"/>
    <w:basedOn w:val="a"/>
    <w:next w:val="a"/>
    <w:uiPriority w:val="39"/>
    <w:unhideWhenUsed/>
    <w:rsid w:val="032A6349"/>
    <w:pPr>
      <w:spacing w:after="100"/>
      <w:ind w:left="220"/>
    </w:pPr>
  </w:style>
  <w:style w:type="paragraph" w:styleId="ac">
    <w:name w:val="Title"/>
    <w:basedOn w:val="a"/>
    <w:next w:val="a"/>
    <w:link w:val="ad"/>
    <w:uiPriority w:val="10"/>
    <w:qFormat/>
    <w:rsid w:val="032A6349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e">
    <w:name w:val="Subtitle"/>
    <w:basedOn w:val="a"/>
    <w:next w:val="a"/>
    <w:link w:val="af"/>
    <w:uiPriority w:val="11"/>
    <w:qFormat/>
    <w:rsid w:val="032A6349"/>
    <w:rPr>
      <w:rFonts w:eastAsiaTheme="majorEastAsia" w:cstheme="majorBidi"/>
      <w:color w:val="595959" w:themeColor="text1" w:themeTint="A6"/>
      <w:szCs w:val="28"/>
    </w:rPr>
  </w:style>
  <w:style w:type="character" w:styleId="af0">
    <w:name w:val="Intense Emphasis"/>
    <w:basedOn w:val="a0"/>
    <w:uiPriority w:val="21"/>
    <w:rsid w:val="032A6349"/>
    <w:rPr>
      <w:i/>
      <w:iCs/>
      <w:color w:val="365F91" w:themeColor="accent1" w:themeShade="BF"/>
    </w:rPr>
  </w:style>
  <w:style w:type="paragraph" w:styleId="af1">
    <w:name w:val="Quote"/>
    <w:basedOn w:val="a"/>
    <w:next w:val="a"/>
    <w:uiPriority w:val="29"/>
    <w:qFormat/>
    <w:rsid w:val="032A6349"/>
    <w:pPr>
      <w:jc w:val="center"/>
    </w:pPr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32A6349"/>
    <w:pP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styleId="af4">
    <w:name w:val="Intense Reference"/>
    <w:basedOn w:val="a0"/>
    <w:uiPriority w:val="32"/>
    <w:rsid w:val="032A6349"/>
    <w:rPr>
      <w:b/>
      <w:bCs/>
      <w:smallCaps/>
      <w:color w:val="365F91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9E4BC9"/>
    <w:rPr>
      <w:rFonts w:eastAsiaTheme="majorEastAsia" w:cstheme="majorBidi"/>
      <w:b/>
      <w:color w:val="000000" w:themeColor="text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32A6349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32A6349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32A634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sid w:val="032A634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sid w:val="032A6349"/>
    <w:rPr>
      <w:rFonts w:eastAsiaTheme="majorEastAsia" w:cstheme="majorBidi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"/>
    <w:rsid w:val="032A6349"/>
    <w:rPr>
      <w:rFonts w:eastAsiaTheme="majorEastAsia" w:cstheme="majorBidi"/>
      <w:color w:val="272727"/>
    </w:rPr>
  </w:style>
  <w:style w:type="character" w:customStyle="1" w:styleId="ad">
    <w:name w:val="Назва Знак"/>
    <w:basedOn w:val="a0"/>
    <w:link w:val="ac"/>
    <w:uiPriority w:val="10"/>
    <w:rsid w:val="032A6349"/>
    <w:rPr>
      <w:rFonts w:asciiTheme="majorHAnsi" w:eastAsiaTheme="majorEastAsia" w:hAnsiTheme="majorHAnsi" w:cstheme="majorBidi"/>
      <w:sz w:val="56"/>
      <w:szCs w:val="56"/>
    </w:rPr>
  </w:style>
  <w:style w:type="character" w:customStyle="1" w:styleId="af">
    <w:name w:val="Підзаголовок Знак"/>
    <w:basedOn w:val="a0"/>
    <w:link w:val="ae"/>
    <w:uiPriority w:val="11"/>
    <w:rsid w:val="032A6349"/>
    <w:rPr>
      <w:rFonts w:eastAsiaTheme="majorEastAsia" w:cstheme="majorBidi"/>
      <w:color w:val="595959" w:themeColor="text1" w:themeTint="A6"/>
      <w:sz w:val="28"/>
      <w:szCs w:val="28"/>
    </w:rPr>
  </w:style>
  <w:style w:type="character" w:customStyle="1" w:styleId="af3">
    <w:name w:val="Насичена цитата Знак"/>
    <w:basedOn w:val="a0"/>
    <w:link w:val="af2"/>
    <w:uiPriority w:val="30"/>
    <w:rsid w:val="032A6349"/>
    <w:rPr>
      <w:i/>
      <w:iCs/>
      <w:color w:val="365F91" w:themeColor="accent1" w:themeShade="BF"/>
    </w:rPr>
  </w:style>
  <w:style w:type="paragraph" w:styleId="31">
    <w:name w:val="toc 3"/>
    <w:basedOn w:val="a"/>
    <w:next w:val="a"/>
    <w:uiPriority w:val="39"/>
    <w:unhideWhenUsed/>
    <w:rsid w:val="032A6349"/>
    <w:pPr>
      <w:spacing w:after="100"/>
      <w:ind w:left="440"/>
    </w:pPr>
  </w:style>
  <w:style w:type="paragraph" w:styleId="41">
    <w:name w:val="toc 4"/>
    <w:basedOn w:val="a"/>
    <w:next w:val="a"/>
    <w:uiPriority w:val="39"/>
    <w:unhideWhenUsed/>
    <w:rsid w:val="032A6349"/>
    <w:pPr>
      <w:spacing w:after="100"/>
      <w:ind w:left="660"/>
    </w:pPr>
  </w:style>
  <w:style w:type="paragraph" w:styleId="51">
    <w:name w:val="toc 5"/>
    <w:basedOn w:val="a"/>
    <w:next w:val="a"/>
    <w:uiPriority w:val="39"/>
    <w:unhideWhenUsed/>
    <w:rsid w:val="032A6349"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rsid w:val="032A6349"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rsid w:val="032A6349"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rsid w:val="032A6349"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rsid w:val="032A6349"/>
    <w:pPr>
      <w:spacing w:after="100"/>
      <w:ind w:left="1760"/>
    </w:pPr>
  </w:style>
  <w:style w:type="paragraph" w:styleId="af5">
    <w:name w:val="endnote text"/>
    <w:basedOn w:val="a"/>
    <w:uiPriority w:val="99"/>
    <w:semiHidden/>
    <w:unhideWhenUsed/>
    <w:rsid w:val="032A6349"/>
    <w:rPr>
      <w:sz w:val="20"/>
    </w:rPr>
  </w:style>
  <w:style w:type="paragraph" w:styleId="af6">
    <w:name w:val="footnote text"/>
    <w:basedOn w:val="a"/>
    <w:uiPriority w:val="99"/>
    <w:semiHidden/>
    <w:unhideWhenUsed/>
    <w:rsid w:val="032A6349"/>
    <w:rPr>
      <w:sz w:val="20"/>
    </w:rPr>
  </w:style>
  <w:style w:type="character" w:styleId="af7">
    <w:name w:val="Unresolved Mention"/>
    <w:basedOn w:val="a0"/>
    <w:uiPriority w:val="99"/>
    <w:semiHidden/>
    <w:unhideWhenUsed/>
    <w:rsid w:val="000E7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7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7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608B89-A525-4B5C-85A1-E58F3B2BF5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1595</Words>
  <Characters>9095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 Kokovin</cp:lastModifiedBy>
  <cp:revision>5</cp:revision>
  <dcterms:created xsi:type="dcterms:W3CDTF">2024-08-09T16:39:00Z</dcterms:created>
  <dcterms:modified xsi:type="dcterms:W3CDTF">2024-08-22T12:34:00Z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1049-11.2.0.9665</vt:lpwstr>
  </property>
  <property fmtid="{D5CDD505-2E9C-101B-9397-08002B2CF9AE}" pid="3" name="GrammarlyDocumentId">
    <vt:lpwstr>8e1130b9c0a1ce303cfc5f2058c91d9eb549a21d5f794da0429a7abf614c7bc7</vt:lpwstr>
  </property>
</Properties>
</file>